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融政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kern w:val="2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kern w:val="2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融水苗族自治县人民政府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  <w:t>关于认定20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融水苗族自治县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  <w:t>现代特色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  <w:t>农业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县级示范区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决定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各乡镇人民政府，县人民政府各组成部门、各有关单位：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我县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认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真贯彻落实中央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自治区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和柳州市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关于实施乡村振兴战略的重大决策部署，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积极落实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《柳州市高质量建设现代特色农业示范区工作方案》（柳政办〔2022〕55号）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、《融水苗族自治县高质量建设现代特色农业示范区工作方案》（融政办发〔2022〕63号）精神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，加快推进现代特色农业示范区创建工作，涌现出一批特色明显、链条完善、融合度高的现代特色农业示范区，对我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农业转型升级和高质量发展起到了重要的示范带动作用。为激励先进、树立典型，经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过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现场验收、会议评审、结果会审、社会公示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等程序的综合评定，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县人民政府决定，授予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融水县福融贝江源香芋种植示范区、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baseline"/>
          <w:lang w:val="en-US" w:eastAsia="zh-CN" w:bidi="ar"/>
        </w:rPr>
        <w:t>融水县陆乡园特色产业示范区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vertAlign w:val="baseline"/>
          <w:lang w:val="en-US" w:eastAsia="zh-CN" w:bidi="ar"/>
        </w:rPr>
        <w:t>2个示范区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“县级现代特色农业示范区”称号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希望获得认定的现代特色农业示范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再接再厉，</w:t>
      </w:r>
      <w:r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强化措施，严格管理，加大投入，持续提升示范区的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设施装备、品牌创建、质量安全等水平，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提高综合效益，实现改革、技术、产业升级，积极争创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市级、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自治区级现代特色农业示范区和田园综合体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带动我县农业发展、农民增收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。各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、各相关部门要认真总结推广现代农业示范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建设经验，进一步推动我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现代农业高质量发展，促进产业兴旺，</w:t>
      </w:r>
      <w:r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为巩固拓展脱贫攻坚成果同乡村振兴有效衔接、加快全县现代农业高质量发展作出新的更大贡献。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融水苗族自治县人民政府  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8820"/>
        </w:tabs>
        <w:kinsoku/>
        <w:wordWrap w:val="0"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（此件公开发布）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tabs>
          <w:tab w:val="left" w:pos="7950"/>
        </w:tabs>
        <w:spacing w:line="560" w:lineRule="exact"/>
        <w:ind w:right="32" w:rightChars="10"/>
        <w:jc w:val="left"/>
        <w:rPr>
          <w:rFonts w:ascii="Times New Roman" w:hAnsi="Times New Roman" w:eastAsia="黑体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7950"/>
        </w:tabs>
        <w:spacing w:line="560" w:lineRule="exact"/>
        <w:ind w:firstLine="217" w:firstLineChars="68"/>
        <w:jc w:val="left"/>
        <w:rPr>
          <w:rFonts w:hint="eastAsia" w:ascii="Times New Roman" w:hAnsi="Times New Roman"/>
          <w:color w:val="000000" w:themeColor="text1"/>
          <w:spacing w:val="0"/>
          <w:kern w:val="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0"/>
          <w:kern w:val="2"/>
          <w:sz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13400" cy="33909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0" cy="339090"/>
                          <a:chOff x="4520" y="48772"/>
                          <a:chExt cx="8840" cy="534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4540" y="48772"/>
                            <a:ext cx="8805" cy="1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2" name="直接连接符 2"/>
                        <wps:cNvCnPr/>
                        <wps:spPr>
                          <a:xfrm flipV="true">
                            <a:off x="4520" y="49294"/>
                            <a:ext cx="8840" cy="1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3.3pt;height:26.7pt;width:442pt;z-index:251659264;mso-width-relative:page;mso-height-relative:page;" coordorigin="4520,48772" coordsize="8840,534" o:gfxdata="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FgAAAGRycy9QSwECFAAUAAAA&#10;CACHTuJACgWjqNQAAAAFAQAADwAAAAAAAAABACAAAAA4AAAAZHJzL2Rvd25yZXYueG1sUEsBAhQA&#10;FAAAAAgAh07iQFABK5WLAgAA6wYAAA4AAAAAAAAAAQAgAAAAOQEAAGRycy9lMm9Eb2MueG1sUEsF&#10;BgAAAAAGAAYAWQEAADYGAAAAAA==&#10;">
                <o:lock v:ext="edit" aspectratio="f"/>
                <v:line id="_x0000_s1026" o:spid="_x0000_s1026" o:spt="20" style="position:absolute;left:4540;top:48772;height:11;width:8805;" filled="f" stroked="t" coordsize="21600,21600" o:gfxdata="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Pv4wq+4AAAA2gAAAA8AAAAAAAAAAQAgAAAAOAAAAGRycy9kb3ducmV2LnhtbFBL&#10;AQIUABQAAAAIAIdO4kAzLwWeOwAAADkAAAAQAAAAAAAAAAEAIAAAAB0BAABkcnMvc2hhcGV4bWwu&#10;eG1sUEsFBgAAAAAGAAYAWwEAAMc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4520;top:49294;flip:y;height:13;width:8840;" filled="f" stroked="t" coordsize="21600,21600" o:gfxdata="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5D7Ne7oAAADaAAAADwAAAAAAAAABACAAAAA4AAAAZHJzL2Rvd25yZXYueG1s&#10;UEsBAhQAFAAAAAgAh07iQDMvBZ47AAAAOQAAABAAAAAAAAAAAQAgAAAAHwEAAGRycy9zaGFwZXht&#10;bC54bWxQSwUGAAAAAAYABgBbAQAAyQ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融水苗族自治县人民政府办公室       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1191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-259715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jc w:val="both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4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zmUs7tYAAAAIAQAADwAAAAAAAAABACAAAAA4AAAAZHJzL2Rvd25yZXYueG1s&#10;UEsBAhQAFAAAAAgAh07iQIDxM9IdAgAAKQQAAA4AAAAAAAAAAQAgAAAAO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jc w:val="both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false"/>
  <w:bordersDoNotSurroundFooter w:val="false"/>
  <w:documentProtection w:enforcement="0"/>
  <w:defaultTabStop w:val="420"/>
  <w:drawingGridVerticalSpacing w:val="22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2ZmNDVhNjJlYmEwZjc3ZGU3MGI2NDVkMWIxNGUifQ=="/>
  </w:docVars>
  <w:rsids>
    <w:rsidRoot w:val="00000000"/>
    <w:rsid w:val="016F45ED"/>
    <w:rsid w:val="030B0635"/>
    <w:rsid w:val="0495080F"/>
    <w:rsid w:val="06FC400E"/>
    <w:rsid w:val="074252F6"/>
    <w:rsid w:val="0E230271"/>
    <w:rsid w:val="0E8F2773"/>
    <w:rsid w:val="0EDF1C8A"/>
    <w:rsid w:val="12B56D12"/>
    <w:rsid w:val="13B955F7"/>
    <w:rsid w:val="159D51EE"/>
    <w:rsid w:val="17D96272"/>
    <w:rsid w:val="1BA564FE"/>
    <w:rsid w:val="23987616"/>
    <w:rsid w:val="28BA7F95"/>
    <w:rsid w:val="307C737C"/>
    <w:rsid w:val="31FF1B52"/>
    <w:rsid w:val="337E2CDC"/>
    <w:rsid w:val="38C83AE9"/>
    <w:rsid w:val="3A011DF3"/>
    <w:rsid w:val="3B0660B3"/>
    <w:rsid w:val="3B7442C9"/>
    <w:rsid w:val="3BDA6486"/>
    <w:rsid w:val="481B421B"/>
    <w:rsid w:val="49F20EE5"/>
    <w:rsid w:val="4C1B2975"/>
    <w:rsid w:val="51D05FAF"/>
    <w:rsid w:val="52D45286"/>
    <w:rsid w:val="57EF2384"/>
    <w:rsid w:val="594C2164"/>
    <w:rsid w:val="5CA34155"/>
    <w:rsid w:val="5FB626D2"/>
    <w:rsid w:val="5FC2528B"/>
    <w:rsid w:val="5FF585BA"/>
    <w:rsid w:val="607111ED"/>
    <w:rsid w:val="617A7CE6"/>
    <w:rsid w:val="63040795"/>
    <w:rsid w:val="640840D5"/>
    <w:rsid w:val="657F41E8"/>
    <w:rsid w:val="672F3320"/>
    <w:rsid w:val="6AEE2D32"/>
    <w:rsid w:val="6B1C02C5"/>
    <w:rsid w:val="6E897531"/>
    <w:rsid w:val="73467A28"/>
    <w:rsid w:val="7A862E00"/>
    <w:rsid w:val="7FF8B945"/>
    <w:rsid w:val="AF620F9A"/>
    <w:rsid w:val="BFDC7C8E"/>
    <w:rsid w:val="DFEF50EF"/>
    <w:rsid w:val="FB6E310D"/>
    <w:rsid w:val="FD7FFFEC"/>
    <w:rsid w:val="FF7B1C45"/>
    <w:rsid w:val="FFDE09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836</Characters>
  <Lines>0</Lines>
  <Paragraphs>0</Paragraphs>
  <TotalTime>4</TotalTime>
  <ScaleCrop>false</ScaleCrop>
  <LinksUpToDate>false</LinksUpToDate>
  <CharactersWithSpaces>875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gxxc</cp:lastModifiedBy>
  <cp:lastPrinted>2024-04-08T18:04:00Z</cp:lastPrinted>
  <dcterms:modified xsi:type="dcterms:W3CDTF">2024-04-16T16:36:43Z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DA58C7631491482FBDACA68FBDDBD442_13</vt:lpwstr>
  </property>
</Properties>
</file>