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3549" w:type="dxa"/>
        <w:tblInd w:w="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
        <w:gridCol w:w="415"/>
        <w:gridCol w:w="645"/>
        <w:gridCol w:w="990"/>
        <w:gridCol w:w="360"/>
        <w:gridCol w:w="660"/>
        <w:gridCol w:w="4711"/>
        <w:gridCol w:w="2550"/>
        <w:gridCol w:w="6199"/>
        <w:gridCol w:w="2145"/>
        <w:gridCol w:w="4140"/>
        <w:gridCol w:w="330"/>
        <w:gridCol w:w="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3549" w:type="dxa"/>
            <w:gridSpan w:val="1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0"/>
                <w:szCs w:val="20"/>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融水苗族自治县卫生健康局权责清单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4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序号</w:t>
            </w:r>
          </w:p>
        </w:tc>
        <w:tc>
          <w:tcPr>
            <w:tcW w:w="778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权力事项</w:t>
            </w:r>
          </w:p>
        </w:tc>
        <w:tc>
          <w:tcPr>
            <w:tcW w:w="1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责任事项</w:t>
            </w:r>
          </w:p>
        </w:tc>
        <w:tc>
          <w:tcPr>
            <w:tcW w:w="3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020" w:hRule="atLeast"/>
        </w:trPr>
        <w:tc>
          <w:tcPr>
            <w:tcW w:w="2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楷体_GB2312" w:hAnsi="宋体" w:eastAsia="楷体_GB2312" w:cs="楷体_GB2312"/>
                <w:b/>
                <w:bCs/>
                <w:i w:val="0"/>
                <w:iCs w:val="0"/>
                <w:color w:val="000000"/>
                <w:sz w:val="24"/>
                <w:szCs w:val="24"/>
                <w:u w:val="none"/>
              </w:rPr>
            </w:pPr>
          </w:p>
        </w:tc>
        <w:tc>
          <w:tcPr>
            <w:tcW w:w="4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权力分类</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项目名称</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子项</w:t>
            </w:r>
          </w:p>
        </w:tc>
        <w:tc>
          <w:tcPr>
            <w:tcW w:w="3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实施主体</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承办内设机构</w:t>
            </w:r>
          </w:p>
        </w:tc>
        <w:tc>
          <w:tcPr>
            <w:tcW w:w="47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实施依据</w:t>
            </w:r>
          </w:p>
        </w:tc>
        <w:tc>
          <w:tcPr>
            <w:tcW w:w="2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责任事项</w:t>
            </w:r>
          </w:p>
        </w:tc>
        <w:tc>
          <w:tcPr>
            <w:tcW w:w="61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责任事项依据</w:t>
            </w:r>
          </w:p>
        </w:tc>
        <w:tc>
          <w:tcPr>
            <w:tcW w:w="21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追责情形</w:t>
            </w:r>
          </w:p>
        </w:tc>
        <w:tc>
          <w:tcPr>
            <w:tcW w:w="414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追责情形依据</w:t>
            </w:r>
          </w:p>
        </w:tc>
        <w:tc>
          <w:tcPr>
            <w:tcW w:w="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免责事项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619"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行政许可</w:t>
            </w:r>
          </w:p>
        </w:tc>
        <w:tc>
          <w:tcPr>
            <w:tcW w:w="6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单采血浆站设置审批</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w:t>
            </w:r>
          </w:p>
        </w:tc>
        <w:tc>
          <w:tcPr>
            <w:tcW w:w="471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1.【行政法规】《血液制品管理条例》（</w:t>
            </w:r>
            <w:r>
              <w:rPr>
                <w:rFonts w:hint="eastAsia" w:ascii="仿宋_GB2312" w:hAnsi="仿宋_GB2312" w:eastAsia="仿宋_GB2312" w:cs="仿宋_GB2312"/>
                <w:i w:val="0"/>
                <w:iCs w:val="0"/>
                <w:caps w:val="0"/>
                <w:color w:val="000000" w:themeColor="text1"/>
                <w:spacing w:val="0"/>
                <w:sz w:val="20"/>
                <w:szCs w:val="20"/>
                <w:shd w:val="clear" w:color="auto" w:fill="auto"/>
                <w14:textFill>
                  <w14:solidFill>
                    <w14:schemeClr w14:val="tx1"/>
                  </w14:solidFill>
                </w14:textFill>
              </w:rPr>
              <w:t>1996年12月30日中华人民共和国国务院令第208号发布　根据2016年2月6日《国务院关于修改部分行政法规的决定》修订</w:t>
            </w:r>
            <w:r>
              <w:rPr>
                <w:rFonts w:hint="eastAsia" w:ascii="仿宋_GB2312" w:hAnsi="仿宋_GB2312" w:eastAsia="仿宋_GB2312" w:cs="仿宋_GB2312"/>
                <w:i w:val="0"/>
                <w:iCs w:val="0"/>
                <w:color w:val="000000"/>
                <w:kern w:val="0"/>
                <w:sz w:val="20"/>
                <w:szCs w:val="20"/>
                <w:u w:val="none"/>
                <w:lang w:val="en-US" w:eastAsia="zh-CN" w:bidi="ar"/>
              </w:rPr>
              <w:t>）第七条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tc>
        <w:tc>
          <w:tcPr>
            <w:tcW w:w="25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4.送达责任：准予许可的，制发许可证件、文书，送达并信息公开。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9.同2</w:t>
            </w:r>
          </w:p>
        </w:tc>
        <w:tc>
          <w:tcPr>
            <w:tcW w:w="3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750" w:hRule="atLeast"/>
        </w:trPr>
        <w:tc>
          <w:tcPr>
            <w:tcW w:w="24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w:t>
            </w:r>
          </w:p>
        </w:tc>
        <w:tc>
          <w:tcPr>
            <w:tcW w:w="415"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行政许可</w:t>
            </w:r>
          </w:p>
        </w:tc>
        <w:tc>
          <w:tcPr>
            <w:tcW w:w="645" w:type="dxa"/>
            <w:tcBorders>
              <w:top w:val="single" w:color="auto"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确有专长的中医医师资格认定</w:t>
            </w:r>
          </w:p>
        </w:tc>
        <w:tc>
          <w:tcPr>
            <w:tcW w:w="99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w:t>
            </w:r>
          </w:p>
        </w:tc>
        <w:tc>
          <w:tcPr>
            <w:tcW w:w="47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1.【法律】《中华人民共和国中医药法》（2016年12月25日通过）第十五条第二款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2.【部门规章】《中医医术确有专长人员医师资格考核注册管理暂行办法》（2017年12月20日施行）第四条　以师承方式学习中医或者经多年实践，医术确有专长的人员，可以申请参加中医医术确有专长人员医师资格考核。</w:t>
            </w:r>
          </w:p>
        </w:tc>
        <w:tc>
          <w:tcPr>
            <w:tcW w:w="255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4.送达责任：准予许可的，制发许可证件、文书，送达并信息公开。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9.同2</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619" w:hRule="atLeast"/>
        </w:trPr>
        <w:tc>
          <w:tcPr>
            <w:tcW w:w="2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确有专长的中医医师执业注册</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1.【法律】《中华人民共和国中医药法》（2016年12月25日通过）第十五条第二款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2.【部门规章】《中医医术确有专长人员医师资格考核注册管理暂行办法》（2017年12月20日施行）第二十五条　中医（专长）医师实行医师区域注册管理。取得《中医（专长）医师资格证书》者，应当向其拟执业机构所在地县级以上地方中医药主管部门提出注册申请，经注册后取得《中医（专长）医师执业证书》。</w:t>
            </w:r>
          </w:p>
        </w:tc>
        <w:tc>
          <w:tcPr>
            <w:tcW w:w="2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4.送达责任：准予许可的，制发许可证件、文书，送达并信息公开。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9.同2</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619" w:hRule="atLeast"/>
        </w:trPr>
        <w:tc>
          <w:tcPr>
            <w:tcW w:w="2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行政许可</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中医医疗机构设置审批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1.【法律】《中华人民共和国中医药法》（2016年12月25日通过）第十四条第一款　举办中医医疗机构应当按照国家有关医疗机构管理的规定办理审批手续，并遵守医疗机构管理的有关规定。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2.【行政法规】《医疗机构管理条例》（2022年3月29日修订）第九条　单位或者个人设置医疗机构，按照国务院的规定应当办理设置医疗机构批准书的，应当经县级以上地方人民政府卫生行政部门审查批准，并取得设置医疗机构批准书。</w:t>
            </w:r>
          </w:p>
        </w:tc>
        <w:tc>
          <w:tcPr>
            <w:tcW w:w="2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4.送达责任：准予许可的，制发许可证件、文书，送达并信息公开。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9.同2</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90" w:hRule="atLeast"/>
        </w:trPr>
        <w:tc>
          <w:tcPr>
            <w:tcW w:w="2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中医医疗机构执业登记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1.【法律】《中华人民共和国中医药法》（2016年12月25日通过）第十四条第一款　举办中医医疗机构应当按照国家有关医疗机构管理的规定办理审批手续，并遵守医疗机构管理的有关规定。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2.【行政法规】《医疗机构管理条例》（2022年3月29日修订）第十六条　医疗机构的执业登记，由批准其设置的人民政府卫生行政部门办理；不需要办理设置医疗机构批准书的医疗机构的执业登记，由所在地的县级以上地方人民政府卫生行政部门办理。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按照本条例第十三条规定设置的医疗机构的执业登记，由所在地的省、自治区、直辖市人民政府卫生行政部门办理。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机关、企业和事业单位设置的为内部职工服务的门诊部、卫生所（室）、诊所的执业登记或者备案，由所在地的县级人民政府卫生行政部门办理。</w:t>
            </w:r>
          </w:p>
        </w:tc>
        <w:tc>
          <w:tcPr>
            <w:tcW w:w="2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4.送达责任：准予许可的，制发许可证件、文书，送达并信息公开。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9.同2</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84" w:hRule="atLeast"/>
        </w:trPr>
        <w:tc>
          <w:tcPr>
            <w:tcW w:w="2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对单位或个人违法开展计划生育技术服务的处罚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1.【法律】《中华人民共和国人口与计划生育法》（2021年8月20修订）第四十条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（一）非法为他人施行计划生育手术的；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（二）利用超声技术和其他技术手段为他人进行非医学需要的胎儿性别鉴定或者选择性别的人工终止妊娠的。</w:t>
            </w:r>
          </w:p>
        </w:tc>
        <w:tc>
          <w:tcPr>
            <w:tcW w:w="2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4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单位或个人违反采供血有关法规的处罚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1.对血站、医疗机构或个人非法采集、出售血液等行为的处</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献血法》(1997年12月29日主席令第93号，1998年10月1日)第十八条：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血站管理办法》（2005年卫生部令第44号发布，2017年国家卫生和计划生育委员会令第18号修正）第五十九条：有下列行为之一的，属于非法采集血液，由县级以上地方人民政府卫生计生行政部门按照《献血法》第十八条的有关规定予以处罚；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（一）未经批准，擅自设置血站，开展采供血活动的；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（二）已被注消的血站，仍开展采供血活动的；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（三）已取得设置批准但尚未取得《血站执业许可证》即开展采供血活动，或者《血站执业许可证》有效期满未再次登记仍开展采供血活动的；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（四）租用、借用、出租、出借、变造、伪造《血站执业许可证》开展采供血活动的。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传染病防治法》(2013年6月29日修正)第七十条第二款：非法采集血液或者组织他人出卖血液的，由县级以上人民政府卫生行政部门予以取缔，没收违法所得，可以并处十万元以下的罚款；构成犯罪的，依法追究刑事责任。</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1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2.对单采血浆站已知其采集的血浆检测结果呈阳性，仍向血液制品生产单位供应的处罚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行政法规】《血液制品管理条例》（1996年国务院令第208号发布，2016年国务院令第666号修订）第三十六条：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单采血浆站管理办法》（2008年卫生部令第58号发布，2016年国家卫生和计划生育委员会令第8号修正）第六十四条：单采血浆站已知其采集的血浆检测结果呈阳性，仍向血液制品生产单位供应的，按照《血液制品管理条例》第三十六条规定予以处罚。</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6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753"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3.对不按规定进行临床用血的包装、储存、运输的处罚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献血法》(1997年12月29日主席令第93号，1998年10月1日)第二十条：临床用血的包装、储存、运输，不符合国家规定的卫生标准和要求的，由县级以上地方人民政府卫生行政部门责令改正，给予警告，可以并处一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血站管理办法》（2005年卫生部令第44号发布，2017年国家卫生和计划生育委员会令第18号修正）第六十二条：临床用血的包装、储存、运输，不符合国家规定的卫生标准和要求的，由县级以上地方人民政府卫生计生行政部门责令改正，给予警告。</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6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87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单位或个人违反采供血有关法规的处罚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4.对单采血浆站不按规定进行血浆采集、管理、供应的处罚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行政法规】《血液制品管理条例》（1996年国务院令第208号发布，2016年国务院令第666号修订）第三十五条：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单采血浆站管理办法》（2008年卫生部令第58号发布，2016年国家卫生和计划生育委员会令第8号修正）第六十二条：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三条：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5.单位或个人违法采集、供应、倒卖血浆等行为的处罚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行政法规】《血液制品管理条例》（1996年国务院令第208号发布，2016年国务院令第666号修订）第三十四条：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6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24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6.对提供、使用未经出入境检验检疫机构检疫的进口人体血液、血浆、组织、器官、细胞、骨髓等的处罚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血液制品管理条例》（1996年国务院令第208号发布，2016年国务院令第666号修订）第三十七条：涂改、伪造、转让《供血浆证》的，由县级人民政府卫生行政部门收缴《供血浆证》，没收违法所得，并处违法所得3倍以上5倍以下的罚款，没有违法所得的，并处1万元以下的罚款；构成犯罪的，依法追究刑事责任。</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6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6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7.对涂改、伪造、转让《供血浆证》的处罚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【法规】《血液制品管理条例》（国务院令第208号）第三十七条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6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6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对香港、澳门特别行政区及台湾地区医师未经注册行医的处罚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1.对台湾地区医师未经注册行医的处罚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1.【法律】《中华人民共和国医师法》（2022年3月1日起施行）第五十五条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部门规章】《台湾地区医师在大陆短期行医管理规定》（2009年卫生部令第63号）第十八条：台湾医师未取得《台湾医师短期行医执业证书》行医或者未按照注册的有效期从事诊疗活动的，按照《执业医师法》第三十九条规定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第十九条：台湾医师未按照注册的执业地点、执业类别、执业范围从事诊疗活动的，由县级以上人民政府卫生行政部门责令改正，并给予警告；逾期不改的，按照《执业医师法》第三十七条第（一）项规定处理。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14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2.对香港、澳门特别行政区医师未经注册行医的处罚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1.【法律】《中华人民共和国医师法》（2022年3月1日起施行）第五十五条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香港、澳门特别行政区医师在内地短期行医管理规定》（2008年卫生部令第62号）第十八条：港澳医师未取得《港澳医师短期行医执业证书》行医或者未按照注册的有效期从事诊疗活动的，按照《执业医师法》第三十九条规定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第十九条：港澳医师未按照注册的执业地点、执业类别、执业范围从事诊疗活动的，由县级以上人民政府卫生行政部门责令改正，并给予警告；逾期不改的，按照《执业医师法》第三十七条第（一）项规定处理。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740" w:hRule="atLeast"/>
        </w:trPr>
        <w:tc>
          <w:tcPr>
            <w:tcW w:w="2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对医疗机构违法发布医疗广告或从事互联网医疗保健信息服务的处罚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广告管理办法》（2015年9月1日起实施）第十九条：医疗机构违反本办法规定发布医疗广告，县级以上地方卫生行政部门、中医药管理部门应责令其限期改正，给予警告;情节严重的，撤销广告审查批准文件、一年内不受理其广告审查申请，并可以责令其停业整顿、吊销有关诊疗科目，直至吊销《医疗机构执业许可证》。未取得《医疗机构执业许可证》发布医疗广告的，按非法行医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245" w:hRule="atLeast"/>
        </w:trPr>
        <w:tc>
          <w:tcPr>
            <w:tcW w:w="2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对单位或个人违反公共场所卫生管理规定的处罚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1.对单位或个人未取得公共场所卫生许可证擅自营业的处罚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公共场所卫生管理条例实施细则》（2011年卫生部令第80号公布，2017年国家卫生和计划生育委员会令第18号修改）第三十五条：对未依法取得公共场所卫生许可证擅自营业的，由县级以上地方人民政府卫生计生行政部门责令限期改正，给予警告，并处以五百元以上五千元以下罚款；有下列情形之一的，处以五千元以上三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（一）擅自营业曾受过卫生计生行政部门处罚的；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（二）擅自营业时间在三个月以上的；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（三）以涂改、转让、倒卖、伪造的卫生许可证擅自营业的。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对涂改、转让、倒卖有效卫生许可证的，由原发证的卫生计生行政部门予以注销。</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2.对公共场所经营者未按照规定进行卫生检测、消毒等行为的处罚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公共场所卫生管理条例实施细则》（2011年卫生部令第80号公布，2017年国家卫生和计划生育委员会令第18号修改）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17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3.对公共场所经营者未按照要求进行卫生管理等行为的处罚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公共场所卫生管理条例实施细则》（2011年卫生部令第80号公布，2017年国家卫生和计划生育委员会第18号令修改）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（一）未按照规定建立卫生管理制度、设立卫生管理部门或者配备专（兼）职卫生管理人员，或者未建立卫生管理档案的；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（二）未按照规定组织从业人员进行相关卫生法律知识和公共场所卫生知识培训，或者安排未经相关卫生法律知识和公共场所卫生知识培训考核的从业人员上岗的；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（三）未按照规定设置与其经营规模、项目相适应的清洗、消毒、保洁、盥洗等设施设备和公共卫生间，或者擅自停止使用、拆除上述设施设备，或者挪作他用的；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配备预防控制鼠、蚊、蝇、蟑螂和其他病媒生物的设施设备以及废弃物存放专用设施设备，或者擅自停止使用、拆除预防控制鼠、蚊、蝇、蟑螂和其他病媒生物的设施设备以及废弃物存放专用设施设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（五）未按照规定索取公共卫生用品检验合格证明和其他相关资料的；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（六）未按照规定对公共场所新建、改建、扩建项目办理预防性卫生审查手续的；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（七）公共场所集中空调通风系统未经卫生检测或者评价不合格而投入使用的；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（八）未按照规定公示公共场所卫生许可证、卫生检测结果和卫生信誉度等级的。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4.对公共场所经营者安排未获得有效健康合格证明的人员从事直接为顾客服务工作的处罚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公共场所卫生管理条例实施细则》（2011年卫生部令第80号公布，2017年国家卫生和计划生育委员会第18号令修改）第三十八条：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艾滋病防治条例》（2006年国务院令第457号公布，2019年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地方性法规】《广西壮族自治区艾滋病防治条例》（广西第十二届人大常委会第6号公布，2013年7月1日起施行）第四十八条：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5.对公共场所经营者对发生的危害健康事故未立即采取处置措施等行为的处罚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公共场所卫生管理条例实施细则》（2011年卫生部令第80号公布，2017年国家卫生和计划生育委员会第18号令修改）第三十九条：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6.对卫生质量不符合国家卫生标准和要求而继续营业的处罚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公共场所卫生管理条例》（1987年国务院发布，2019年国务院令第714号修订）第十四条第一项凡有下列行为之一的单位或者个人，卫生防疫机构可以根据情节轻重，给予警告、罚款、停业整顿、吊销“卫生许可证”的行政处罚：（一）卫生质量不符合国家卫生标准和要求，而继续营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公共场所卫生管理条例实施细则》（2011年卫生部令第80号公布，2017年国家卫生和计划生育委员会第18号令修改）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（一）未按照规定对公共场所的空气、微小气候、水质、采光、照明、噪声、顾客用品用具等进行卫生检测的；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（二）未按照规定对顾客用品用具进行清洗、消毒、保洁，或者重复使用一次性用品用具的。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7.对公共场所的经营者未在公共场所内放置安全套或者设置安全套发售设施的处罚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3月2日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8.对拒绝卫生监督的处罚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公共场所卫生管理条例》（1987年国务院发布，2019年国务院令第714号修订）第十四条：凡有下列行为之一的单位或者个人，卫生防疫机构可以根据情节轻重，给予警告、罚款、停业整顿、吊销“卫生许可证”的行政处罚：（三）拒绝卫生监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第十条：各级卫生防疫机构，负责管辖范围内的公共场所卫生监督工作。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9.对住宿、娱乐、休闲保健、美容美发等服务业的经营者、管理者拒绝配合艾滋病检测和干预管理的处罚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方性法规】《广西壮族自治区艾滋病防治条例》（广西第十二届人大常委会第6号公布，2013年7月1日起施行）第二十七条第一款从事住宿、娱乐、休闲保健、美容美发等服务业的经营者、管理者应当每年组织直接为顾客服务的工作人员进行包括艾滋病检测项目的健康检查，不得安排未取得健康合格证明的人员从事直接为顾客服务的工作，并配合卫生行政、公安部门对有易感染艾滋病病毒危险行为的人群的检测和干预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八条：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11</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 xml:space="preserve">              单位或个人未依法履行传染病防治职责的处罚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1.对采供血机构未履行传染病报告导致疾病传播的处罚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2.疾病预防控制机构未依法履行传染病防治职责的处罚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传染病防治法》（2013年6月29日修正）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（一）未依法履行传染病监测职责的；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（二）未依法履行传染病疫情报告、通报职责，或者隐瞒、谎报、缓报传染病疫情的；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（三）未主动收集传染病疫情信息，或者对传染病疫情信息和疫情报告未及时进行分析、调查、核实的；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（四）发现传染病疫情时，未依据职责及时采取本法规定的措施的；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（五）故意泄露传染病病人、病原携带者、疑似传染病病人、密切接触者涉及个人隐私的有关信息、资料的。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突发公共卫生事件与传染病疫情监测信息报告管理办法》（2003年卫生部令第37号公布，2006年修改）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（一）瞒报、缓报、谎报发现的传染病病人、病原携带者、疑似病人的；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（二）未按规定建立专门的流行病学调查队伍，进行传染病疫情的流行病学调查工作；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（三）在接到传染病疫情报告后，未按规定派人进行现场调查的；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（四）未按规定上报疫情或报告突发公共卫生事件的。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3.对医疗卫生机构未依法处置医疗废物的处罚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废物管理条例》（2003年国务院令第380号公布，2011年国务院令第588号修订）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八条：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4.对医疗卫生机构未依法履行艾滋病防治职责的处罚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3月2日国务院令第709号修订）第五十五条：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5.对未按规定对采集或者使用的人体组织、器官、细胞、骨髓等进行艾滋病检测的处罚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3月2日国务院令第709号修订）第三十六条：采集或者使用人体组织、器官、细胞、骨髓等的，应当进行艾滋病检测；未经艾滋病检测或者艾滋病检测阳性的，不得采集或者使用。但是，用于艾滋病防治科研、教学的除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6.对违法采集、提供、使用人体器官或人体组织的处罚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国务院令第709号修订）第三十六条：采集或者使用人体组织、器官、细胞、骨髓等的，应当进行艾滋病检测；未经艾滋病检测或者艾滋病检测阳性的，不得采集或者使用。但是，用于艾滋病防治科研、教学的除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九条：对不符合本条例第三十七条第二款规定进出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7.对医疗卫生机构未履行结核病防治职责的处罚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结核病防治管理办法》（2013年卫生部令第92号）第三十五条：疾病预防控制机构违反本办法规定，有下列情形之一的，由县级以上卫生行政部门责令限期改正，通报批评，给予警告；对负有责任的主管人员和其他直接责任人员，依法给予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（一）未依法履行肺结核疫情监测、报告职责，或者隐瞒、谎报、缓报肺结核疫情的；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（二）发现肺结核疫情时，未依据职责及时采取措施的；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（三）故意泄露涉及肺结核患者、疑似肺结核患者、密切接触者个人隐私的有关信息、资料的；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（四）未履行对辖区实验室质量控制、培训等防治职责的。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六条：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（一）未按照规定报告肺结核疫情，或者隐瞒、谎报、缓报肺结核疫情的；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（二）非结核病定点医疗机构发现确诊或者疑似肺结核患者，未按照规定进行转诊的；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（三）结核病定点医疗机构未按照规定对肺结核患者或者疑似肺结核患者诊断治疗的，或者拒绝接诊的；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（四）未按照有关规定严格执行隔离消毒制度，对结核菌污染的痰液、污物和污水未进行卫生处理的；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（五）故意泄露涉及肺结核患者、疑似肺结核患者、密切接触者个人隐私的有关信息和资料的。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第三十七条：基层医疗卫生机构违反本办法规定，有下列情形之一的，由县级卫生行政部门责令改正，给予警告：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（一）未履行对辖区内肺结核患者居家治疗期间的督导管理职责的；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（二）未按照规定转诊、追踪肺结核患者或者疑似肺结核患者及有可疑症状的密切接触者。</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8.对医疗机构或医疗废物集中处置单位在医疗废物的收集、运送、贮存、处置以及监督管理活动违反规定的处罚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废物管理条例》（2003年国务院令第380号公布，2011年国务院令第588号修订）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9.对医疗卫生机构、医疗废物集中处置单位阻碍执法的处罚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废物管理条例》（2003年国务院令第380号公布，2011年国务院令第588号修订）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12</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对单位或个人违法开展计划生育服务的处罚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人口与计划生育法》（2021年8月20修订）第四十条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（一）非法为他人施行计划生育手术的；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（二）利用超声技术和其他技术手段为他人进行非医学需要的胎儿性别鉴定或者选择性别的人工终止妊娠的。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2.【地方政府规章】《广西壮族自治区人口和计划生育管理办法》（2018年8月9日修正）第二十六条　为违法怀孕人员提供场所或者为他人藏匿生育婴儿的，由县级计划生育行政主管部门处以3000元以上1万元以下的罚款；是国家工作人员的，按干部管理权限给予行政处分，其他人员由所在单位或者组织给予纪律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第二十七条　有下列行为之一的，由乡镇人民政府、城市街道办事处或者县级以上计划生育行政主管部门给予批评教育，经批评教育后仍不改正的，由县级计划生育行政主管部门处以500元以上l000元以下的罚款：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（一）不按照本办法规定落实有效节育措施、补救措施或者不参加避孕节育情况检查；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（二）骗取、提交虚假无效计划生育证明；</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（三）隐瞒或者编造虚假的生育或者避孕节育情况；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（四）与计划生育证明有关的其他弄虚作假行为。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8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对单位或个人违规从事母婴保健技术服务或出具医学证明等行为的处罚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母婴保健法》（1994年10月27日第八届全国人民代表大会常务委员会第十次会议通过，2017年11月4日修正）第三十五条：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中华人民共和国母婴保健法实施办法》（2001年国务院令第308号公布，2017年国务院令第690号修订）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地方政府规章】《广西壮族自治区医疗机构管理办法》（自治区人民政府令第74号，2016年9月26日修订）第四十八条：医疗机构违反本办法第三十六条的规定，未经批准，擅自从事遗传病诊断、产前诊断、终止妊娠手术的，由县级以上人民政府卫生行政部门给予警告，依法没收违法所得和有关药品、医疗器械，并处以5000元以上2万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4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14</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对考核不合格医师的处罚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1.【法律】《中华人民共和国医师法》（2021年8月20日通过，2022年3月1日起施行）第四十二条　国家实行医师定期考核制度。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受委托的机构或者组织应当将医师考核结果报准予注册的卫生健康主管部门备案。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对考核不合格的医师，县级以上人民政府卫生健康主管部门应当责令其暂停执业活动三个月至六个月，并接受相关专业培训。暂停执业活动期满，再次进行考核，对考核合格的，允许其继续执业。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第四十三条　省级以上人民政府卫生健康主管部门负责指导、检查和监督医师考核工作。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2.【规范性文件】《医师定期考核管理办法》（卫医发〔2007〕66号）第十条：卫生行政部门应当对委托的考核机构的医师定期考核工作进行监督，并可以对考核机构的考核结果进行抽查核实。</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78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对发生医疗事故的医疗机构或责任人员的处罚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事故处理条例》（2002年国务院令第351号）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6个月以上1年以下执业活动；情节严重的，吊销其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29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16</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对非法开展非医学需要胎儿性别鉴定和选择性别人工终止妊娠的处罚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人口与计划生育法》（2021年8月20修订）第四十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禁止非医学需要的胎儿性别鉴定和选择性别人工终止妊娠的规定》（2016年国家卫生和计划生育委员会、国家工商行政管理总局、国家食品药品监督管理总局令第9号）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第二十三条：介绍、组织孕妇实施非医学需要的胎儿性别鉴定或者选择性别人工终止妊娠的，由县级以上卫生计生行政部门责令改正，给予警告；情节严重的，没收违法所得，并处5000元以上3万元以下罚款。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地方政府规章】《广西壮族自治区禁止非医学需要鉴定胎儿性别和选择性别人工终止妊娠的规定》（2000年7月29日通过，2011年10月1日起施行）第六条第一款禁止任何单位、个人利用超声技术和其他技术手段进行非医学需要的胎儿性别鉴定或者选择性别的人工终止妊娠。第十八条第一款禁止组织、介绍妊娠妇女进行非医学需要的胎儿性别鉴定或者选择性别的人工终止妊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一条：违反本规定第六条第一款规定，单位或者个人利用超声技术和其他技术手段进行非医学需要鉴定胎儿性别或者选择性别的人工终止妊娠的，由县级以上人民政府卫生行政部门或者人口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违反本规定第六条第二款规定，医疗保健机构或者计划生育技术服务机构泄露胎儿性别的，由县级以上人民政府卫生行政部门或者人口和计划生育行政部门给予警告，没收违法所得，对泄露人员处以一千元以上五千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三条：违反本规定第十条规定，医疗保健机构和计划生育技术服务机构施行人工终止妊娠手术前未查验有关证明材料的，由县级以上人民政府卫生行政部门或者人口和计划生育行政部门对直接负责的主管人员和其他直接责任人员给予警告，造成严重后果的，给予记过、记大过或者降级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违反本规定第十二条规定，单位或者个人伪造施行人工终止妊娠手术需要的证明文件的，由县级以上人民政府公安机关依照《中华人民共和国治安管理处罚法》的有关规定处罚。出具虚假的施行人工终止妊娠手术需要的证明文件的，由县级以上人民政府卫生行政部门或者人口和计划生育行政部门责令改正，给予警告，没收违法所得；违法所得五千元以上的，并处违法所得二倍以上五倍以下的罚款；没有违法所得或者违法所得不足五千元的，并处五千元以上二万元以下的罚款；情节严重的，并由原发证机关吊销计划生育技术服务的执业资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五条：违反本规定第十四条规定，购置超声诊断和染色体检测等具有鉴定胎儿性别功能的设备，不按照规定报送备案的，由县级以上人民政府卫生行政部门或者人口和计划生育行政部门依据职权责令限期改正；逾期不改正的，处一千元以上三千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七条：违反本规定第十八条第一款规定，组织、介绍妊娠妇女进行非医学需要鉴定胎儿性别或者选择性别的人工终止妊娠的，由县级人民政府人口和计划生育行政部门没收违法所得，并处组织、介绍每人次五千元的罚款；行为人属国家工作人员的，由其所在单位或者主管部门给予降级直至开除的行政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8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17</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疾病预防控制机构、接种单位违反疫苗流通和预防接种管理规定的处罚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疫苗管理法》（2019年6月29日第十三届全国人民代表大会常务委员会第十一次会议通过，2019年12月1日起施行）第八十五条：疾病预防控制机构、接种单位违反疫苗储存、运输管理规范有关冷链储存、运输要求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六条：疾病预防控制机构、接种单位有本法第八十五条规定以外的违反疫苗储存、运输管理规范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七条：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八条：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九条：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条：疾病预防控制机构、接种单位违反本法规定收取费用的，由县级以上人民政府卫生健康主管部门监督其将违法收取的费用退还给原缴费的单位或者个人，并由县级以上人民政府市场监督管理部门依法给予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一条：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第九十二条：监护人未依法保证适龄儿童按时接种免疫规划疫苗的，由县级人民政府卫生健康主管部门批评教育，责令改正。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四条：县级以上地方人民政府在疫苗监督管理工作中有下列情形之一的，对直接负责的主管人员和其他直接责任人员依法给予降级或者撤职处分；情节严重的，依法给予开除处分；造成严重后果的，其主要负责人应当引咎辞职：（一）履行职责不力，造成严重不良影响或者重大损失；（二）瞒报、谎报、缓报、漏报疫苗安全事件；（三）干扰、阻碍对疫苗违法行为或者疫苗安全事件的调查；（四）本行政区域发生特别重大疫苗安全事故，或者连续发生重大疫苗安全事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五条：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一）未履行监督检查职责，或者发现违法行为不及时查处；（二）擅自进行群体性预防接种；（三）瞒报、谎报、缓报、漏报疫苗安全事件；（四）干扰、阻碍对疫苗违法行为或者疫苗安全事件的调查；（五）泄露举报人的信息；（六）接到疑似预防接种异常反应相关报告，未按照规定组织调查、处理；（七）其他未履行疫苗监督管理职责的行为，造成严重不良影响或者重大损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第九十六条：疾病预防控制机构、接种单位因违反预防接种工作规范、免疫程序、疫苗使用指导原则、接种方案，造成受种者损害的，应当依法承担赔偿责任。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地方性法规】《广西壮族自治区计划免疫条例》（1998年广西第九届人大常委会第5号公布，2012年广西壮族自治区第十一届人民代表大会常务委员会第二十七次会议第二次修正）第十六条：违反本条例，有下列行为之一的，由县级以上卫生行政部门责令限期改正，可以并处500元以上5000元以下的罚款；对主管人员和直接责任人员依法给予行政处分；构成犯罪的，依法追究刑事责任：（一）玩忽职守，致使计划免疫疫（菌）苗不能及时供应，造成计划免疫工作无法正常进行的；（二）供应过期、失效、伪劣的计划免疫疫（菌）苗或者使用过期、失效、伪劣以及非卫生防疫机构供应的计划免疫疫（菌）苗的；（三）拒不承担计划免疫工作的；（四）违法出具预防接种异常反应和事故鉴定结论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第十九条：伪造、涂改或者转借预防接种证的，由县级以上卫生行政部门处以50元以上500元以下罚款。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18</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中医诊所超出备案范围开展医疗活动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【法律】《中华人民共和国中医药法》（2016年12月25日通过，2017年7月1日施行）第十四条：举办中医医疗机构应当按照国家有关医疗机构管理的规定办理审批手续，并遵守医疗机构管理的有关规定。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第五十四条：违反本法规定，中医诊所超出备案范围开展医疗活动的，由所在地县级人民政府中医药主管部门责令改正，没收违法所得，并处一万元以上三万元以下罚款；情节严重的，责令停止执业活动。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3.审查责任：对案件调查情况进行合议，认为违法事实不成立的，予以销案。违法行为轻微，没有造成危害后果的，不予以行政处罚。不属于本机关管辖的，移送有管辖权的行政机关处理。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6.送达责任：行政处罚决定书应当在法定期限内通过法定方式送达当事人。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07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19</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对举办中医诊所应当备案而未备案，或者备案时提供虚假材料的处罚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【法律】《中华人民共和国中医药法》（2016年12月25日通过，2017年7月1日施行）第十四条：举办中医医疗机构应当按照国家有关医疗机构管理的规定办理审批手续，并遵守医疗机构管理的有关规定。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第五十四条：违反本法规定，中医诊所超出备案范围开展医疗活动的，由所在地县级人民政府中医药主管部门责令改正，没收违法所得，并处一万元以上三万元以下罚款；情节严重的，责令停止执业活动。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医疗机构应用传统工艺配制中药制剂未依照本法规定备案，或者未按照备案材料载明的要求配制中药制剂的，按生产假药给予处罚。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3.审查责任：对案件调查情况进行合议，认为违法事实不成立的，予以销案。违法行为轻微，没有造成危害后果的，不予以行政处罚。不属于本机关管辖的，移送有管辖权的行政机关处理。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6.送达责任：行政处罚决定书应当在法定期限内通过法定方式送达当事人。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5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20</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对餐具、饮具集中消毒服务单位违反《食品安全法》规定用水，使用洗涤剂、消毒剂，或者出厂的餐具、饮具未按规定检验合格并随附消毒合格证明，或者未按规定在独立包装上标注相关内容的处罚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食品安全法》（2009年2月28日第十一届全国人民代表大会常务委员会第七次会议通过，2021年4月29日修正）第一百二十六条：违反本法规定，有下列情形之一的，由县级以上人民政府食品药品监督管理部门责令改正，给予警告；拒不改正的，处五千元以上五万元以下罚款；情节严重的，责令停产停业，直至吊销许可证：（一）食品、食品添加剂生产者未按规定对采购的食品原料和生产的食品、食品添加剂进行检验；……（十三）食品生产企业、餐饮服务提供者未按规定制定、实施生产经营过程控制要求。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62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21</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违反消毒管理规定的处罚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1.公共场所经营者、消毒产品生产经营单位违规行为的处罚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（三）用于传染病防治的消毒产品不符合国家卫生标准和卫生规范的；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（四）出售、运输疫区中被传染病病原体污染或者可能被传染病病原体污染的物品，未进行消毒处理的；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【部门规章】《消毒管理办法》（2002年卫生部令第27号公布，2017年卫生和计划生育委员会令第18号修订）第三十一条：消毒产品的命名、标签（含说明书）应当符合国家卫生计生委的有关规定。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消毒产品的标签（含说明书）和宣传内容必须真实，不得出现或暗示对疾病的治疗效果。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第三十二条：禁止生产经营下列消毒产品：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（一）无生产企业卫生许可证或新消毒产品卫生许可批准文件的；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（二）产品卫生安全评价不合格或产品卫生质量不符合要求的。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三条：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53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2.消毒服务机构违规行为的处罚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【部门规章】《消毒管理办法》（原卫生部令第27号，根据2017年12月26日《国家卫生计生委关于修改〈新食品原料安全性审查管理办法〉等7件部门规章的决定》修订）第四十四条　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22</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对学校未依法开展学校卫生工作的处罚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学校卫生工作条例》（1990年国务院批准，1990年国家教育委员会令第10号、卫生部令第1号公布）第六条第一款：学校教学建筑、环境噪声、室内微小气候、采光、照明等环境质量以及黑板、课桌椅的设置应当符合国家有关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第七条：学校应当按照有关规定为学生设置厕所和洗手设施。寄宿制学校应当为学生提供相应的洗漱、洗澡等卫生设施。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第十条：学校体育场地和器材应当符合卫生和安全要求。运动项目和运动强度应当适合学生的生理承受能力和体质健康状况，防止发生伤害事故。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第十一条：学校应当根据学生的年龄，组织学生参加适当的劳动，并对参加劳动的学生，进行安全教育，提供必要的安全和卫生防护措施。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第三十三条：违反本条例第六条第一款、第七条和第十条规定的，由卫生行政部门对直接责任单位或者个人给予警告并责令限期改进。情节严重的，可以同时建议教育行政部门给予行政处分。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第二十七条：供学生使用的文具、娱乐器具、保健用品，必须符合国家有关卫生标准。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第三十四条：违反本条例第十一条规定，致使学生健康受到损害的，由卫生行政部门对直接责任单位或者个人给予警告，责令限期改进。</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第三十五条：违反本条例第二十七条规定的，由卫生行政部门对直接责任单位或者个人给予警告。情节严重的，可以会同工商行政部门没收其不符合国家有关卫生标准的物品，并处以非法所得两倍以下的罚款。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第三十六条：拒绝或者妨碍学校卫生监督员依照本条例实施卫生监督的，由卫生行政部门对直接责任单位或者个人给予警告。情节严重的，可以建议教育行政部门给予行政处分或者处以二百元以下的罚款。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1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23</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对医疗机构违规从事放射诊疗活动的处罚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放射诊疗管理规定》（2006年卫生部令第46号公布，2016年国家卫生和计划生育委员会令第8号修正）第三十八条：医疗机构有下列情形之一的，由县级以上卫生行政部门给予警告、责令限期改正，并可以根据情节处以3000元以下的罚款；情节严重的，吊销其《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（一）未取得放射诊疗许可从事放射诊疗工作的；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（二）未办理诊疗科目登记或者未按照规定进行校验的；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（三）未经批准擅自变更放射诊疗项目或者超出批准范围从事放射诊疗工作的。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第三十九条：医疗机构使用不具备相应资质的人员从事放射诊疗工作的，由县级以上卫生行政部门责令限期改正，并可以处以5000元以下的罚款；情节严重的，吊销其《医疗机构执业许可证》。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第四十一条：医疗机构违反本规定，有下列行为之一的，由县级以上卫生行政部门给予警告，责令限期改正；并可处一万元以下的罚款：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（一）购置、使用不合格或国家有关部门规定淘汰的放射诊疗设备的；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（二）未按照规定使用安全防护装置和个人防护用品的；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（三）未按照规定对放射诊疗设备、工作场所及防护设施进行检测和检查的；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（四）未按照规定对放射诊疗工作人员进行个人剂量监测、健康检查、建立个人剂量和健康档案的；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（五）发生放射事件并造成人员健康严重损害的；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（六）发生放射事件未立即采取应急救援和控制措施或者未按照规定及时报告的；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（七）违反本规定的其他情形。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87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24</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对医疗机构违反执业行为的处罚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1.对未取得《医疗机构执业许可证》擅自执业或非医师行医的处罚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基本医疗卫生与健康促进法》（2019年12月28日通过，自2020年6月1日起施行）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2.【法律】《中华人民共和国医师法》（2021年8月20日通过，2022年3月1日起施行）第五十九条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1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2.医疗机构使用非卫生技术人员或未经注册的护士从事医疗卫生技术工作的处罚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七十七条：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二）擅自执业的人员为非卫生技术专业人员；（三）擅自执业时间在三个月以上；（四）给患者造成伤害；（五）使用假药、劣药蒙骗患者；（六）以行医为名骗取患者钱物；（七）省、自治区、直辖市卫生行政部门规定的其它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一条：任用非卫生技术人员从事医疗卫生技术工作的，责令其立即改正，并可处以三千元以下的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地方政府规章】《广西壮族自治区医疗机构管理办法》（2012年广西壮族自治区人民政府令第74号发布，2016年修改）第四十五条：违反本办法第二十六条规定，未取得《医疗机构执业许可证》擅自开展诊疗活动的，由县级以上人民政府卫生行政部门责令停止执业活动，依法没收非法所得和药品、器械，并处10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医疗质量管理办法》（2016年国家卫生和计划生育委员会令第10号）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部门规章】《台湾地区医师在大陆短期行医管理规定》（2009年卫生部令第63号）第十七条：医疗机构聘用未经大陆短期行医执业注册的台湾医师从事诊疗活动，视为聘用非卫生技术人员，按照《医疗机构管理条例》第四十八条规定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部门规章】《处方管理办法》（2007年卫生部令第53号）第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5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3.对未经许可擅自开展人类辅助生殖技术服务的处罚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人类精子库管理办法》（2001年卫生部令第15号）第二十三条：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2.【行政法规】《医疗机构管理条例》（1994年2月26日发布，2022年5月1日起修订施行）第四十三条　违反本条例第二十三条规定，未取得《医疗机构执业许可证》擅自执业的，依照《中华人民共和国基本医疗卫生与健康促进法》的规定予以处罚。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医疗机构管理条例实施细则》（1994年卫生部令第35号发布，2017年国家卫生和计划生育委员会令第12号修正）第八十条：除急诊和急救外，医疗机构诊疗活动超出登记的诊疗科目范围，情节轻微的，处以警告；有下列情形之一的，责令其限期改正，并可处以三千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（一）超出登记的诊疗科目范围的诊疗活动累计收入在三千元以下；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（二）给患者造成伤害。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有下列情形之一的，处以三千元罚款，并吊销《医疗机构执业许可证》：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（一）超出登记的诊疗科目范围的诊疗活动累计收入在三千元以上；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（二）给患者造成伤害；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（三）省、自治区、直辖市卫生计生行政部门规定的其他情形。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　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36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4.对未经卫生计生行政部门批准擅自开展院前医疗急救服务的处罚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院前医疗急救管理办法》（2013年国家卫生和计划生育委员会令第3号）第三十五条：任何单位或者个人未经卫生计生行政部门批准擅自开展院前医疗急救服务的，由县级以上地方卫生计生行政部门按照《医疗机构管理条例》等有关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2.【行政法规】《医疗机构管理条例》（1994年2月26日发布，2022年5月1日起修订施行）第二十三条　任何单位或者个人，未取得《医疗机构执业许可证》或者未经备案，不得开展诊疗活动。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第四十三条　违反本条例第二十三条规定，未取得《医疗机构执业许可证》擅自执业的，依照《中华人民共和国基本医疗卫生与健康促进法》的规定予以处罚。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基本医疗卫生与健康促进法》（2019年12月28日通过，自2020年6月1日起施行）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　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09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5.医疗机构不按规定校验的处罚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第二十一条　床位不满100张的医疗机构，其《医疗机构执业许可证》每年校验1次；床位在100张以上的医疗机构，其《医疗机构执业许可证》每3年校验1次。校验由原登记机关办理。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七十八条：对不按期办理校验《医疗机构执业许可证》又不停止诊疗活动的，责令其限期补办校验手续；在限期内仍不办理校验的，吊销其《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地方政府规章】《广西壮族自治区医疗机构管理办法》（2012年广西壮族自治区人民政府令第74号发布，2016年修改）第二十二条：医疗机构实行定期校验制度。医疗机构应当按照下列校验期限向登记机关申请校验：（一）床位在100张以上的综合医院、中医（含中西医结合、民族医）医院以及专科医院、康复医院、疗养院、妇幼保健院、急救中心、临床检验中心、医学检验所和专科疾病防治机构校验期为3年，其他医疗机构校验期为1年；（二）中外合资合作医疗机构校验期为1年；（三）暂缓校验后再次校验合格的医疗机构下一个校验期为1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第二十四条第二款：暂缓校验期内，未设床位的医疗机构不得开展诊疗活动；设床位的医疗机构除急救外，不得开展门诊业务和收治新病人。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四条：医疗机构违反本办法第二十二条规定，逾期不校验《医疗机构执业许可证》的，由县级以上人民政府卫生行政部门责令限期校验；拒不校验的，依法吊销《医疗机构执业许可证》。医疗机构违反本办法第二十四条第二款规定，在暂缓校验期内擅自开展诊疗活动的，由县级以上人民政府卫生行政部门责令改正，并可以处1000元以上1万元以下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9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6.对医疗机构场所出租、承包的处罚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基本医疗卫生与健康促进法》（2019年12月28日通过，自2020年6月1日起施行）第一百条：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二）医疗卫生机构对外出租、承包医疗科室；（三）非营利性医疗卫生机构向出资人、举办者分配或者变相分配收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地方政府规章】《广西壮族自治区医疗机构管理办法》（2012年广西壮族自治区人民政府令第74号发布，2016年修改）第二十七条：医疗机构不得将《医疗机构执业许可证》和本医疗机构名称出卖、转让、出租或者出借；不得将医疗场所出租、承包给其他机构或者人员以本医疗机构的名义开展诊疗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第四十六条：医疗机构违反本办法第二十七条规定，将医疗场所出租、承包给其他机构或者人员以本医疗机构的名义开展诊疗活动的，由县级以上人民政府卫生行政部门处以1万元以上5万元以下的罚款。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63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7.对医疗机构诊疗活动超出登记范围的处罚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　医疗机构必须按照核准登记或者备案的诊疗科目开展诊疗活动。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八十条：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下列情形之一的，处以三千元罚款，并吊销《医疗机构执业许可证》：（一）超出登记的诊疗科目范围的诊疗活动累计收入在三千元以上；（二）给患者造成伤害；（三）省、自治区、直辖市卫生行政部门规定的其它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医疗质量管理办法》（2016年国家卫生和计划生育委员会令第10号）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40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8.对医疗机构出具虚假证明文件的处罚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第三十一条　未经医师（士）亲自诊查病人，医疗机构不得出具疾病诊断书、健康证明书或者死亡证明书等证明文件；未经医师（士）、助产人员亲自接产，医疗机构不得出具出生证明书或者死产报告书。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对直接责任人员由所在单位或者上级机关给予行政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16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9.对医疗机构违法发布医疗广告的处罚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广告法》（1994年10月27日通过，2021年4月29日修正）第五十五条：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医疗机构有前款规定违法行为，情节严重的，除由工商行政管理部门依照本法处罚外，卫生行政部门可以吊销诊疗科目或者吊销医疗机构执业许可证。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十四）违反本法第四十六条规定，未经审查发布广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医疗机构有前款规定违法行为，情节严重的，除由工商行政管理部门依照本法处罚外，卫生行政部门可以吊销诊疗科目或者吊销医疗机构执业许可证。</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89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10.对医疗机构违反临床用血管理规定的处罚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机构临床用血管理办法》（2012年卫生部令第58号公布，2019年卫生健康委员会令第2号修订）第三十五条：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六条：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七条：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　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74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11.对医疗机构擅自从事精神障碍诊断、治疗的处罚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精神卫生法》（2012年10月26日通过，根据2018年4月27日修正）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68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12.对医疗机构及其工作人员违反精神卫生管理规定的处罚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精神卫生法》（2012年10月26日通过，根据2018年4月27日修正）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（一）拒绝对送诊的疑似精神障碍患者作出诊断的；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（二）对依照本法第三十条第二款规定实施住院治疗的患者未及时进行检查评估或者未根据评估结果作出处理的。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（一）违反本法规定实施约束、隔离等保护性医疗措施的；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（二）违反本法规定，强迫精神障碍患者劳动的；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（三）违反本法规定对精神障碍患者实施外科手术或者实验性临床医疗的；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（四）违反本法规定，侵害精神障碍患者的通讯和会见探访者等权利的；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（五）违反精神障碍诊断标准，将非精神障碍患者诊断为精神障碍患者的。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38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13.对医疗机构未按规定管理和使用抗菌药物的或违规开展静脉用药的处罚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抗菌药物临床应用管理办法》（2012年卫生部令第84号）第五十条：医疗机构有下列情形之一的，由县级以上卫生行政部门责令限期改正，给予警告，并可根据情节轻重处以三万元以下罚款；对负有责任的主管人员和其他直接责任人员，可根据情节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（一）使用未取得抗菌药物处方权的医师或者使用被取消抗菌药物处方权的医师开具抗菌药物处方的；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（二）未对抗菌药物处方、医嘱实施适宜性审核，情节严重的；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（三）非药学部门从事抗菌药物购销、调剂活动的；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（四）将抗菌药物购销、临床应用情况与个人或者科室经济利益挂钩的；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（五）在抗菌药物购销、临床应用中牟取不正当利益的。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四条：未经县级卫生行政部门核准，村卫生室、诊所、社区卫生服务站擅自使用抗菌药物开展静脉输注活动的，由县级以上地方卫生行政部门责令限期改正，给予警告；逾期不改的，可根据情节轻重处以一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地方政府规章】《广西壮族自治区医疗机构管理办法》（2012年广西壮族自治区人民政府令第74号发布，2016年修改）第二十九条第二款：医疗机构未配备注册医师、护士和依法经资格认定的药学技术人员，没有相应急救药品器材的，不得开展静脉用药业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第四十七条：医疗机构不具备本办法第二十九条第二款规定条件，开展静脉用药业务的，由县级以上人民政府卫生行政部门责令限期改正，逾期不改正的，处以3000元以上3万元以下的罚款。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17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14.对医疗机构违反规定使用医疗器械的处罚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【行政法规】《医疗器械监督管理条例》（2000年国务院令第276号公布，2020年12月21日修订）第八十九条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（一）未按照要求提交质量管理体系自查报告；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（二）从不具备合法资质的供货者购进医疗器械；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（三）医疗器械经营企业、使用单位未依照本条例规定建立并执行医疗器械进货查验记录制度；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（四）从事第二类、第三类医疗器械批发业务以及第三类医疗器械零售业务的经营企业未依照本条例规定建立并执行销售记录制度；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（六）医疗器械注册人、备案人未按照规定制定上市后研究和风险管控计划并保证有效实施；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（七）医疗器械注册人、备案人未按照规定建立并执行产品追溯制度；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（八）医疗器械注册人、备案人、经营企业从事医疗器械网络销售未按照规定告知负责药品监督管理的部门；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（九）对需要定期检查、检验、校准、保养、维护的医疗器械，医疗器械使用单位未按照产品说明书要求进行检查、检验、校准、保养、维护并予以记录，及时进行分析、评估，确保医疗器械处于良好状态；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（十）医疗器械使用单位未妥善保存购入第三类医疗器械的原始资料。</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93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15.对违反院前急救有关规定的处罚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院前医疗急救管理办法》（2013年国家卫生和计划生育委员会令第3号）第三十七条：医疗机构有下列情形之一的，由县级以上地方卫生计生行政部门责令改正、通报批评、给予警告；对直接负责的主管人员和其他直接责任人员，根据情节轻重，依法给予警告、记过、降低岗位等级、撤职、开除等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（一）未经批准擅自使用“120”院前医疗急救呼叫号码或者其他带有院前医疗急救呼叫性质号码的；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（二）未经批准擅自使用救护车开展院前医疗急救服务的；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（三）急救中心（站）因指挥调度或者费用等因素拒绝、推诿或者延误院前医疗急救服务的；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（四）违反本办法其他规定的。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77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16.对将未通过技术评估和伦理审查的医疗新技术应用于临床的处罚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纠纷预防和处理条例》（2018年国务院令第701号）第四十六条：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48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17.对违反医疗纠纷预防和处理条例有关规定的处罚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纠纷预防和处理条例》（2018年国务院令第701号）第四十五条：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六条：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七条：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（一）未按规定制定和实施医疗质量安全管理制度；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（二）未按规定告知患者病情、医疗措施、医疗风险、替代医疗方案等；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（三）开展具有较高医疗风险的诊疗活动，未提前预备应对方案防范突发风险；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（四）未按规定填写、保管病历资料，或者未按规定补记抢救病历；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（五）拒绝为患者提供查阅、复制病历资料服务；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（六）未建立投诉接待制度、设置统一投诉管理部门或者配备专（兼）职人员；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（七）未按规定封存、保管、启封病历资料和现场实物；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（八）未按规定向卫生主管部门报告重大医疗纠纷；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（九）其他未履行本条例规定义务的情形。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24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18.对违反医疗质量管理办法有关规定的处罚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质量管理办法》（2016年国家卫生和计划生育委员会令第10号）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（一）未建立医疗质量管理部门或者未指定专（兼）职人员负责医疗质量管理工作的；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（二）未建立医疗质量管理相关规章制度的；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（三）医疗质量管理制度不落实或者落实不到位，导致医疗质量管理混乱的；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（四）发生重大医疗质量安全事件隐匿不报的；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（五）未按照规定报送医疗质量安全相关信息的；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（六）其他违反本办法规定的行为。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100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19．对医疗机构不按规定数量配备护士或使用未经注册、不按规定办理变更、延续手续的护士从事护理活动的处罚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护士条例》（2008年国务院令第517号公布，2020年国务院令第726号修订）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6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20．对医疗机构出卖、转让、出借《医疗机构执业许可证》的处罚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1.【行政法规】《医疗机构管理条例》（1994年2月26日发布，2022年5月1日起修订施行）第四十五条　违反本条例第二十二条规定，出卖、转让、出借《医疗机构执业许可证》的，依照《中华人民共和国基本医疗卫生与健康促进法》的规定予以处罚。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七十九条：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它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基本医疗卫生与健康促进法》（2019年12月28日通过，自2020年6月1日起施行）第一百条：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二）医疗卫生机构对外出租、承包医疗科室；（三）非营利性医疗卫生机构向出资人、举办者分配或者变相分配收益。</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2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21.对违反《医疗技术临床应用管理办法》有关规定的处罚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技术临床应用管理办法》（2018年国家卫生健康委员会令第1号）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（一）未建立医疗技术临床应用管理专门组织或者未指定专（兼）职人员负责具体管理工作的；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（二）未建立医疗技术临床应用管理相关规章制度的；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（三）医疗技术临床应用管理混乱，存在医疗质量和医疗安全隐患的；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（四）未按照要求向卫生行政部门进行医疗技术临床应用备案的；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（五）未按照要求报告或者报告不实信息的；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（六）未按照要求向国家和省级医疗技术临床应用信息化管理平台报送相关信息的；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（七）未将相关信息纳入院务公开范围向社会公开的；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（八）未按要求保障医务人员接受医疗技术临床应用规范化培训权益的。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二条承担限制类技术临床应用规范化培训的医疗机构，有下列情形之一的，由省级卫生行政部门责令其停止医疗技术临床应用规范化培训，并向社会公布；造成严重后果的，对医疗机构主要负责人、负有责任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（一）未按照要求向省级卫生行政部门备案的；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（二）提供不实备案材料或者弄虚作假的；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（三）未按照要求开展培训、考核的；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（四）管理混乱导致培训造成严重不良后果，并产生重大社会影响的。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第四十三条医疗机构有下列情形之一的，由县级以上地方卫生行政部门依据《医疗机构管理条例》第四十七条的规定进行处理；情节严重的，还应当对医疗机构主要负责人和其他直接责任人员依法给予处分：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（一）开展相关医疗技术与登记的诊疗科目不相符的；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（二）开展禁止类技术临床应用的；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（三）不符合医疗技术临床应用管理规范要求擅自开展相关医疗技术的。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7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25</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对医疗机构未按照规定进行建设项目放射性职业病危害评价、卫生审查和竣工验收的处罚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（一）未按照规定进行职业病危害预评价的；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（二）医疗机构可能产生放射性职业病危害的建设项目未按照规定提交放射性职业病危害预评价报告，或者放射性职业病危害预评价报告未经卫生行政部门审核同意，开工建设的；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（三）建设项目的职业病防护设施未按照规定与主体工程同时设计、同时施工、同时投入生产和使用的；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（四）建设项目的职业病防护设施设计不符合国家职业卫生标准和卫生要求，或者医疗机构放射性职业病危害严重的建设项目的防护设施设计未经卫生行政部门审查同意擅自施工的；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（五）未按照规定对职业病防护设施进行职业病危害控制效果评价的；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（六）建设项目竣工投入生产和使用前，职业病防护设施未按照规定验收合格的。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第八十七条：对医疗机构放射性职业病危害控制的监督管理，由卫生行政部门依照本法的规定实施。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责任：对在卫生监督管理中发现的、卫生机构监测报告的、社会举报的、上级卫生健康行政机关交办、下级卫生健康行政机关报请或有关部门移送的未按照规定进行建设项目放射性职业病危害评价、卫生审查和竣工验收的行为，予以审查，决定是否立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2.调查取证责任：承办人员应当及时调查取证，调查取证时应当2人以上并出示执法证件，按照法定程序、法定实体规定的要求全面、客观、公正地收集证据，听取当事人的陈述，并制作相应的法律文书。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复核审查责任：审查案件调查终结报告，必要时审查案卷材料，对事实认定、证据采信、法律适用、自由裁量、执法程序等进行审查，提出审查意见或作出决定，对情节复杂或者重大违法行为给予较重的行政处罚，行政机关的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的途径和期限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5.决定责任：履行告知或根据陈述申辩（听证）复核情况，依法作出行政处罚决定，并制作陈述和申辩笔录、陈述和申辩复核意见书、听证笔录、听证意见书、行政处罚决定书等相关法律文书。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6.送达责任：卫生行政处罚决定书应当在宣告后当场交付当事人并取得送达回执。当事人不在场的，应当在7日内依照民事诉讼法的有关规定，将行政处罚决定书送达当事人。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8.监管责任：对医疗机构放射性职业病危害控制的监督管理。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9.其他法律法规规章文件规定应履行的其他责任。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卫生行政处罚程序》（1997年卫生部令第五十三号公布，卫政法发〔2006〕68号修改）第十四条：卫生行政机关对下列案件应当及时受理并做好记录：……第十五条：卫生行政机关受理的案件符合下列条件的，应当在七日内立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2.【部门规章】《卫生行政处罚程序》（1997年卫生部令第五十三号公布，卫政法发〔2006〕68号修改）第十七条：对于依法给予卫生行政处罚的违法行为，卫生行政机关应当调查取证，查明违法事实……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五十三号公布，卫政法发〔2006〕68号修改）第二十五条：承办人在调查终结后，应当对违法行为的事实、性质、情节以及社会危害程度进行合议并作好记录，合议应当根据认定的违法事实，依照有关卫生法律、法规和规章的规定分别提出下列处理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五十三号公布，卫政法发〔2006〕68号修改）第二十六条：卫生行政机关在作出合议之后，应当及时告知当事人行政处罚认定的事实、理由和依据，以及当事人依法享有的权利。……第三十三条：卫生行政机关对于适用听证程序的卫生行政处罚案件，应当在作出行政处罚决定前，向当事人送达听证告知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部门规章】《卫生行政处罚程序》（1997年卫生部令第五十三号公布，卫政法发〔2006〕68号修改）第二十七条：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行政处罚决定作出后，卫生行政机关应当制作行政处罚决定书。第二十九条卫生行政机关应当自立案之日起三个月内作出行政处罚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因特殊原因，需要延长前款规定的时间的，应当报请上级卫生行政机关批准。省级卫生行政机关需要延长时间的，由省级卫生行政机关负责人集体讨论决定。第四十二条：卫生行政机关应当根据听证情况进行复核，违法事实清楚的，依法作出行政处罚决定；违法事实与原来认定有出入的，可以进行调查核实，在查清事实后，作出行政处罚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6.【部门规章】《卫生行政处罚程序》（1997年卫生部令第五十三号公布，卫政法发〔2006〕68号修改）第四十七条：卫生行政处罚决定书应当在宣告后当场交付当事人并取得送达回执。……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部门规章】《卫生行政处罚程序》（1997年卫生部令第五十三号公布，卫政法发〔2006〕68号修改）第五十一条：卫生行政处罚决定作出后，当事人应当在处罚决定的期限内予以履行。第五十六条：当事人在法定期限内不申请行政复议或者不提起行政诉讼又不履行的，卫生行政机关可以采取下列措施……申请人民法院强制执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8.【法律】《中华人民共和国职业病防治法》第八十七条：对医疗机构放射性职业病危害控制的监督管理，由卫生行政部门依照本法的规定实施。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26</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对医疗卫生机构或病原微生物实验室未依法管理传染病病原微生物样本等行为的处罚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1.对医疗卫生机构未依法严格管理传染病病原样本、菌种毒种、检测样品及血液制品等行为的处罚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（二）违反国家有关规定，采集、保藏、携带、运输和使用传染病菌种、毒种和传染病检测样本的；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（三）疾病预防控制机构、医疗机构未执行国家有关规定，导致因输入血液、使用血液制品引起经血液传播疾病发生的。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2.对病原微生物实验室未依法进行病原微生物安全管理的处罚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病原微生物实验室生物安全管理条例》（2004年国务院令第424号公布，2018年国务院令第698号修订）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（一）未依照规定在明显位置标示国务院卫生主管部门和兽医主管部门规定的生物危险标识和生物安全实验室级别标志的；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（二）未向原批准部门报告实验活动结果以及工作情况的；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（三）未依照规定采集病原微生物样本，或者对所采集样本的来源、采集过程和方法等未作详细记录的；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（四）新建、改建或者扩建一级、二级实验室未向设区的市级人民政府卫生主管部门或者兽医主管部门备案的；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（五）未依照规定定期对工作人员进行培训，或者工作人员考核不合格允许其上岗，或者批准未采取防护措施的人员进入实验室的；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（六）实验室工作人员未遵守实验室生物安全技术规范和操作规程的；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（七）未依照规定建立或者保存实验档案的；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（八）未依照规定制定实验室感染应急处置预案并备案的。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他直接责任人员，依法给予降级、撤职、开除的处分；构成犯罪的，依法追究刑事责任。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（一）实验室在相关实验活动结束后，未依照规定及时将病原微生物菌（毒）种和样本就地销毁或者送交保藏机构保管的；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（二）实验室使用新技术、新方法从事高致病性病原微生物相关实验活动未经国家病原微生物实验室生物安全专家委员会论证的；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（三）未经批准擅自从事在我国尚未发现或者已经宣布消灭的病原微生物相关实验活动的；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（四）在未经指定的专业实验室从事在我国尚未发现或者已经宣布消灭的病原微生物相关实验活动的；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（五）在同一个实验室的同一个独立安全区域内同时从事两种或者两种以上高致病性病原微生物的相关实验活动的。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3.对个人设立病原微生物实验室或者从事病原微生物实验活动的处罚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生物安全法》（2020年10月17日通过，2021年4月15日起施行）第七十八条：违反本法规定，有下列行为之一的，由县级以上人民政府有关部门根据职责分工，责令改正，没收违法所得，给予警告，可以并处十万元以上一百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（一）购买或者引进列入管控清单的重要设备、特殊生物因子未进行登记，或者未报国务院有关部门备案；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（二）个人购买或者持有列入管控清单的重要设备或者特殊生物因子；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（三）个人设立病原微生物实验室或者从事病原微生物实验活动；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（四）未经实验室负责人批准进入高等级病原微生物实验室。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27</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对医疗卫生机构、职业卫生技术服务机构及人员违反职业病防治相关规定的处罚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1.对承担职业健康检查的医疗卫生机构违规行为的处罚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职业健康检查管理办法》（2015年国家卫生和计划生育委员会令第5号发布，2019年修订）第二十四条：无《医疗机构执业许可证》擅自开展职业健康检查的，由县级以上地方卫生健康主管部门依据《医疗机构管理条例》第四十四条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第二十五条：职业健康检查机构有下列行为之一的，由县级以上地方卫生健康主管部门责令改正，给予警告，可以并处3万元以下罚款：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（一）未按规定备案开展职业健康检查的；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（二）未按规定告知疑似职业病的；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（三）出具虚假证明文件的。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第二十六条：职业健康检查机构未按照规定报告疑似职业病的，由县级以上地方卫生健康主管部门依据《职业病防治法》第七十四条的规定进行处理。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第二十七条：职业健康检查机构有下列行为之一的，由县级以上地方卫生健康主管部门给予警告，责令限期改正；逾期不改的，处以三万元以下罚款：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（一）未指定主检医师或者指定的主检医师未取得职业病诊断资格的；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（二）未按要求建立职业健康检查档案的；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（三）未履行职业健康检查信息报告义务的；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（四）未按照相关职业健康监护技术规范规定开展工作的；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（五）违反本办法其他有关规定的。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6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2.对承担职业病诊断的医疗卫生机构违规行为的处罚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Style w:val="6"/>
                <w:rFonts w:hint="eastAsia" w:ascii="仿宋_GB2312" w:hAnsi="仿宋_GB2312" w:eastAsia="仿宋_GB2312" w:cs="仿宋_GB2312"/>
                <w:sz w:val="20"/>
                <w:szCs w:val="20"/>
                <w:lang w:val="en-US" w:eastAsia="zh-CN" w:bidi="ar"/>
              </w:rPr>
              <w:t>1.【法律】《中华人民共和国职业病防治法》（2001年10月27日通过，2018年12月29日修正）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（一）超出资质认可或者诊疗项目登记范围从事职业卫生技术服务或者职业病诊断的；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（二）不按照本法规定履行法定职责的；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（三）出具虚假证明文件的。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2.【部门规章】《职业病诊断与鉴定管理办法》（2021年国家卫生健康委员会令第6号）第五十四条：医疗卫生机构未按照规定备案开展职业病诊断的，由县级以上地方卫生健康主管部门责令改正，给予警告，可以并处三万</w:t>
            </w:r>
            <w:r>
              <w:rPr>
                <w:rStyle w:val="8"/>
                <w:rFonts w:hint="eastAsia" w:ascii="仿宋_GB2312" w:hAnsi="仿宋_GB2312" w:eastAsia="仿宋_GB2312" w:cs="仿宋_GB2312"/>
                <w:sz w:val="20"/>
                <w:szCs w:val="20"/>
                <w:lang w:val="en-US" w:eastAsia="zh-CN" w:bidi="ar"/>
              </w:rPr>
              <w:t> </w:t>
            </w:r>
            <w:r>
              <w:rPr>
                <w:rStyle w:val="6"/>
                <w:rFonts w:hint="eastAsia" w:ascii="仿宋_GB2312" w:hAnsi="仿宋_GB2312" w:eastAsia="仿宋_GB2312" w:cs="仿宋_GB2312"/>
                <w:sz w:val="20"/>
                <w:szCs w:val="20"/>
                <w:lang w:val="en-US" w:eastAsia="zh-CN" w:bidi="ar"/>
              </w:rPr>
              <w:t>元以下罚款。</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第五十五条：职业病诊断机构有下列行为之一的，其作出的职业病诊断无效，由县级以上地方卫生健康主管部门按照《职业病防治法》的第八十条的规定进行处理：</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（一）超出诊疗项目登记范围从事职业病诊断的；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（二）不按照《职业病防治法》规定履行法定职责的；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（三）出具虚假证明文件的。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第五十七条：职业病诊断机构违反本办法规定，有下列情形之一的，由县级以上地方卫生健康主管部门责令限期改正；逾期不改的，给予警告，并可以根据情节轻重处以三万</w:t>
            </w:r>
            <w:r>
              <w:rPr>
                <w:rStyle w:val="8"/>
                <w:rFonts w:hint="eastAsia" w:ascii="仿宋_GB2312" w:hAnsi="仿宋_GB2312" w:eastAsia="仿宋_GB2312" w:cs="仿宋_GB2312"/>
                <w:sz w:val="20"/>
                <w:szCs w:val="20"/>
                <w:lang w:val="en-US" w:eastAsia="zh-CN" w:bidi="ar"/>
              </w:rPr>
              <w:t> </w:t>
            </w:r>
            <w:r>
              <w:rPr>
                <w:rStyle w:val="6"/>
                <w:rFonts w:hint="eastAsia" w:ascii="仿宋_GB2312" w:hAnsi="仿宋_GB2312" w:eastAsia="仿宋_GB2312" w:cs="仿宋_GB2312"/>
                <w:sz w:val="20"/>
                <w:szCs w:val="20"/>
                <w:lang w:val="en-US" w:eastAsia="zh-CN" w:bidi="ar"/>
              </w:rPr>
              <w:t>元以下罚款：</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（一）未建立职业病诊断管理制度的；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（二）未按照规定向劳动者公开职业病诊断程序的；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（三）泄露劳动者涉及个人隐私的有关信息、资料的；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（四）未按照规定参加质量控制评估，或者质量控制评估不合格且未按要求整改的；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（五）拒不配合卫生健康主管部门监督检查的。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8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3.对未取得职业卫生技术服务资质认可擅自从事职业卫生技术服务的处罚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4.对医疗卫生机构未按照规定报告职业病、疑似职业病的处罚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5.对职业卫生技术服务机构及相关人员违规行为的处罚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Style w:val="6"/>
                <w:rFonts w:hint="eastAsia" w:ascii="仿宋_GB2312" w:hAnsi="仿宋_GB2312" w:eastAsia="仿宋_GB2312" w:cs="仿宋_GB2312"/>
                <w:sz w:val="20"/>
                <w:szCs w:val="20"/>
                <w:lang w:val="en-US" w:eastAsia="zh-CN" w:bidi="ar"/>
              </w:rPr>
              <w:t>1.【法律】《中华人民共和国职业病防治法》（2001年10月27日通过，2018年12月29日修正）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二）不按照本法规定履行法定职责的；（三）出具虚假证明文件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2.【部门规章】《职业卫生技术服务机构管理办法》（2021年国家卫生健康委令4号）第四十三条：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四十四条：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第四十五条：职业卫生技术服务机构专业技术人员有下列情形之一的，由县级以上地方卫生健康主管部门责令改正，给予警告，并处一万元以下罚款：（一）在职业卫生技术报告或者有关原始记录上代替</w:t>
            </w:r>
            <w:r>
              <w:rPr>
                <w:rStyle w:val="8"/>
                <w:rFonts w:hint="eastAsia" w:ascii="仿宋_GB2312" w:hAnsi="仿宋_GB2312" w:eastAsia="仿宋_GB2312" w:cs="仿宋_GB2312"/>
                <w:sz w:val="20"/>
                <w:szCs w:val="20"/>
                <w:lang w:val="en-US" w:eastAsia="zh-CN" w:bidi="ar"/>
              </w:rPr>
              <w:t> </w:t>
            </w:r>
            <w:r>
              <w:rPr>
                <w:rStyle w:val="6"/>
                <w:rFonts w:hint="eastAsia" w:ascii="仿宋_GB2312" w:hAnsi="仿宋_GB2312" w:eastAsia="仿宋_GB2312" w:cs="仿宋_GB2312"/>
                <w:sz w:val="20"/>
                <w:szCs w:val="20"/>
                <w:lang w:val="en-US" w:eastAsia="zh-CN" w:bidi="ar"/>
              </w:rPr>
              <w:t>他人签字的；（二）未参与相应职业卫生技术服务事项而在技术报告或者有关原始记录上签字的；（三）其他违反本办法规定的行为。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9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28</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对职业卫生用人单位违反职业病防治相关规定的处罚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1.对职业卫生用人单位未按照规定进行建设项目职业病危害预评价、职业病防护设施设计和职业病危害控制效果评价的处罚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（一）未按照规定进行职业病危害预评价的；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（二）医疗机构可能产生放射性职业病危害的建设项目未按照规定提交放射性职业病危害预评价报告，或者放射性职业病危害预评价报告未经卫生行政部门审核同意，开工建设的；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（三）建设项目的职业病防护设施未按照规定与主体工程同时设计、同时施工、同时投入生产和使用的；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（四）建设项目的职业病防护设施设计不符合国家职业卫生标准和卫生要求，或者医疗机构放射性职业病危害严重的建设项目的防护设施设计未经卫生行政部门审查同意擅自施工的；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（五）未按照规定对职业病防护设施进行职业病危害控制效果评价的；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（六）建设项目竣工投入生产和使用前，职业病防护设施未按照规定验收合格的。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2.对职业卫生用人单位未按照规定组织劳动者进行职业卫生培训、主要负责人和职业卫生管理人员未接受职业卫生培训等的处罚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2001年10月27日通过，2018年12月29日修正）第七十条：违反本法规定，有下列行为之一的，由卫生行政部门给予警告，责令限期改正；逾期不改正的，处十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（一）工作场所职业病危害因素检测、评价结果没有存档、上报、公布的；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（二）未采取本法第二十条规定的职业病防治管理措施的；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（三）未按照规定公布有关职业病防治的规章制度、操作规程、职业病危害事故应急救援措施的；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（四）未按照规定组织劳动者进行职业卫生培训，或者未对劳动者个人职业病防护采取指导、督促措施的；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（五）国内首次使用或者首次进口与职业病危害有关的化学材料，未按照规定报送毒性鉴定资料以及经有关部门登记注册或者批准进口的文件的。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2.【部门规章】《工作场所职业卫生管理规定》（2020年国家卫生健康委令第5号）第四十七条：用人单位有下列情形之一的，责令限期改正，给予警告，可以并处五千元以上二万元以下的罚款：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（一）未按照规定实行有害作业与无害作业分开、工作场所与生活场所分开的；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（二）用人单位的主要负责人、职业卫生管理人员未接受职业卫生培训的；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（三）其他违反本规定的行为。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3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3.对职业卫生用人单位未按照规定及时如实向卫生行政部门申报产生职业病危害的项目、未按照规定组织劳动者进行职业健康检查、未按照规定对工作场所职业病危害因素进行检测评价等的处罚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七十一条：用人单位违反本法规定，有下列行为之一的，由卫生行政部门责令限期改正，给予警告，可以并处五万元以上十万元以下的罚款：（一）未按照规定及时、如实向卫生行政部门申报产生职业病危害的项目的；（二）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（一）工作场所职业病危害因素的强度或者浓度超过国家职业卫生标准的；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（二）未提供职业病防护设施和个人使用的职业病防护用品，或者提供的职业病防护设施和个人使用的职业病防护用品不符合国家职业卫生标准和卫生要求的；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（三）对职业病防护设备、应急救援设施和个人使用的职业病防护用品未按照规定进行维护、检修、检测，或者不能保持正常运行、使用状态的；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（四）未按照规定对工作场所职业病危害因素进行检测、评价的；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（五）工作场所职业病危害因素经治理仍然达不到国家职业卫生标准和卫生要求时，未停止存在职业病危害因素的作业的；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（六）未按照规定安排职业病病人、疑似职业病病人进行诊治的；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（七）发生或者可能发生急性职业病危害事故时，未立即采取应急救援和控制措施或者未按照规定及时报告的；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（八）未按照规定在产生严重职业病危害的作业岗位醒目位置设置警示标识和中文警示说明的；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（九）拒绝职业卫生监督管理部门监督检查的；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（十）隐瞒、伪造、篡改、毁损职业健康监护档案、工作场所职业病危害因素检测评价结果等相关资料，或者拒不提供职业病诊断、鉴定所需资料的；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（十一）未按照规定承担职业病诊断、鉴定费用和职业病病人的医疗、生活保障费用的。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4.对职业卫生用人单位未按照规定报告职业病、疑似职业病的处罚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条：用人单位和医疗卫生机构发现职业病病人或者疑似职业病病人时，应当及时向所在地卫生行政部门报告。确诊为职业病的，用人单位还应当向所在地劳动保障行政部门报告。接到报告的部门应当依法作出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9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5.对职业卫生用人单位安排未经职业健康检查的劳动者、有职业禁忌的劳动者、未成年工或者孕期、哺乳期女职工从事接触职业病危害的作业或者禁忌作业等的处罚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七十五条：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（一）隐瞒技术、工艺、设备、材料所产生的职业病危害而采用的；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（二）隐瞒本单位职业卫生真实情况的；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（三）可能发生急性职业损伤的有毒、有害工作场所、放射工作场所或者放射性同位素的运输、贮存不符合本法第二十五条规定的；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（四）使用国家明令禁止使用的可能产生职业病危害的设备或者材料的；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（五）将产生职业病危害的作业转移给没有职业病防护条件的单位和个人，或者没有职业病防护条件的单位和个人接受产生职业病危害的作业的；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（六）擅自拆除、停止使用职业病防护设备或者应急救援设施的；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（七）安排未经职业健康检查的劳动者、有职业禁忌的劳动者、未成年工或者孕期、哺乳期女职工从事接触职业病危害的作业或者禁忌作业的；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（八）违章指挥和强令劳动者进行没有职业病防护措施的作业的。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第七十六条：生产、经营或者进口国家明令禁止使用的可能产生职业病危害的设备或者材料的，依照有关法律、行政法规的规定给予处罚。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第七十八条：用人单位违反本法规定，造成重大职业病危害事故或者其他严重后果，构成犯罪的，对直接负责的主管人员和其他直接责任人员，依法追究刑事责任。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1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29</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对医务人员执业活动违反规定的处罚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1.对医务人员执业活动违反《基本医疗卫生与健康促进法》、《医师法》、《护士条例》</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基本医疗卫生与健康促进法》（2019年12月28日通过，自2020年6月1日起施行）第一百零二条：违反本法规定，医疗卫生人员有下列行为之一的，由县级以上人民政府卫生健康主管部门依照有关执业医师、护士管理和医疗纠纷预防处理等法律、行政法规的规定给予行政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（一）利用职务之便索要、非法收受财物或者牟取其他不正当利益；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（二）泄露公民个人健康信息；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（三）在开展医学研究或提供医疗卫生服务过程中未按照规定履行告知义务或者违反医学伦理规范。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前款规定的人员属于政府举办的医疗卫生机构中的人员的，依法给予处分。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2.【法律】《中华人民共和国医师法》（2021年8月20日通过，2022年3月1日起施行）第五十五条　违反本法规定，医师在执业活动中有下列行为之一的，由县级以上人民政府卫生健康主管部门责令改正，给予警告；情节严重的，责令暂停六个月以上一年以下执业活动直至吊销医师执业证书：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（一）在提供医疗卫生服务或者开展医学临床研究中，未按照规定履行告知义务或者取得知情同意；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（二）对需要紧急救治的患者，拒绝急救处置，或者由于不负责任延误诊治；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（三）遇有自然灾害、事故灾难、公共卫生事件和社会安全事件等严重威胁人民生命健康的突发事件时，不服从卫生健康主管部门调遣；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（四）未按照规定报告有关情形；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（五）违反法律、法规、规章或者执业规范，造成医疗事故或者其他严重后果。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（一）泄露患者隐私或者个人信息；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（二）出具虚假医学证明文件，或者未经亲自诊查、调查，签署诊断、治疗、流行病学等证明文件或者有关出生、死亡等证明文件；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（三）隐匿、伪造、篡改或者擅自销毁病历等医学文书及有关资料；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（四）未按照规定使用麻醉药品、医疗用毒性药品、精神药品、放射性药品等；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（五）利用职务之便，索要、非法收受财物或者牟取其他不正当利益，或者违反诊疗规范，对患者实施不必要的检查、治疗造成不良后果；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（六）开展禁止类医疗技术临床应用。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护士条例》（2008年国务院令第517号公布，2020年国务院令第726号修订）第三十一条：护士在执业活动中有下列情形之一的，由县级以上地方人民政府卫生主管部门依据职责分工责令改正，给予警告；情节严重的，暂停其6个月以上1年以下执业活动，直至由原发证部门吊销其护士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（一）发现患者病情危急未立即通知医师的；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（二）发现医嘱违反法律、法规、规章或者诊疗技术规范的规定，未依照本条例第十七条的规定提出或者报告；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（三）泄露患者隐私的；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（四）发生自然灾害、公共卫生事件等严重威胁公众生命健康的突发事件，不服从安排参加医疗救护的。护士在执业活动中造成医疗事故的，依照医疗事故处理的有关规定承担法律责任。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1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2.对医务人员违规开展人体器官移植的处罚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人体器官移植条例》（2007年国务院令第491号）第二十六条：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第二十八条：医务人员有下列情形之一的，依法给予处分；情节严重的，由县级以上地方人民政府卫生主管部门依照职责分工暂停其6个月以上1年以下执业活动；情节特别严重的，由原发证部门吊销其执业证书: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（一）未经人体器官移植技术临床应用与伦理委员会审查同意摘取人体器官的；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（二）摘取活体器官前未依照本条例第十九条的规定履行说明、查验、确认义务的；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（三）对摘取器官完毕的尸体未进行符合伦理原则的医学处理，恢复尸体原貌的。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3.对医务人员违规开具麻醉、精神药品处方等行为的处罚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麻醉药品和精神药品管理条例》（2005年国务院令第442号公布，2016年国务院令第666号修订）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处方的调配人、核对人违反本条例的规定未对麻醉药品和第一类精神药品处方进行核对，造成严重后果的，由原发证部门吊销其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2.【部门规章】《处方管理办法》（2007年卫生部令第53号）第五十六条：医师和药师出现下列情形之一的，由县级以上卫生行政部门按照《麻醉药品和精神药品管理条例》第七十三条的规定予以处罚：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（一）未取得麻醉药品和第一类精神药品处方资格的医师擅自开具麻醉药品和第一类精神药品处方的；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（二）具有麻醉药品和第一类精神药品处方医师未按照规定开具麻醉药品和第一类精神药品处方，或者未按照卫生部制定的麻醉药品和精神药品临床应用指导原则使用麻醉药品和第一类精神药品的；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（三）药师未按照规定调剂麻醉药品、精神药品处方的。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6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4.对乡村医生执业活动违反有关规定的处罚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乡村医生从业管理条例》（2003年国务院令第386号）第三十八条：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（一）执业活动超出规定的执业范围，或者未按照规定进行转诊的；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（二）违反规定使用乡村医生基本用药目录以外的处方药品的；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（三）违反规定出具医学证明，或者伪造卫生统计资料的；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（四）发现传染病疫情、中毒事件不按规定报告的。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第四十条：乡村医生变更执业的村医疗卫生机构，未办理变更执业注册手续的，由县级人民政府卫生行政主管部门给予警告，责令限期办理变更注册手续。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第四十一条：以不正当手段取得乡村医生执业证书的，由发证部门收缴乡村医生执业证书；造成患者人身损害的，依法承担民事赔偿责任；构成犯罪的，依法追究刑事责任。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1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5.对医务人员违反处方管理规定的处罚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处方管理办法》（2007年卫生部令第53号）第五十七条：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第五十八条：药师未按照规定调剂处方药品，情节严重的，由县级以上卫生行政部门责令改正、通报批评，给予警告；并由所在医疗机构或者其上级单位给予纪律处分。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6.对医务人员违规使用抗菌药物的处罚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抗菌药物临床应用管理办法》（2012年卫生部令第84号）第五十二条：医师有下列情形之一的，由县级以上卫生行政部门按照《执业医师法》第三十七条的有关规定，给予警告或者责令暂停六个月以上一年以下执业活动；情节严重的，吊销其执业证书；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（一）未按照本办法规定开具抗菌药物处方，造成严重后果的；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（二）使用未经国家药品监督管理部门批准的抗菌药物的；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（三）使用本机构抗菌药物供应目录以外的品种、品规，造成严重后果的；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（四）违反本办法其他规定，造成严重后果的。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第五十三条：药师有下列情形之一的，由县级以上卫生行政部门责令限期改正，给予警告；构成犯罪的，依法追究刑事责任：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（一）未按照规定审核、调剂抗菌药物处方，情节严重的；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（二）未按照规定私自增加抗菌药物品种或者品规的；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（三）违反本办法其他规定的。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2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7.对心理咨询、治疗人员违规开展精神卫生相关诊疗活动的处罚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精神卫生法》（2012年10月26日通过，根据2018年4月27日修正）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（一）心理咨询人员从事心理治疗或者精神障碍的诊断、治疗的；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（二）从事心理治疗的人员在医疗机构以外开展心理治疗活动的；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（三）专门从事心理治疗的人员从事精神障碍的诊断的；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（四）专门从事心理治疗的人员为精神障碍患者开具处方或者提供外科治疗的。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6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对医务人员职业活动违反规定的处罚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1.对医务人员篡改、伪造、隐匿、毁灭病历资料的处罚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1.【法律】《中华人民共和国医师法》（2021年8月20日通过，2022年3月1日起施行）第五十六条第（三）项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（三）隐匿、伪造、篡改或者擅自销毁病历等医学文书及有关资料；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纠纷预防和处理条例》（2018年国务院令第701号）第四十五条：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2.对医务人员违反医疗纠纷预防和处理条例有关规定的处罚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纠纷预防和处理条例》（2018年国务院令第701号）第四十七条：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（一）未按规定制定和实施医疗质量安全管理制度；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（二）未按规定告知患者病情、医疗措施、医疗风险、替代医疗方案等；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（三）开展具有较高医疗风险的诊疗活动，未提前预备应对方案防范突发风险；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（四）未按规定填写、保管病历资料，或者未按规定补记抢救病历；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（五）拒绝为患者提供查阅、复制病历资料服务；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（六）未建立投诉接待制度、设置统一投诉管理部门或者配备专（兼）职人员；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（七）未按规定封存、保管、启封病历资料和现场实物；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（八）未按规定向卫生主管部门报告重大医疗纠纷；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（九）其他未履行本条例规定义务的情形。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3.对医疗机构执业的医师、护士违反医疗质量管理办法相关规定的处罚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质量管理办法》（2016年国家卫生和计划生育委员会令第10号）第四十五条：医疗机构执业的医师、护士在执业活动中，有下列行为之一的，由县级以上地方卫生计生行政部门依据《执业医师法》、《护士条例》等有关法律法规的规定进行处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（一）违反卫生法律、法规、规章制度或者技术操作规范，造成严重后果的；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（二）由于不负责任延误急危患者抢救和诊治，造成严重后果的；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（三）未经亲自诊查，出具检查结果和相关医学文书的；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（四）泄露患者隐私，造成严重后果的；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（五）开展医疗活动未遵守知情同意原则的；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（六）违规开展禁止或者限制临床应用的医疗技术、不合格或者未经批准的药品、医疗器械、耗材等开展诊疗活动的；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（七）其他违反本办法规定的行为。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其他卫生技术人员违反本办法规定的，根据有关法律、法规的规定予以处理。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31</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对饮用水供水单位、涉及饮用水卫生安全产品等不符合国家卫生要求的处罚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1.对饮用水供水单位不符合国家卫生要求的处罚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传染病防治法》(2013年6月29日修正)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生活饮用水卫生监督管理办法》（1996年建设部、卫生部令第53号发布，2016年住房城乡建设部、国家卫生计生委令第31号修改）第二十五条：集中式供水单位安排未取得体检合格证的人员从事直接供、管水工作或安排患有有碍饮用水卫生疾病的或病原携带者从事直接供、管水工作的，县级以上地方人民政府卫生行政部门应当责令限期改进，并可对供水单位处以20元以上1000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第二十六条：违反本办法规定，有下列情形之一的，县级以上地方人民政府卫生行政部门应当责令限期改进，并可处以20元以上5000元以下的罚款：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（一）在饮用水水源保护区修建危害水源水质卫生的设施或进行有碍水源水质卫生的作业的；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（二）新建、改建、扩建的饮用水供水项目未经卫生行政部门参加选址、设计审查和竣工验收而擅自供水的；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（三）供水单位未取得卫生许可证而擅自供水的；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（四）供水单位供应的饮用水不符合国家规定的生活饮用水卫生标准的。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2.对涉及饮用水卫生安全产品不符合国家卫生要求的处罚</w:t>
            </w: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传染病防治法》(2013年6月29日修正)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生活饮用水卫生监督管理办法》（1996年建设部、卫生部令第53号发布，2016年住房城乡建设部、国家卫生计生委令第31号修改）第二十七条：违反本办法规定，生产或者销售无卫生许可批准文件的涉及饮用水卫生安全的产品的，县级以上地方人民政府卫生行政部门应当责令改进，并可处以违法所得3倍以下的罚款，但最高不超过30000元，或处以500元以上10000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32</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对与计划生育证明有关的其他弄假作假的行为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方政府规章】《广西壮族自治区人口和计划生育管理办法》（2014年广西壮族自治区人民政府令第102号公布，2019年广西壮族自治区人民政府令第130号修正）第二十七条：有下列行为之一的，由乡镇人民政府、城市街道办事处或者县级以上卫生健康主管部门给予批评教育，经批评教育后仍不改正的，由县级卫生健康主管部门处以500元以上l000元以下的罚款：（一）不按照本办法规定落实有效节育措施、补救措施或者不参加避孕节育情况检查；（二）骗取、提交虚假无效计划生育证明；（三）隐瞒或者编造虚假的生育或者避孕节育情况；（四）与计划生育证明有关的其他弄虚作假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2.调查阶段责任：案件的调查取证，必须有两名以上执法人员参加，并出示有关证件，对涉及国家机密、商业秘密和个人隐私的，应当保守秘密。依法收集制作相关证据。调查终结后，承办人应当写出调查报告。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对案件调查情况进行合议，认为违法事实不成立的，予以销案。违法行为轻微，没有造成危害后果的，不予以行政处罚。不属于本机关管辖的，移送有管辖权的行政机关处理。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4.告知阶段责任：告知当事人拟作出行政处罚的事实、理由、依据以及当事人依法享有的权利等。应听取当事人的陈述和申辩，符合听证条件的，告知当事人申请举行听证的权利。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5.决定阶段责任：制作行政处罚决定书（载明违法事实、处罚的内容和依据、当事人救济的途径等内容）。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6.送达阶段责任：行政处罚决定书应在法定期限通过法定方式送达给当事人。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7.执行阶段责任：处罚决定履行或者执行后，承办人应当制作结案报告。将有关案件材料进行整理装订，加盖案件承办人印章，归档保存。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69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sz w:val="20"/>
                <w:szCs w:val="20"/>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0"/>
                <w:szCs w:val="20"/>
                <w:u w:val="none"/>
                <w:lang w:val="en-US" w:eastAsia="zh-CN"/>
                <w14:textFill>
                  <w14:solidFill>
                    <w14:schemeClr w14:val="tx1"/>
                  </w14:solidFill>
                </w14:textFill>
              </w:rPr>
              <w:t>33</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对在国家确认的自然疫源地兴建水利、交通、旅游、能源等大型建设项目，未经卫生调查进行施工的，或者未按照疾病预防控制机构的意见采取必要的传染病预防、控制措施的行政处罚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七十六条：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7.执行阶段责任：当事人自觉履行行政处罚决定的，应当核实取证后办理结案手续；当事人不自觉履行的，依法履行催告程序后，申请人民法院强制执行，执行情况符合结案条件的，办理结案手续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34</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对不按规定落实有效节育措施、补救措施或者不参加避孕节育情况检查等行为的处罚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方政府规章】《广西壮族自治区人口和计划生育管理办法》（2014年广西壮族自治区人民政府令第102号公布，2016年广西壮族自治区人民政府令第112号修订）第二十七条：有下列行为之一的，由乡（镇）人民政府、城市街道办事处或者县级以上卫生健康主管部门给予批评教育，经批评教育后仍不改正的，由县级计划生育行政主管部门处以500元以上l000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（一）不按照本办法规定落实有效节育措施、补救措施或者不参加避孕节育情况检查；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（二）骗取、提交虚假无效计划生育证明；</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（三）隐瞒或者编造虚假的生育或者避孕节育情况；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（四）与计划生育证明有关的其他弄虚作假行为。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1.立案阶段责任：对符合受理条件的案件应当及时受理并做好记录；对符合立案条件的案件应当在七日内立案，并制作立案报告。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2.调查阶段责任：调查取证必须有两名以上执法人员参加，并出示执法证件；调查取证过程，应当制作法律文书；执法人员应保守案件秘密。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3.审查阶段责任：应当对案件违法事实、证据、调查取证程序、法律适用、处罚种类和幅度、当事人陈述和申辩理由等内容进行审查，提出处理意见（主要证据不足的，及时调查补充）。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4.告知阶段责任：在做出行政处罚前，应当告知当事人违法事实以及依法享有的陈述、申辩和要求听证的权利。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阶段责任：重大复杂的行政处罚案件，应当由卫生健康行政机关负责人集体讨论决定。依法给予行政处罚的，应当制作行政处罚决定书，载明违法事实和依据、处罚依据和内容、申请行政复议或提起行政诉讼的途径和期限等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6.送达阶段责任：行政处罚决定书应依法按时送达当事人。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责任：当事人自觉履行行政处罚决定的，应当核实取证后办理结案手续；当事人不自觉履行的，依法履行催告程序后，申请人民法院强制执行，执行情况符合结案条件的，办理结案手续。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卫生行政处罚程序》（1997年卫生部令第53号发布，2006年修改）第十四条：卫生行政机关对下列案件应当及时受理并做好记录：（一）在卫生监督管理中发现的；（二）卫生机构监测报告的；（三）社会举报的；（四）上级卫生行政机关交办、下级卫生行政机关报请的或者有关部门移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卫生行政处罚程序》（1997年卫生部令第53号发布，2006年修改）第十五条：卫生行政机关受理的案件符合下列条件的，应当在七日内立案：（一）有明确的违法行为人或者危害后果；（二）有来源可靠的事实依据；（三）属于卫生行政处罚的范围；（四）属于本机关管辖。卫生行政机关对决定立案的应当制作报告，由直接领导批准，并确定立案日期和两名以上卫生执法人员为承办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2—2.【法律】《中华人民共和国行政处罚法》（2021年1月22日修订）第五十六条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部门规章】《卫生行政处罚程序》（1997年卫生部令第53号发布，2006年修改）第十七条：对于依法给予卫生行政处罚的违法行为，卫生行政机关应当调查取证，查明违法事实。案件的调查取证，必须有两名以上执法人员参加，并出示有关证件。对涉及国家机密、商业秘密和个人隐私的，应当保守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卫生行政处罚程序》（1997年卫生部令第53号发布，2006年修改）第二十五条：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4—1.【法律】《中华人民共和国行政处罚法》（2021年1月22日修订）第四十四条　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部门规章】《卫生行政处罚程序》（1997年卫生部令第53号发布，2006年修改）第三十三条：卫生行政机关对于适用听证程序的卫生行政处罚案件，应当在作出行政处罚决定前，向当事人送达听证告知书。听证告知书应当载明下列主要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5.【法律】《中华人民共和国行政处罚法》（2021年1月22日修订）第五十九条　行政机关依照本法第五十七条的规定给予行政处罚，应当制作行政处罚决定书。行政处罚决定书应当载明下列事项：…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7—1.【法律】《中华人民共和国行政处罚法》（2021年1月22日修订）第六十六条　行政处罚决定依法作出后，当事人应当在行政处罚决定书载明的期限内，予以履行。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2.【部门规章】《卫生行政处罚程序》（1997年卫生部令第53号发布，2006年修改）第五十七条：卫生行政处罚决定履行或者执行后，承办人应当制作结案报告。并将有关案件材料进行整理装订，加盖案件承办人印章，归档保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35</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宋体" w:asciiTheme="minorHAnsi" w:hAnsiTheme="minorHAnsi"/>
                <w:color w:val="000000"/>
                <w:kern w:val="0"/>
                <w:sz w:val="20"/>
                <w:szCs w:val="20"/>
                <w:lang w:val="en-US" w:eastAsia="zh-CN" w:bidi="ar-SA"/>
              </w:rPr>
            </w:pPr>
            <w:r>
              <w:rPr>
                <w:rFonts w:hint="eastAsia" w:eastAsia="仿宋_GB2312" w:cs="宋体"/>
                <w:color w:val="000000"/>
                <w:kern w:val="0"/>
                <w:sz w:val="20"/>
                <w:szCs w:val="20"/>
                <w:lang w:eastAsia="zh-CN"/>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eastAsia" w:eastAsia="仿宋_GB2312" w:cs="宋体" w:asciiTheme="minorHAnsi" w:hAnsiTheme="minorHAnsi"/>
                <w:color w:val="000000"/>
                <w:kern w:val="0"/>
                <w:sz w:val="20"/>
                <w:szCs w:val="20"/>
                <w:lang w:val="en-US" w:eastAsia="zh-CN" w:bidi="ar-SA"/>
              </w:rPr>
            </w:pPr>
            <w:r>
              <w:rPr>
                <w:rFonts w:hint="eastAsia" w:ascii="仿宋_GB2312" w:hAnsi="宋体" w:eastAsia="仿宋_GB2312" w:cs="宋体"/>
                <w:snapToGrid w:val="0"/>
                <w:color w:val="000000"/>
                <w:kern w:val="0"/>
                <w:sz w:val="20"/>
                <w:szCs w:val="20"/>
              </w:rPr>
              <w:t>对公共场所的空气、微小气候、水质、采光、照明、噪声、顾客用品用具等进行卫生检测的处罚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【行政法规】《公共场所卫生管理条例》（1987年发布，2019年4月23日国务院令第七百一十四号第二次修订）第十四条 凡有下列行为之一的单位或者个人，卫生防疫机构可以根据情节轻重，给予警告、罚款、停业整顿、吊销“卫生许可证”的行政处罚：（一）卫生质量不符合国家卫生标准和要求，而继续营业的。</w:t>
            </w:r>
          </w:p>
          <w:p>
            <w:pPr>
              <w:widowControl/>
              <w:spacing w:line="260" w:lineRule="exact"/>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【部门规章】《公共场所卫生管理条例实施细则》 （2011年卫生部令第八十号公布，2017年12月26日国家卫生和计划生育委员会令第十八号第二次修改）第三十六条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宋体"/>
                <w:snapToGrid w:val="0"/>
                <w:color w:val="000000"/>
                <w:kern w:val="0"/>
                <w:sz w:val="20"/>
                <w:szCs w:val="20"/>
              </w:rPr>
              <w:t>(一)未按照规定对公共场所的空气、微小气候、水质、采光、照明、噪声、顾客用品用具等进行卫生检测的。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1.立案</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对在卫生监督管理中发现的、卫生机构监测报告的、社会举报的、上级卫生健康行政机关交办、下级卫生健康行政机关报请或有关部门移送的游泳场所未按规定对水质进行卫生检测，予以审查，决定是否立案</w:t>
            </w:r>
          </w:p>
          <w:p>
            <w:pPr>
              <w:widowControl/>
              <w:spacing w:line="260" w:lineRule="exact"/>
              <w:rPr>
                <w:rFonts w:hint="eastAsia" w:eastAsia="仿宋_GB2312" w:asciiTheme="minorHAnsi" w:hAnsiTheme="minorHAnsi" w:cstheme="minorBidi"/>
                <w:color w:val="000000"/>
                <w:kern w:val="0"/>
                <w:sz w:val="20"/>
                <w:szCs w:val="20"/>
                <w:lang w:val="en-US" w:eastAsia="zh-CN" w:bidi="ar-SA"/>
              </w:rPr>
            </w:pPr>
            <w:r>
              <w:rPr>
                <w:rFonts w:hint="eastAsia" w:ascii="仿宋_GB2312" w:hAnsi="宋体" w:eastAsia="仿宋_GB2312" w:cs="宋体"/>
                <w:snapToGrid w:val="0"/>
                <w:color w:val="000000"/>
                <w:kern w:val="0"/>
                <w:sz w:val="20"/>
                <w:szCs w:val="20"/>
              </w:rPr>
              <w:t>2.调查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w:t>
            </w:r>
            <w:r>
              <w:rPr>
                <w:rFonts w:hint="eastAsia" w:ascii="仿宋_GB2312" w:hAnsi="宋体" w:eastAsia="仿宋_GB2312" w:cs="宋体"/>
                <w:snapToGrid w:val="0"/>
                <w:color w:val="000000"/>
                <w:kern w:val="0"/>
                <w:sz w:val="20"/>
                <w:szCs w:val="20"/>
                <w:lang w:eastAsia="zh-CN"/>
              </w:rPr>
              <w:t>：</w:t>
            </w:r>
            <w:r>
              <w:rPr>
                <w:rFonts w:hint="eastAsia" w:ascii="仿宋_GB2312" w:hAnsi="宋体" w:eastAsia="仿宋_GB2312" w:cs="宋体"/>
                <w:snapToGrid w:val="0"/>
                <w:color w:val="000000"/>
                <w:kern w:val="0"/>
                <w:sz w:val="20"/>
                <w:szCs w:val="20"/>
              </w:rPr>
              <w:t xml:space="preserve">承办人员应当及时调查取证，调查取证时应当2人以上并出示执法证件，按照法定程序、法定实体规定的要求全面、客观、公正地收集证据，听取当事人的陈述，并制作相应的卫生行政执法文书。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3.审查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 ：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4.告知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5.决定</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责任：履行告知或根据陈述申辩（听证）复核情况，依法审批后作出行政处罚决定，并制作陈述和申辩笔录、陈述和申辩复核意见书、听证笔录、听证意见书、行政处罚决定书等相关卫生行政执法文书。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6.送达</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责任：卫生行政处罚决定书应依法送达当事人。</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责任：当事人自觉履行行政处罚决定的，应当核实取证后办理结案手续；当事人不自觉履行的，依法履行催告程序后，申请人民法院强制执行，执行情况符合结案条件的，办理结案手续。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8.</w:t>
            </w:r>
            <w:r>
              <w:rPr>
                <w:rFonts w:hint="eastAsia" w:eastAsia="仿宋_GB2312"/>
                <w:color w:val="000000"/>
                <w:kern w:val="0"/>
                <w:sz w:val="20"/>
                <w:szCs w:val="20"/>
              </w:rPr>
              <w:t>其他法律法规规章文件应履行的责任</w:t>
            </w:r>
            <w:r>
              <w:rPr>
                <w:rFonts w:hint="eastAsia" w:ascii="仿宋_GB2312" w:hAnsi="宋体" w:eastAsia="仿宋_GB2312" w:cs="宋体"/>
                <w:snapToGrid w:val="0"/>
                <w:color w:val="000000"/>
                <w:kern w:val="0"/>
                <w:sz w:val="20"/>
                <w:szCs w:val="20"/>
              </w:rPr>
              <w:t>。</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0" w:leftChars="0"/>
              <w:rPr>
                <w:rFonts w:hint="eastAsia" w:eastAsia="仿宋_GB2312" w:asciiTheme="minorHAnsi" w:hAnsiTheme="minorHAnsi" w:cstheme="minorBidi"/>
                <w:color w:val="000000"/>
                <w:kern w:val="0"/>
                <w:sz w:val="20"/>
                <w:szCs w:val="20"/>
                <w:lang w:val="en-US" w:eastAsia="zh-CN" w:bidi="ar-SA"/>
              </w:rPr>
            </w:pPr>
            <w:r>
              <w:rPr>
                <w:rFonts w:hint="eastAsia" w:ascii="仿宋_GB2312" w:hAnsi="宋体" w:eastAsia="仿宋_GB2312" w:cs="宋体"/>
                <w:snapToGrid w:val="0"/>
                <w:color w:val="000000"/>
                <w:kern w:val="0"/>
                <w:sz w:val="20"/>
                <w:szCs w:val="20"/>
              </w:rPr>
              <w:t xml:space="preserve">1.【部门规章】《卫生行政处罚程序》（1997年卫生部令第五十三号公布）第十四条 卫生行政机关对下列案件应当及时受理并做好记录……第十五条 卫生行政机关受理的案件符合下列条件的，应当在七日内立案……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2.【部门规章】《卫生行政处罚程序》（1997年卫生部令第五十三号公布）第十七条 对于依法给予卫生行政处罚的违法行为，卫生行政机关应当调查取证，查明违法事实……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3.【部门规章】《卫生行政处罚程序》（1997年卫生部令第五十三号公布）第二十五条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4.【部门规章】《卫生行政处罚程序》（1997年卫生部令第五十三号公布）第二十六条　卫生行政机关在作出合议之后，应当及时告知当事人行政处罚认定的事实、理由和依据，以及当事人依法享有的权利……第三十三条 卫生行政机关对于适用听证程序的卫生行政处罚案件，应当在作出行政处罚决定前，向当事人送达听证告知书……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5.【部门规章】《卫生行政处罚程序》（1997年卫生部令第五十三号公布）第二十七条 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 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6.【部门规章】《卫生行政处罚程序》（1997年卫生部令第五十三号公布）第四十七条　卫生行政处罚决定书应当在宣告后当场交付当事人并取得送达回执……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7.【部门规章】《卫生行政处罚程序》（1997年卫生部令第五十三号公布）第五十一条　卫生行政处罚决定作出后，当事人应当在处罚决定的期限内予以履行。第五十六条 当事人在法定期限内不申请行政复议或者不提起行政诉讼又不履行的，卫生行政机关可以采取下列措施……申请人民法院强制执行。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8-1.【行政法规】《公共场所卫生管理条例》（1987年发布，2019年4月23日国务院令第七百一十四号第二次修改）第十条 各级卫生防疫机构，负责管辖范围内的公共场所卫生监督工作。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8-2.【部门规章】《公共场所卫生管理条例实施细则》（2011年卫生部令第八十号公布，2017年12月26日国家卫生和计划生育委员会令第十十八号第二次修改）第三条　县级以上地方各级人民政府卫生计生行政部门负责本行政区域的公共场所卫生监督管理工作。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36</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宋体" w:asciiTheme="minorHAnsi" w:hAnsiTheme="minorHAnsi"/>
                <w:color w:val="000000"/>
                <w:kern w:val="0"/>
                <w:sz w:val="20"/>
                <w:szCs w:val="20"/>
                <w:lang w:val="en-US" w:eastAsia="zh-CN" w:bidi="ar-SA"/>
              </w:rPr>
            </w:pPr>
            <w:r>
              <w:rPr>
                <w:rFonts w:hint="eastAsia" w:eastAsia="仿宋_GB2312" w:cs="宋体"/>
                <w:color w:val="000000"/>
                <w:kern w:val="0"/>
                <w:sz w:val="20"/>
                <w:szCs w:val="20"/>
                <w:lang w:eastAsia="zh-CN"/>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对公共场所集中空调通风系统未经卫生检测或者评价不合格而投入使用的处罚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【部门规章】《公共场所卫生管理条例实施细则》（2011年卫生部令第八十号公布，2017年12月26日国家卫生和计划生育委员会令第十十八号第二次修订）第三十七条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1.立案</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对在卫生监督管理中发现的、卫生机构监测报告的、社会举报的、上级卫生健康行政机关交办、下级卫生健康行政机关报请或有关部门移送的公共场所集中空调通风系统未经卫生检测或者评价不合格而投入使用的，予以审查，决定是否立案</w:t>
            </w:r>
            <w:r>
              <w:rPr>
                <w:rFonts w:hint="eastAsia" w:ascii="仿宋_GB2312" w:hAnsi="宋体" w:eastAsia="仿宋_GB2312" w:cs="宋体"/>
                <w:snapToGrid w:val="0"/>
                <w:color w:val="000000"/>
                <w:kern w:val="0"/>
                <w:sz w:val="20"/>
                <w:szCs w:val="20"/>
                <w:lang w:eastAsia="zh-CN"/>
              </w:rPr>
              <w:t>。</w:t>
            </w:r>
            <w:r>
              <w:rPr>
                <w:rFonts w:hint="eastAsia" w:ascii="仿宋_GB2312" w:hAnsi="宋体" w:eastAsia="仿宋_GB2312" w:cs="宋体"/>
                <w:snapToGrid w:val="0"/>
                <w:color w:val="000000"/>
                <w:kern w:val="0"/>
                <w:sz w:val="20"/>
                <w:szCs w:val="20"/>
              </w:rPr>
              <w:t xml:space="preserve">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2.调查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责任：承办人员应当及时调查取证，调查取证时应当2人以上并出示执法证件，按照法定程序、法定实体规定的要求全面、客观、公正地收集证据，听取当事人的陈述，并制作相应的卫生行政执法文书。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3.审查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4.告知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5.决定</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责任：履行告知或根据陈述申辩（听证）复核情况，依法审批后作出行政处罚决定，并制作陈述和申辩笔录、陈述和申辩复核意见书、听证笔录、听证意见书、行政处罚决定书等相关卫生行政执法文书。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6.送达</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责任：卫生行政处罚决定书应依法送达当事人。</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责任：当事人自觉履行行政处罚决定的，应当核实取证后办理结案手续；当事人不自觉履行的，依法履行催告程序后，申请人民法院强制执行，执行情况符合结案条件的，办理结案手续。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8.</w:t>
            </w:r>
            <w:r>
              <w:rPr>
                <w:rFonts w:hint="eastAsia" w:eastAsia="仿宋_GB2312"/>
                <w:color w:val="000000"/>
                <w:kern w:val="0"/>
                <w:sz w:val="20"/>
                <w:szCs w:val="20"/>
              </w:rPr>
              <w:t>其他法律法规规章文件应履行的责任</w:t>
            </w:r>
            <w:r>
              <w:rPr>
                <w:rFonts w:hint="eastAsia" w:ascii="仿宋_GB2312" w:hAnsi="宋体" w:eastAsia="仿宋_GB2312" w:cs="宋体"/>
                <w:snapToGrid w:val="0"/>
                <w:color w:val="000000"/>
                <w:kern w:val="0"/>
                <w:sz w:val="20"/>
                <w:szCs w:val="20"/>
              </w:rPr>
              <w:t>。</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 xml:space="preserve">1.【部门规章】《卫生行政处罚程序》（1997年卫生部令第五十三号公布）第十四条 卫生行政机关对下列案件应当及时受理并做好记录……第十五条 卫生行政机关受理的案件符合下列条件的，应当在七日内立案……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2.【部门规章】《卫生行政处罚程序》（1997年卫生部令第五十三号公布）第十七条 对于依法给予卫生行政处罚的违法行为，卫生行政机关应当调查取证，查明违法事实……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3.【部门规章】《卫生行政处罚程序》（1997年卫生部令第五十三号公布）第二十五条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4.【部门规章】《卫生行政处罚程序》（1997年卫生部令第五十三号公布）第二十六条　卫生行政机关在作出合议之后，应当及时告知当事人行政处罚认定的事实、理由和依据，以及当事人依法享有的权利……第三十三条 卫生行政机关对于适用听证程序的卫生行政处罚案件，应当在作出行政处罚决定前，向当事人送达听证告知书……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5.【部门规章】《卫生行政处罚程序》（1997年卫生部令第五十三号公布）第二十七条 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 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6.【部门规章】《卫生行政处罚程序》（1997年卫生部令第五十三号公布）第四十七条　卫生行政处罚决定书应当在宣告后当场交付当事人并取得送达回执……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7.【部门规章】《卫生行政处罚程序》（1997年卫生部令第五十三号公布）第五十一条　卫生行政处罚决定作出后，当事人应当在处罚决定的期限内予以履行。第五十六条 当事人在法定期限内不申请行政复议或者不提起行政诉讼又不履行的，卫生行政机关可以采取下列措施……申请人民法院强制执行。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8-1.【行政法规】《公共场所卫生管理条例》（1987年发布，2019年4月23日国务院令第七百一十四号第二次修改）第十条 各级卫生防疫机构，负责管辖范围内的公共场所卫生监督工作。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8-2.【部门规章】《公共场所卫生管理条例实施细则》（2011年卫生部令第八十号公布，2017年12月26日国家卫生和计划生育委员会令第十十八号第二次修改）第三条　县级以上地方各级人民政府卫生计生行政部门负责本行政区域的公共场所卫生监督管理工作。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37</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kern w:val="0"/>
                <w:sz w:val="20"/>
                <w:szCs w:val="20"/>
                <w:u w:val="none"/>
                <w:lang w:val="en-US" w:eastAsia="zh-CN" w:bidi="ar"/>
              </w:rPr>
            </w:pPr>
            <w:r>
              <w:rPr>
                <w:rFonts w:hint="eastAsia" w:eastAsia="仿宋_GB2312" w:cs="宋体"/>
                <w:color w:val="000000"/>
                <w:kern w:val="0"/>
                <w:sz w:val="20"/>
                <w:szCs w:val="20"/>
                <w:lang w:eastAsia="zh-CN"/>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20"/>
                <w:szCs w:val="20"/>
                <w:u w:val="none"/>
                <w:lang w:val="en-US" w:eastAsia="zh-CN" w:bidi="ar"/>
              </w:rPr>
            </w:pPr>
            <w:r>
              <w:rPr>
                <w:rFonts w:hint="eastAsia" w:ascii="仿宋_GB2312" w:hAnsi="宋体" w:eastAsia="仿宋_GB2312" w:cs="宋体"/>
                <w:snapToGrid w:val="0"/>
                <w:color w:val="000000"/>
                <w:kern w:val="0"/>
                <w:sz w:val="20"/>
                <w:szCs w:val="20"/>
              </w:rPr>
              <w:t>对消毒产品生产经营单位违反《消毒管理办法》，消毒产品的命名、标签（含说明书）不符合有关规定的；无生产企业卫生许可证或批件的；产品卫生安全评价不合格或产品卫生质量不符合要求的处罚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both"/>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部门规章】《消毒管理办法》（2017年修正）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1.立案</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对在卫生监督中发现的、卫生机构监测报告的、社会举报的、上级卫生健康行政机关交办、下级卫生健康行政机关报请或有关部门移送的消毒产品生产经营单位生产的消毒产品的命名、标签（含说明书）不符合有关规定的；无生产企业卫生许可证或批件的；产品卫生安全评价不合格或产品卫生质量不符合要求的行为予以审查，决定是否立案。</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2.调查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责任：承办人员应当及时调查取证，调查取证时应当2人以上并出示执法证件，按照法定程序、法定实体规定的要求全面、客观、公正地收集证据，听取当事人的陈述，并制作相应的卫生行政执法文书。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3.审查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4.告知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5.决定</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责任：履行告知或根据陈述申辩（听证）复核情况，依法审批后作出行政处罚决定，并制作陈述和申辩笔录、陈述和申辩复核意见书、听证笔录、听证意见书、行政处罚决定书等相关卫生行政执法文书。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6.送达</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责任：卫生行政处罚决定书应依法送达当事人。</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责任：当事人自觉履行行政处罚决定的，应当核实取证后办理结案手续；当事人不自觉履行的，依法履行催告程序后，申请人民法院强制执行，执行情况符合结案条件的，办理结案手续。</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8.其他法律法规规章文件规定应履行的其他责任。</w:t>
            </w:r>
            <w:r>
              <w:rPr>
                <w:rFonts w:hint="eastAsia" w:ascii="仿宋_GB2312" w:hAnsi="宋体" w:eastAsia="仿宋_GB2312" w:cs="宋体"/>
                <w:snapToGrid w:val="0"/>
                <w:color w:val="000000"/>
                <w:kern w:val="0"/>
                <w:sz w:val="20"/>
                <w:szCs w:val="20"/>
              </w:rPr>
              <w:br w:type="textWrapping"/>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 xml:space="preserve">1.【部门规章】《卫生行政处罚程序》（1997年卫生部令第五十三号公布）第十四条 卫生行政机关对下列案件应当及时受理并做好记录……第十五条 卫生行政机关受理的案件符合下列条件的，应当在七日内立案……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2.【部门规章】《卫生行政处罚程序》（1997年卫生部令第五十三号公布）第十七条 对于依法给予卫生行政处罚的违法行为，卫生行政机关应当调查取证，查明违法事实……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3.【部门规章】《卫生行政处罚程序》（1997年卫生部令第五十三号公布）第二十五条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4.【部门规章】《卫生行政处罚程序》（1997年卫生部令第五十三号公布）第二十六条　卫生行政机关在作出合议之后，应当及时告知当事人行政处罚认定的事实、理由和依据，以及当事人依法享有的权利……第三十三条 卫生行政机关对于适用听证程序的卫生行政处罚案件，应当在作出行政处罚决定前，向当事人送达听证告知书……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5.【部门规章】《卫生行政处罚程序》（1997年卫生部令第五十三号公布）第二十七条 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 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6.【部门规章】《卫生行政处罚程序》（1997年卫生部令第五十三号公布）第四十七条　卫生行政处罚决定书应当在宣告后当场交付当事人并取得送达回执……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7.【部门规章】《卫生行政处罚程序》（1997年卫生部令第五十三号公布）第五十一条　卫生行政处罚决定作出后，当事人应当在处罚决定的期限内予以履行。第五十六条 当事人在法定期限内不申请行政复议或者不提起行政诉讼又不履行的，卫生行政机关可以采取下列措施……申请人民法院强制执行。</w:t>
            </w:r>
          </w:p>
          <w:p>
            <w:pPr>
              <w:widowControl/>
              <w:spacing w:line="260" w:lineRule="exact"/>
              <w:jc w:val="both"/>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8.【部门规章】《消毒管理办法》（2017年修正）第三十六条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五》对违反本办法的行为采取行政控制措施；《六》对违反本办法的行为给予行政处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38</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宋体" w:asciiTheme="minorHAnsi" w:hAnsiTheme="minorHAnsi"/>
                <w:color w:val="000000"/>
                <w:kern w:val="0"/>
                <w:sz w:val="20"/>
                <w:szCs w:val="20"/>
                <w:lang w:val="en-US" w:eastAsia="zh-CN" w:bidi="ar-SA"/>
              </w:rPr>
            </w:pPr>
            <w:r>
              <w:rPr>
                <w:rFonts w:hint="eastAsia" w:eastAsia="仿宋_GB2312" w:cs="宋体"/>
                <w:color w:val="000000"/>
                <w:kern w:val="0"/>
                <w:sz w:val="20"/>
                <w:szCs w:val="20"/>
                <w:lang w:eastAsia="zh-CN"/>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对违反《生活饮用水卫生监督管理办法》，集中式供水单位安排未取得体检合格证的人员从事直接供、管水工作或安排患有碍饮用水卫生疾病的或病原携带者从事直接供、管水工作的；供水单位未取得卫生许可证而擅自供水的；供水单位供应的饮用水不符合国家规定的生活饮用水卫生标准的；生产或者销售无卫生许可批准文件的涉及饮用水卫生安全的产品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部门规章】《生活饮用水卫生监督管理办法》（2016年修正）第二十五条集中式供水单位安排未取得体检合格证的人员从事直接供、管水工作或安排患有碍饮用水卫生疾病的或病原携带者从事直接供、管水工作的，县级以上地方人民政府卫生计生主管部门应当责令限期改进，并可对供水单位处以20元以上1000元以下的罚款。</w:t>
            </w:r>
          </w:p>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第二十六条违反本办法规定，有下列情形之一的，县级以上地方人民政府卫生计生主管部门应当责令限期改进，并可处以20元以上5000元以下的罚款：</w:t>
            </w:r>
          </w:p>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在饮用水水源保护区修建危害水源水质卫生的设施或进行有碍水质卫生的作业的；（二）新建、改建、扩建的饮用水供水项目未经卫生计生主管部门参加选址、设计审查和竣工验收而擅自供水的；（三）供水单位未取得卫生许可证而擅自供水的；（四）供水单位供应的饮用水不符合国家规定的生活饮用水卫生标准的。</w:t>
            </w:r>
          </w:p>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以下的罚款。</w:t>
            </w:r>
          </w:p>
          <w:p>
            <w:pPr>
              <w:widowControl/>
              <w:spacing w:line="260" w:lineRule="exact"/>
              <w:jc w:val="both"/>
              <w:rPr>
                <w:rFonts w:hint="eastAsia" w:ascii="仿宋_GB2312" w:hAnsi="宋体" w:eastAsia="仿宋_GB2312" w:cs="宋体"/>
                <w:snapToGrid w:val="0"/>
                <w:color w:val="000000"/>
                <w:kern w:val="0"/>
                <w:sz w:val="20"/>
                <w:szCs w:val="20"/>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1.立案</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对在卫生监督中发现的、卫生机构监测报告的、社会举报的、上级卫生健康行政机关交办、下级卫生健康行政机关报请或有关部门移送的消毒产品生产经营单位生产的消毒产品的命名、标签（含说明书）不符合有关规定的；无生产企业卫生许可证或批件的；产品卫生安全评价不合格或产品卫生质量不符合要求的行为予以审查，决定是否立案。</w:t>
            </w:r>
          </w:p>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2.调查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责任：承办人员应当及时调查取证，调查取证时应当2人以上并出示执法证件，按照法定程序、法定实体规定的要求全面、客观、公正地收集证据，听取当事人的陈述，并制作相应的卫生行政执法文书。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3.审查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4.告知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5.决定</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责任：履行告知或根据陈述申辩（听证）复核情况，依法审批后作出行政处罚决定，并制作陈述和申辩笔录、陈述和申辩复核意见书、听证笔录、听证意见书、行政处罚决定书等相关卫生行政执法文书。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6.送达</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责任：卫生行政处罚决定书应依法送达当事人。</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责任：当事人自觉履行行政处罚决定的，应当核实取证后办理结案手续；当事人不自觉履行的，依法履行催告程序后，申请人民法院强制执行，执行情况符合结案条件的，办理结案手续。</w:t>
            </w:r>
          </w:p>
          <w:p>
            <w:pPr>
              <w:widowControl/>
              <w:spacing w:line="260" w:lineRule="exact"/>
              <w:jc w:val="both"/>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8.其他法律法规规章文件规定应履行的其他责任。</w:t>
            </w:r>
            <w:r>
              <w:rPr>
                <w:rFonts w:hint="eastAsia" w:ascii="仿宋_GB2312" w:hAnsi="宋体" w:eastAsia="仿宋_GB2312" w:cs="宋体"/>
                <w:snapToGrid w:val="0"/>
                <w:color w:val="000000"/>
                <w:kern w:val="0"/>
                <w:sz w:val="20"/>
                <w:szCs w:val="20"/>
              </w:rPr>
              <w:br w:type="textWrapping"/>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both"/>
              <w:rPr>
                <w:rFonts w:hint="eastAsia" w:ascii="仿宋_GB2312" w:hAnsi="宋体" w:eastAsia="仿宋_GB2312" w:cs="宋体"/>
                <w:snapToGrid w:val="0"/>
                <w:color w:val="000000"/>
                <w:kern w:val="0"/>
                <w:sz w:val="20"/>
                <w:szCs w:val="20"/>
              </w:rPr>
            </w:pPr>
            <w:r>
              <w:rPr>
                <w:rFonts w:hint="eastAsia" w:ascii="仿宋_GB2312" w:hAnsi="宋体" w:eastAsia="仿宋_GB2312" w:cs="宋体"/>
                <w:snapToGrid w:val="0"/>
                <w:color w:val="000000"/>
                <w:kern w:val="0"/>
                <w:sz w:val="20"/>
                <w:szCs w:val="20"/>
              </w:rPr>
              <w:t xml:space="preserve">1.【部门规章】《卫生行政处罚程序》（1997年卫生部令第五十三号公布）第十四条 卫生行政机关对下列案件应当及时受理并做好记录……第十五条 卫生行政机关受理的案件符合下列条件的，应当在七日内立案……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2.【部门规章】《卫生行政处罚程序》（1997年卫生部令第五十三号公布）第十七条 对于依法给予卫生行政处罚的违法行为，卫生行政机关应当调查取证，查明违法事实……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3.【部门规章】《卫生行政处罚程序》（1997年卫生部令第五十三号公布）第二十五条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4.【部门规章】《卫生行政处罚程序》（1997年卫生部令第五十三号公布）第二十六条　卫生行政机关在作出合议之后，应当及时告知当事人行政处罚认定的事实、理由和依据，以及当事人依法享有的权利……第三十三条 卫生行政机关对于适用听证程序的卫生行政处罚案件，应当在作出行政处罚决定前，向当事人送达听证告知书……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5.【部门规章】《卫生行政处罚程序》（1997年卫生部令第五十三号公布）第二十七条 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 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 xml:space="preserve">6.【部门规章】《卫生行政处罚程序》（1997年卫生部令第五十三号公布）第四十七条　卫生行政处罚决定书应当在宣告后当场交付当事人并取得送达回执……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7.【部门规章】《卫生行政处罚程序》（1997年卫生部令第五十三号公布）第五十一条　卫生行政处罚决定作出后，当事人应当在处罚决定的期限内予以履行。第五十六条 当事人在法定期限内不申请行政复议或者不提起行政诉讼又不履行的，卫生行政机关可以采取下列措施……申请人民法院强制执行。</w:t>
            </w:r>
          </w:p>
          <w:p>
            <w:pPr>
              <w:widowControl/>
              <w:spacing w:line="260" w:lineRule="exact"/>
              <w:jc w:val="both"/>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8.【部门规章】《生活饮用水卫生监督管理办法》（2016年修正）第三条县级以上地方人民政府卫生计生主管部门主管本行政区域内饮用水卫生监督工作。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39</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宋体" w:asciiTheme="minorHAnsi" w:hAnsiTheme="minorHAnsi"/>
                <w:color w:val="000000"/>
                <w:kern w:val="0"/>
                <w:sz w:val="20"/>
                <w:szCs w:val="20"/>
                <w:lang w:val="en-US" w:eastAsia="zh-CN" w:bidi="ar-SA"/>
              </w:rPr>
            </w:pPr>
            <w:r>
              <w:rPr>
                <w:rFonts w:hint="eastAsia" w:eastAsia="仿宋_GB2312" w:cs="宋体"/>
                <w:color w:val="000000"/>
                <w:kern w:val="0"/>
                <w:sz w:val="20"/>
                <w:szCs w:val="20"/>
                <w:lang w:eastAsia="zh-CN"/>
              </w:rPr>
              <w:t>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color w:val="000000"/>
                <w:spacing w:val="6"/>
                <w:kern w:val="0"/>
                <w:sz w:val="20"/>
                <w:szCs w:val="20"/>
              </w:rPr>
              <w:t>对疾病预防控制机构、接种单位未按照要求供应、接收、采购、接种等；擅自从事免疫规划疫苗接种工作、从事非免疫规划疫苗接种工作不符合条件或者未备案的</w:t>
            </w:r>
            <w:r>
              <w:rPr>
                <w:rFonts w:hint="eastAsia" w:ascii="仿宋_GB2312" w:hAnsi="宋体" w:eastAsia="仿宋_GB2312" w:cs="宋体"/>
                <w:snapToGrid w:val="0"/>
                <w:color w:val="000000"/>
                <w:kern w:val="0"/>
                <w:sz w:val="20"/>
                <w:szCs w:val="20"/>
              </w:rPr>
              <w:t>的处罚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widowControl/>
              <w:spacing w:line="200" w:lineRule="exact"/>
              <w:rPr>
                <w:rFonts w:hint="eastAsia" w:ascii="仿宋_GB2312" w:hAnsi="宋体" w:eastAsia="仿宋_GB2312" w:cs="宋体"/>
                <w:snapToGrid w:val="0"/>
                <w:color w:val="000000"/>
                <w:kern w:val="0"/>
                <w:sz w:val="20"/>
                <w:szCs w:val="20"/>
                <w:lang w:bidi="ar"/>
              </w:rPr>
            </w:pPr>
            <w:r>
              <w:rPr>
                <w:rFonts w:hint="eastAsia" w:ascii="仿宋_GB2312" w:hAnsi="宋体" w:eastAsia="仿宋_GB2312" w:cs="宋体"/>
                <w:snapToGrid w:val="0"/>
                <w:color w:val="000000"/>
                <w:kern w:val="0"/>
                <w:sz w:val="20"/>
                <w:szCs w:val="20"/>
                <w:lang w:bidi="ar"/>
              </w:rPr>
              <w:t>【法律】《中华人民共和国疫苗管理法》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widowControl/>
              <w:spacing w:line="200" w:lineRule="exact"/>
              <w:rPr>
                <w:rFonts w:hint="eastAsia" w:ascii="仿宋_GB2312" w:hAnsi="宋体" w:eastAsia="仿宋_GB2312" w:cs="宋体"/>
                <w:snapToGrid w:val="0"/>
                <w:color w:val="000000"/>
                <w:kern w:val="0"/>
                <w:sz w:val="20"/>
                <w:szCs w:val="20"/>
                <w:lang w:bidi="ar"/>
              </w:rPr>
            </w:pPr>
            <w:r>
              <w:rPr>
                <w:rFonts w:hint="eastAsia" w:ascii="仿宋_GB2312" w:hAnsi="宋体" w:eastAsia="仿宋_GB2312" w:cs="宋体"/>
                <w:snapToGrid w:val="0"/>
                <w:color w:val="000000"/>
                <w:kern w:val="0"/>
                <w:sz w:val="20"/>
                <w:szCs w:val="20"/>
                <w:lang w:bidi="ar"/>
              </w:rPr>
              <w:t>（一）未按照规定供应、接收、采购疫苗；</w:t>
            </w:r>
          </w:p>
          <w:p>
            <w:pPr>
              <w:widowControl/>
              <w:spacing w:line="200" w:lineRule="exact"/>
              <w:rPr>
                <w:rFonts w:hint="eastAsia" w:ascii="仿宋_GB2312" w:hAnsi="宋体" w:eastAsia="仿宋_GB2312" w:cs="宋体"/>
                <w:snapToGrid w:val="0"/>
                <w:color w:val="000000"/>
                <w:kern w:val="0"/>
                <w:sz w:val="20"/>
                <w:szCs w:val="20"/>
                <w:lang w:bidi="ar"/>
              </w:rPr>
            </w:pPr>
            <w:r>
              <w:rPr>
                <w:rFonts w:hint="eastAsia" w:ascii="仿宋_GB2312" w:hAnsi="宋体" w:eastAsia="仿宋_GB2312" w:cs="宋体"/>
                <w:snapToGrid w:val="0"/>
                <w:color w:val="000000"/>
                <w:kern w:val="0"/>
                <w:sz w:val="20"/>
                <w:szCs w:val="20"/>
                <w:lang w:bidi="ar"/>
              </w:rPr>
              <w:t>（二）接种疫苗未遵守预防接种工作规范、免疫程序、疫苗使用指导原则、接种方案；</w:t>
            </w:r>
          </w:p>
          <w:p>
            <w:pPr>
              <w:widowControl/>
              <w:spacing w:line="200" w:lineRule="exact"/>
              <w:rPr>
                <w:rFonts w:hint="eastAsia" w:ascii="仿宋_GB2312" w:hAnsi="宋体" w:eastAsia="仿宋_GB2312" w:cs="宋体"/>
                <w:snapToGrid w:val="0"/>
                <w:color w:val="000000"/>
                <w:kern w:val="0"/>
                <w:sz w:val="20"/>
                <w:szCs w:val="20"/>
                <w:lang w:bidi="ar"/>
              </w:rPr>
            </w:pPr>
            <w:r>
              <w:rPr>
                <w:rFonts w:hint="eastAsia" w:ascii="仿宋_GB2312" w:hAnsi="宋体" w:eastAsia="仿宋_GB2312" w:cs="宋体"/>
                <w:snapToGrid w:val="0"/>
                <w:color w:val="000000"/>
                <w:kern w:val="0"/>
                <w:sz w:val="20"/>
                <w:szCs w:val="20"/>
                <w:lang w:bidi="ar"/>
              </w:rPr>
              <w:t>（三）擅自进行群体性预防接种。</w:t>
            </w:r>
          </w:p>
          <w:p>
            <w:pPr>
              <w:widowControl/>
              <w:spacing w:line="200" w:lineRule="exact"/>
              <w:ind w:firstLine="186"/>
              <w:rPr>
                <w:rFonts w:hint="eastAsia" w:ascii="仿宋_GB2312" w:hAnsi="宋体" w:eastAsia="仿宋_GB2312" w:cs="宋体"/>
                <w:snapToGrid w:val="0"/>
                <w:color w:val="000000"/>
                <w:kern w:val="0"/>
                <w:sz w:val="20"/>
                <w:szCs w:val="20"/>
                <w:lang w:bidi="ar"/>
              </w:rPr>
            </w:pPr>
            <w:r>
              <w:rPr>
                <w:rFonts w:hint="eastAsia" w:ascii="宋体" w:hAnsi="宋体" w:eastAsia="仿宋_GB2312" w:cs="宋体"/>
                <w:snapToGrid w:val="0"/>
                <w:color w:val="000000"/>
                <w:kern w:val="0"/>
                <w:sz w:val="20"/>
                <w:szCs w:val="20"/>
                <w:lang w:bidi="ar"/>
              </w:rPr>
              <w:t> </w:t>
            </w:r>
            <w:r>
              <w:rPr>
                <w:rFonts w:hint="eastAsia" w:ascii="仿宋_GB2312" w:hAnsi="宋体" w:eastAsia="仿宋_GB2312" w:cs="宋体"/>
                <w:snapToGrid w:val="0"/>
                <w:color w:val="000000"/>
                <w:kern w:val="0"/>
                <w:sz w:val="20"/>
                <w:szCs w:val="20"/>
                <w:lang w:bidi="ar"/>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pPr>
              <w:widowControl/>
              <w:spacing w:line="200" w:lineRule="exact"/>
              <w:rPr>
                <w:rFonts w:hint="eastAsia" w:ascii="仿宋_GB2312" w:hAnsi="宋体" w:eastAsia="仿宋_GB2312" w:cs="宋体"/>
                <w:snapToGrid w:val="0"/>
                <w:color w:val="000000"/>
                <w:kern w:val="0"/>
                <w:sz w:val="20"/>
                <w:szCs w:val="20"/>
                <w:lang w:bidi="ar"/>
              </w:rPr>
            </w:pPr>
            <w:r>
              <w:rPr>
                <w:rFonts w:hint="eastAsia" w:ascii="宋体" w:hAnsi="宋体" w:eastAsia="仿宋_GB2312" w:cs="宋体"/>
                <w:snapToGrid w:val="0"/>
                <w:color w:val="000000"/>
                <w:kern w:val="0"/>
                <w:sz w:val="20"/>
                <w:szCs w:val="20"/>
                <w:lang w:bidi="ar"/>
              </w:rPr>
              <w:t> </w:t>
            </w:r>
            <w:r>
              <w:rPr>
                <w:rFonts w:hint="eastAsia" w:ascii="仿宋_GB2312" w:hAnsi="宋体" w:eastAsia="仿宋_GB2312" w:cs="宋体"/>
                <w:snapToGrid w:val="0"/>
                <w:color w:val="000000"/>
                <w:kern w:val="0"/>
                <w:sz w:val="20"/>
                <w:szCs w:val="20"/>
                <w:lang w:bidi="ar"/>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widowControl/>
              <w:spacing w:line="200" w:lineRule="exact"/>
              <w:rPr>
                <w:rFonts w:hint="eastAsia" w:ascii="仿宋_GB2312" w:hAnsi="宋体" w:eastAsia="仿宋_GB2312" w:cs="宋体"/>
                <w:snapToGrid w:val="0"/>
                <w:color w:val="000000"/>
                <w:kern w:val="0"/>
                <w:sz w:val="20"/>
                <w:szCs w:val="20"/>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s="宋体"/>
                <w:snapToGrid w:val="0"/>
                <w:color w:val="000000"/>
                <w:kern w:val="0"/>
                <w:sz w:val="20"/>
                <w:szCs w:val="20"/>
                <w:lang w:val="en-US" w:eastAsia="zh-CN" w:bidi="ar-SA"/>
              </w:rPr>
            </w:pPr>
            <w:r>
              <w:rPr>
                <w:rFonts w:hint="eastAsia" w:ascii="仿宋_GB2312" w:hAnsi="宋体" w:eastAsia="仿宋_GB2312" w:cs="宋体"/>
                <w:snapToGrid w:val="0"/>
                <w:color w:val="000000"/>
                <w:kern w:val="0"/>
                <w:sz w:val="20"/>
                <w:szCs w:val="20"/>
              </w:rPr>
              <w:t>1.立案</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对在卫生监督管理中发现的、卫生机构监测报告的、社会举报的、上级卫生计生行政机关交办、下级卫生计生行政机关报请或有关部门移送的疾病预防控制机构、接种单位未按照要求供应、接收、采购、接种等；擅自从事免疫规划疫苗接种工作、从事非免疫规划疫苗接种工作不符合条件或者未备案的的处罚的行为予以审查，决定是否立案。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2.调查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责任：承办人员应当及时调查取证，调查取证时应当2人以上并出示执法证件，按照法定程序、法定实体规定的要求全面、客观、公正地收集证据，听取当事人的陈述，并制作相应的卫生行政执法文书。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3.审查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4.告知</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5.决定</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责任：履行告知或根据陈述申辩（听证）复核情况，依法审批后作出行政处罚决定，并制作陈述和申辩笔录、陈述和申辩复核意见书、听证笔录、听证意见书、行政处罚决定书等相关卫生行政执法文书。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6.送达</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责任：卫生行政处罚决定书应依法送达当事人。</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7.执行</w:t>
            </w:r>
            <w:r>
              <w:rPr>
                <w:rFonts w:hint="eastAsia" w:ascii="仿宋_GB2312" w:hAnsi="宋体" w:eastAsia="仿宋_GB2312" w:cs="宋体"/>
                <w:snapToGrid w:val="0"/>
                <w:color w:val="000000"/>
                <w:kern w:val="0"/>
                <w:sz w:val="20"/>
                <w:szCs w:val="20"/>
                <w:lang w:eastAsia="zh-CN"/>
              </w:rPr>
              <w:t>阶段</w:t>
            </w:r>
            <w:r>
              <w:rPr>
                <w:rFonts w:hint="eastAsia" w:ascii="仿宋_GB2312" w:hAnsi="宋体" w:eastAsia="仿宋_GB2312" w:cs="宋体"/>
                <w:snapToGrid w:val="0"/>
                <w:color w:val="000000"/>
                <w:kern w:val="0"/>
                <w:sz w:val="20"/>
                <w:szCs w:val="20"/>
              </w:rPr>
              <w:t xml:space="preserve">责任：当事人自觉履行行政处罚决定的，应当核实取证后办理结案手续；当事人不自觉履行的，依法履行催告程序后，申请人民法院强制执行，执行情况符合结案条件的，办理结案手续。     </w:t>
            </w:r>
            <w:r>
              <w:rPr>
                <w:rFonts w:hint="eastAsia" w:ascii="仿宋_GB2312" w:hAnsi="宋体" w:eastAsia="仿宋_GB2312" w:cs="宋体"/>
                <w:snapToGrid w:val="0"/>
                <w:color w:val="000000"/>
                <w:kern w:val="0"/>
                <w:sz w:val="20"/>
                <w:szCs w:val="20"/>
              </w:rPr>
              <w:br w:type="textWrapping"/>
            </w:r>
            <w:r>
              <w:rPr>
                <w:rFonts w:hint="eastAsia" w:ascii="仿宋_GB2312" w:hAnsi="宋体" w:eastAsia="仿宋_GB2312" w:cs="宋体"/>
                <w:snapToGrid w:val="0"/>
                <w:color w:val="000000"/>
                <w:kern w:val="0"/>
                <w:sz w:val="20"/>
                <w:szCs w:val="20"/>
              </w:rPr>
              <w:t>8.其他法律法规规章文件规定应履行的其他责任。</w:t>
            </w:r>
            <w:r>
              <w:rPr>
                <w:rFonts w:hint="eastAsia" w:ascii="仿宋_GB2312" w:hAnsi="宋体" w:eastAsia="仿宋_GB2312" w:cs="宋体"/>
                <w:snapToGrid w:val="0"/>
                <w:color w:val="000000"/>
                <w:kern w:val="0"/>
                <w:sz w:val="20"/>
                <w:szCs w:val="20"/>
              </w:rPr>
              <w:br w:type="textWrapping"/>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180" w:line="300" w:lineRule="exact"/>
              <w:ind w:left="0" w:leftChars="0" w:right="0" w:rightChars="0"/>
              <w:rPr>
                <w:rFonts w:hint="eastAsia" w:ascii="仿宋_GB2312" w:hAnsi="宋体" w:eastAsia="仿宋_GB2312" w:cs="宋体"/>
                <w:snapToGrid w:val="0"/>
                <w:color w:val="000000"/>
                <w:kern w:val="0"/>
                <w:sz w:val="20"/>
                <w:szCs w:val="20"/>
                <w:lang w:val="en-US" w:eastAsia="zh-CN" w:bidi="ar"/>
              </w:rPr>
            </w:pPr>
            <w:r>
              <w:rPr>
                <w:rFonts w:hint="eastAsia" w:ascii="仿宋_GB2312" w:hAnsi="宋体" w:eastAsia="仿宋_GB2312" w:cs="宋体"/>
                <w:snapToGrid w:val="0"/>
                <w:color w:val="000000"/>
                <w:sz w:val="20"/>
                <w:szCs w:val="20"/>
              </w:rPr>
              <w:t xml:space="preserve">1.【部门规章】《卫生行政处罚程序》（1997年卫生部令第五十三号公布）第十四条 卫生行政机关对下列案件应当及时受理并做好记录……第十五条 卫生行政机关受理的案件符合下列条件的，应当在七日内立案……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2.【部门规章】《卫生行政处罚程序》（1997年卫生部令第五十三号公布）第十七条 对于依法给予卫生行政处罚的违法行为，卫生行政机关应当调查取证，查明违法事实……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3.【部门规章】《卫生行政处罚程序》（1997年卫生部令第五十三号公布）第二十五条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4.【部门规章】《卫生行政处罚程序》（1997年卫生部令第五十三号公布）第二十六条　卫生行政机关在作出合议之后，应当及时告知当事人行政处罚认定的事实、理由和依据，以及当事人依法享有的权利……第三十三条 卫生行政机关对于适用听证程序的卫生行政处罚案件，应当在作出行政处罚决定前，向当事人送达听证告知书……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5.【部门规章】《卫生行政处罚程序》（1997年卫生部令第五十三号公布）第二十七条 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 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6.【部门规章】《卫生行政处罚程序》（1997年卫生部令第五十三号公布）第四十七条　卫生行政处罚决定书应当在宣告后当场交付当事人并取得送达回执……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 xml:space="preserve">7.【部门规章】《卫生行政处罚程序》（1997年卫生部令第五十三号公布）第五十一条　卫生行政处罚决定作出后，当事人应当在处罚决定的期限内予以履行。第五十六条 当事人在法定期限内不申请行政复议或者不提起行政诉讼又不履行的，卫生行政机关可以采取下列措施……申请人民法院强制执行。     </w:t>
            </w:r>
            <w:r>
              <w:rPr>
                <w:rFonts w:hint="eastAsia" w:ascii="仿宋_GB2312" w:hAnsi="宋体" w:eastAsia="仿宋_GB2312" w:cs="宋体"/>
                <w:snapToGrid w:val="0"/>
                <w:color w:val="000000"/>
                <w:sz w:val="20"/>
                <w:szCs w:val="20"/>
              </w:rPr>
              <w:br w:type="textWrapping"/>
            </w:r>
            <w:r>
              <w:rPr>
                <w:rFonts w:hint="eastAsia" w:ascii="仿宋_GB2312" w:hAnsi="宋体" w:eastAsia="仿宋_GB2312" w:cs="宋体"/>
                <w:snapToGrid w:val="0"/>
                <w:color w:val="000000"/>
                <w:sz w:val="20"/>
                <w:szCs w:val="20"/>
              </w:rPr>
              <w:t>8.【法律】《中华人民共和国疫苗管理法》（（2019年6月29日第十三届全国人民代表大会常务委员会第十一次会议通过，2019年12月1日起施行）第八条县级以上地方人民政府卫生健康主管部门负责本行政区域预防接种监督管理工作。县级以上地方人民政府其他有关部门在各自职责范围内负责与疫苗有关的监督管理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行政机关实施行政处罚，有下列情形之一，由上级行政机关或者有关机关责令改正，对直接负责的主管人员和其他直接责任人员依法给予处分：  1.没有法定的行政处罚依据的；擅自改变行政处罚种类、幅度的；违反法定的行政处罚程序的；违反本法第二十条关于委托处罚的规定的；执法人员未取得执法证件的。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2.行政机关对当事人进行处罚不使用罚款、没收财物单据或者使用非法定部门制发的罚款、没收财物单据的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4.行政机关截留、私分或者变相私分罚款、没收的违法所得或者财物的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5.执法人员利用职务上的便利，索取或者收受他人财物、将收缴罚款据为己有，构成犯罪的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6.行政机关使用或者损毁查封、扣押的财物，对当事人造成损失的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7.行政机关违法实施检查措施或者执行措施，给公民人身或者财产造成损害、给法人或者其他组织造成损失的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8.行政机关对应当依法移交司法机关追究刑事责任的案件不移交，以行政处罚代替刑事处罚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9.行政机关对应当予以制止和处罚的违法行为不予制止、处罚，致使公民、法人或者其他组织的合法权益、公共利益和社会秩序遭受损害的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1.【法律】《中华人民共和国行政处罚法》（2021年7月15日修正）第七十六条：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（一）没有法定的行政处罚依据的；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（二）擅自改变行政处罚种类、幅度的；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（三）违反法定的行政处罚程序的；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（四）违反本法第二十条关于委托处罚的规定的；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（五）执法人员未取得执法证件的。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行政机关对符合立案标准的案件不及时立案的，依照前款规定予以处理。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处罚法》（2021年7月15日修正）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3.【法律】《中华人民共和国行政处罚法》（2021年7月15日修正）第七十八条：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4.【法律】《中华人民共和国行政处罚法》（2021年7月15日修正）第七十九条：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5.【法律】《中华人民共和国行政处罚法》（2021年7月15日修正）第七十九条：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法律】《中华人民共和国行政处罚法》（2021年7月15日修正）第八十条：行政机关使用或者损毁查封、扣押的财物，对当事人造成损失的，应当依法予以赔偿，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7.【法律】《中华人民共和国行政处罚法》（2021年7月15日修正）第八十一条：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法律】《中华人民共和国行政处罚法》（2021年7月15日修正）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法律】《中华人民共和国行政处罚法》（2021年7月15日修正）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40</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病原微生物依法采取控制措施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病原微生物实验室生物安全管理条例》（2004年国务院令第424号公布，2016年国务院第666号令修订）第四十六条：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（一）封闭被病原微生物污染的实验室或者可能造成病原微生物扩散的场所；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（二）开展流行病学调查；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（三）对病人进行隔离治疗，对相关人员进行医学检查；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（四）对密切接触者进行医学观察；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（五）进行现场消毒；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（六）对染疫或者疑似染疫的动物采取隔离、扑杀等措施；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（七）其他需要采取的预防、控制措施。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第十一届全国人民代表大会常务委员会第二十一次会议通过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2.【法律】《中华人民共和国行政强制法》（2011年6月30日第十一届全国人民代表大会常务委员会第二十一次会议通过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3.【法律】《中华人民共和国行政强制法》（2011年6月30日第十一届全国人民代表大会常务委员会第二十一次会议通过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第十一届全国人民代表大会常务委员会第二十一次会议通过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第十一届全国人民代表大会常务委员会第二十一次会议通过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6.【法律】《中华人民共和国行政强制法》（2011年6月30日第十一届全国人民代表大会常务委员会第二十一次会议通过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7.【法律】《中华人民共和国行政强制法》（2011年6月30日第十一届全国人民代表大会常务委员会第二十一次会议通过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8.【法律】《中华人民共和国行政强制法》（2011年6月30日第十一届全国人民代表大会常务委员会第二十一次会议通过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41</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查封、扣押有证据证明可能流入非法渠道的麻醉药品和精神药品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麻醉药品和精神药品管理条例》（2005年国务院令第442号公布，2016年国务院令第666号修订）第六十条第二款：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第十一届全国人民代表大会常务委员会第二十一次会议通过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2.【法律】《中华人民共和国行政强制法》（2011年6月30日第十一届全国人民代表大会常务委员会第二十一次会议通过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3.【法律】《中华人民共和国行政强制法》（2011年6月30日第十一届全国人民代表大会常务委员会第二十一次会议通过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第十一届全国人民代表大会常务委员会第二十一次会议通过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第十一届全国人民代表大会常务委员会第二十一次会议通过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6.【法律】《中华人民共和国行政强制法》（2011年6月30日第十一届全国人民代表大会常务委员会第二十一次会议通过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7.【法律】《中华人民共和国行政强制法》（2011年6月30日第十一届全国人民代表大会常务委员会第二十一次会议通过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8.【法律】《中华人民共和国行政强制法》（2011年6月30日第十一届全国人民代表大会常务委员会第二十一次会议通过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42</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查封或者暂扣涉嫌违反医疗废物管理规定的场所、设备、运输工具和物品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【行政法规】《医疗废物管理条例》（2003年国务院令第380号公布，2011年国务院令第588号修订）第三十九条：卫生行政主管部门、环境保护行政主管部门履行监督检查职责时，有权采取下列措施：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（一）对有关单位进行实地检查，了解情况，现场监测，调查取证；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（二）查阅或者复制医疗废物管理的有关资料，采集样品；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（三）责令违反本条例规定的单位和个人停止违法行为；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（四）查封或者暂扣涉嫌违反本条例规定的场所、设备、运输工具和物品；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（五）对违反本条例规定的行为进行查处。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第十一届全国人民代表大会常务委员会第二十一次会议通过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2.【法律】《中华人民共和国行政强制法》（2011年6月30日第十一届全国人民代表大会常务委员会第二十一次会议通过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3.【法律】《中华人民共和国行政强制法》（2011年6月30日第十一届全国人民代表大会常务委员会第二十一次会议通过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第十一届全国人民代表大会常务委员会第二十一次会议通过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第十一届全国人民代表大会常务委员会第二十一次会议通过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6.【法律】《中华人民共和国行政强制法》（2011年6月30日第十一届全国人民代表大会常务委员会第二十一次会议通过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7.【法律】《中华人民共和国行政强制法》（2011年6月30日第十一届全国人民代表大会常务委员会第二十一次会议通过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8.【法律】《中华人民共和国行政强制法》（2011年6月30日第十一届全国人民代表大会常务委员会第二十一次会议通过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43</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对被传染病病原体污染的公共饮用水源等采取的控制措施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第十一届全国人民代表大会常务委员会第二十一次会议通过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2.【法律】《中华人民共和国行政强制法》（2011年6月30日第十一届全国人民代表大会常务委员会第二十一次会议通过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3.【法律】《中华人民共和国行政强制法》（2011年6月30日第十一届全国人民代表大会常务委员会第二十一次会议通过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第十一届全国人民代表大会常务委员会第二十一次会议通过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第十一届全国人民代表大会常务委员会第二十一次会议通过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6.【法律】《中华人民共和国行政强制法》（2011年6月30日第十一届全国人民代表大会常务委员会第二十一次会议通过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7.【法律】《中华人民共和国行政强制法》（2011年6月30日第十一届全国人民代表大会常务委员会第二十一次会议通过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8.【法律】《中华人民共和国行政强制法》（2011年6月30日第十一届全国人民代表大会常务委员会第二十一次会议通过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274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44</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对拒绝隔离、治疗、留验的检疫传染病病人、病原携带者、疑似检疫传染病病人和与其密切接触者等，采取强制检疫措施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国内交通卫生检疫条例》（1998年国务院令第254号）第十条：对拒绝隔离、治疗、留验的检疫传染病病人、病原携带者、疑似检疫传染病病人和与其密切接触者，以及拒绝检查和卫生处理的可能传播检疫传染病的交通工具、停靠场所及物资，县级以上地方人民政府卫生行政部门或者铁路、交通、民用航空行政主管部门的卫生主管机构根据各自的职责，应当依照传染病防治法的规定，采取强制检疫措施；必要时，由当地县级以上人民政府组织公安部门予以协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第十一届全国人民代表大会常务委员会第二十一次会议通过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2.【法律】《中华人民共和国行政强制法》（2011年6月30日第十一届全国人民代表大会常务委员会第二十一次会议通过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3.【法律】《中华人民共和国行政强制法》（2011年6月30日第十一届全国人民代表大会常务委员会第二十一次会议通过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第十一届全国人民代表大会常务委员会第二十一次会议通过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第十一届全国人民代表大会常务委员会第二十一次会议通过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6.【法律】《中华人民共和国行政强制法》（2011年6月30日第十一届全国人民代表大会常务委员会第二十一次会议通过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7.【法律】《中华人民共和国行政强制法》（2011年6月30日第十一届全国人民代表大会常务委员会第二十一次会议通过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8.【法律】《中华人民共和国行政强制法》（2011年6月30日第十一届全国人民代表大会常务委员会第二十一次会议通过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对发生危害健康事故的公共场所进行封闭场所、封存相关物品、消毒或者销毁有关场所和物品等措施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公共场所卫生管理条例实施细则》（2011年卫生部令第80号发布，2017年国家卫生和计划生育委员会令第18号令修订）第三十三条：县级以上地方人民政府卫生计生行政部门对发生危害健康事故的公共场所，可以依法采取封闭场所、封存相关物品等临时控制措施。经检验，属于被污染的场所、物品，应当进行消毒或者销毁；对未被污染的场所、物品或者经消毒后可以使用的物品，应当解除控制措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255"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封存有证据证明可能被艾滋病病毒污染的物品，卫生处理或者销毁经检验属于被艾滋病病毒污染的物品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3月2日国务院令第709号修订）第四十条：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封存造成医疗机构放射性职业病危害事故或者可能导致医疗机构放射性职业病危害事故发生的材料和设备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六十四条：发生职业病危害事故或者有证据证明危害状态可能导致职业病危害事故发生时，卫生行政部门可以采取下列临时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（一）责令暂停导致职业病危害事故的作业；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（二）封存造成职业病危害事故或者可能导致职业病危害事故发生的材料和设备；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（三）组织控制职业病危害事故现场。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在职业病危害事故或者危害状态得到有效控制后，卫生行政部门应当及时解除控制措施。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第八十七条：对医疗机构放射性职业病危害控制的监督管理，由卫生行政部门依照本法的规定实施。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04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强制消毒处理被传染病病原体污染的污水、污物、场所和物品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2001年10月27日通过，2018年12月29日修正）第二十七条：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突发公共卫生事件发生后对人员、疫区、食物、水源等控制措施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突发公共卫生事件应急条例》（2003年国务院令第376号公布，2011年国务院令第588号修订）第三十三条：根据突发事件应急处理的需要，突发事件应急处理指挥部有权紧急调集人员、储备的物资、交通工具以及相关设施、设备；必要时，对人员进行疏散或者隔离，并可以依法对传染病疫区实行封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四条：突发事件应急处理指挥部根据突发事件应急处理的需要，可以对食物和水源采取控制措施。县级以上地方人民政府卫生行政主管部门应当对突发事件现场等采取控制措施，宣传突发事件防治知识，及时对易受感染的人群和其他易受损害的人群采取应急接种、预防性投药、群体防护等措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因医疗废物管理不当导致传染病传播或者环境污染事故等情况时，采取临时控制措施，疏散人员，控制现场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废物管理条例》（2003年国务院令第380号公布，2011年国务院令第588号修订）第三十九条：卫生行政主管部门、环境保护行政主管部门履行监督检查职责时，有权采取下列措施：（一）对有关单位进行实地检查，了解情况，现场监测，调查取证；（二）查阅或者复制医疗废物管理的有关资料，采集样品；（三）责令违反本条例规定的单位和个人停止违法行为；（四）查封或者暂扣涉嫌违反本条例规定的场所、设备、运输工具和物品；（五）对违反本条例规定的行为进行查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条：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执法人员通知当事人到场且出示行政执法证件，当场告知当事人采取行政强制措施的理由、依据以及当事人依法想要的权利、救济途径，听取当事人的陈述和申辩，制作现场笔录，现场笔录由当事人和行政执法人员签名或者盖章，当事人拒绝签名或者盖章的，在笔录中予以注明。当事人不到场的，邀请见证人到场，由见证人和行政执法人员在现场笔录上签名或盖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2.决定阶段责任：充分听取当事人提出的事实、理由和证据，进行记录和复核。当事人提出的事实、理由或者证据成立的应当采纳。无正当理由的，向本行政机关负责人报告，经批准作出行政强制措施。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3.执行阶段责任：采取行政强制措施。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4.事后监管责任：及时查清事实，在规定期限内作出处理决定。</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对发生职业病危害事故或有证据证明危害状态可能导致职业病危害事故发生的行政强制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【法律】《中华人民共和国职业病防治法》第六十四条：发生职业病危害事故或者有证据证明危害状态可能导致职业病危害事故发生时，卫生行政部门可以采取下列临时控制措施：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（一）责令暂停导致职业病危害事故的作业；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（二）封存造成职业病危害事故或者可能导致职业病危害事故发生的材料和设备；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（三）组织控制职业病危害事故现场。在职业病危害事故或者危害状态得到有效控制后，卫生行政部门应当及时解除控制措施。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催告责任：执法人员通知当事人到场且出示行政执法证件，当事人不到场的，邀请见证人到场，下达催告通知书，告知当事人采取行政强制措施的理由、依据以及当事人依法享有的陈述、申辩等权利和救济途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2.决定责任：充分听取当事人提出的事实、理由和证据，进行记录和复核，无正当理由的，向本行政机关负责人报告，经批准作出强制执行决定，送达行政强制执行决定书。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3.执行责任：当事人在行政机关决定的期限内不履行义务的，具有行政强制执行权的行政机关依照本章规定强制执行。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强制法》（2011年6月30日第十一届全国人民代表大会常务委员会第二十一次会议通过）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强制法》（2011年6月30日第十一届全国人民代表大会常务委员会第二十一次会议通过）第二十三条：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强制法》（2011年6月30日第十一届全国人民代表大会常务委员会第二十一次会议通过）第二十五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第二十六条：对查封、扣押的场所、设施或者财物，行政机关应当妥善保管，不得使用或者损毁；造成损失的，应当承担赔偿责任。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3—2.【地方政府规章】《广西壮族自治区行政过错责任追究办法》（2007年6月1日起施行）第十三条　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强制法》（2011年6月30日第十一届全国人民代表大会常务委员会第二十一次会议通过）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行政机关实施行政强制，有下列情形之一的，由上级行政机关或者有关部门责令改正，对直接负责的主管人员和其他直接责任人员依法给予处分:                     1.没有法律、法规依据的；改变行政强制对象、条件、方式的；违反法定程序实施行政强制的；违反本法规定，在夜间或者法定节假日实施行政强制执行的；对居民生活采取停止供水、供电、供热、供燃气等方式迫使当事人履行相关行政决定的。                               2.扩大查封、扣押、冻结范围的；使用或者损毁查封、扣押场所、设施或者财物的；在查封、扣押法定期间不作出处理决定或者未依法及时解除查封、扣押的；在冻结存款、汇款法定期间不作出处理决定或者未依法及时解除冻结的。                                          3.行政机关将查封、扣押的财物或者划拨的存款、汇款以及拍卖和依法处理所得的款项，截留、私分或者变相私分的。行政机关工作人员利用职务上的便利，将查封、扣押的场所、设施或者财物据为己有的                                       4.行政机关及其工作人员利用行政强制权为单位或者个人谋取利益的。                                   5.金融机构在冻结前向当事人泄露信息的；对应当立即冻结、划拨的存款、汇款不冻结或者不划拨，致使存款、汇款转移的；将不应当冻结、划拨的存款、汇款予以冻结或者划拨的；未及时解除冻结存款、汇款的。   6.金融机构将款项划入国库或者财政专户以外的其他账户的。行政机关、人民法院指令金融机构将款项划入国库或者财政专户以外的其他账户                                         7.人民法院及其工作人员在强制执行中有违法行为或者扩大强制执行范围的。                             8.给公民、法人或者其他组织造成损失的；构成犯罪的。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强制法》（2011年6月30日颁布，2012年1月1日实施）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2.【法律】《中华人民共和国行政强制法》（2011年6月30日颁布，2012年1月1日实施） 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3.【法律】《中华人民共和国行政强制法》（2011年6月30日颁布，2012年1月1日实施） 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行政机关工作人员利用职务上的便利，将查封、扣押的场所、设施或者财物据为己有的，由上级行政机关或者有关部门责令改正，依法给予记大过、降级、撤职或者开除的处分。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4.【法律】《中华人民共和国行政强制法》（2011年6月30日颁布，2012年1月1日实施）第六十四条：行政机关及其工作人员利用行政强制权为单位或者个人谋取利益的，由上级行政机关或者有关部门责令改正，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5.【法律】《中华人民共和国行政强制法》（2011年6月30日颁布，2012年1月1日实施）第六十五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6.【法律】《中华人民共和国行政强制法》（2011年6月30日颁布，2012年1月1日实施） 第六十六条：违反本法规定，金融机构将款项划入国库或者财政专户以外的其他账户的，由金融业监督管理机构责令改正，并处以违法划拨款项二倍的罚款；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违反本法规定，行政机关、人民法院指令金融机构将款项划入国库或者财政专户以外的其他账户的，对直接负责的主管人员和其他直接责任人员依法给予处分。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7.【法律】《中华人民共和国行政强制法》（2011年6月30日颁布，2012年1月1日实施） 第六十七条：人民法院及其工作人员在强制执行中有违法行为或者扩大强制执行范围的，对直接负责的主管人员和其他直接责任人员依法给予处分。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8.【法律】《中华人民共和国行政强制法》（2011年6月30日颁布，2012年1月1日实施） 第六十八条：违反本法规定，给公民、法人或者其他组织造成损失的，依法给予赔偿。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违反本法规定，构成犯罪的，依法追究刑事责任。</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对病原微生物实验室和实验活动生物安全的监督管理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病原微生物实验室生物安全管理条例》（2004年国务院令第424号公布，2016年国务院令第666号修改）第三条：国务院卫生主管部门主管与人体健康有关的实验室及其实验活动的生物安全监督工作。国务院兽医主管部门主管与动物有关的实验室及其实验活动的生物安全监督工作。国务院其他有关部门在各自职责范围内负责实验室及其实验活动的生物安全管理工作。县级以上地方人民政府及其有关部门在各自职责范围内负责实验室及其实验活动的生物安全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人间传染的高致病性病原微生物实验室和实验活动生物安全审批管理办法》（2006年卫生部令第50号公布，2016年国家卫生和计划生育委员会令第8号）第四条：卫生部和省级卫生行政部门负责高致病性病原微生物或者疑似高致病性病原微生物实验活动的审批工作。县级以上地方卫生行政部门负责本行政区域内高致病性病原微生物实验室及其实验活动的生物安全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第二十八条：各级卫生计生行政部门应当按照《病原微生物实验室生物安全管理条例》的规定，对高致病性病原微生物实验室及其实验活动进行监督检查。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53</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对妇幼工作的监督检查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1.妇幼健康服务情况监督检查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中华人民共和国母婴保健法实施办法》（2001年国务院令第308号公布，2017年国务院令第690号修订）第三十四条：县级以上地方人民政府卫生行政部门负责本行政区域内的母婴保健监督管理工作，履行下列监督管理职责：（二）对母婴保健法和本办法的执行情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2.【部门规章】《新生儿疾病筛查管理办法》（2009年卫生部令第64号）第十五条：县级以上地方人民政府卫生行政部门应当对本行政区域内开展新生儿疾病筛查工作的医疗机构进行监督检查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2.对产前诊断技术管理的监督管理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【部门规章】《产前诊断技术管理办法》（2002年卫生部令第33号公布，2019年国家卫生健康委员会令第2号修订）第七条：县级以上人民政府卫生行政部门负责本行政区域内产前诊断技术应用的日常监督管理。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3.母婴保健技术服务质量监管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母婴保健法》（1994年10月27日第八届全国人民代表大会常务委员会第十次会议通过，2017年11月4日修正）第二十九条：县级以上地方人民政府卫生行政部门管理本行政区域内的母婴保健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中华人民共和国母婴保健法实施办法》（2001年国务院令第308号）第三十四条：县级以上地方人民政府卫生行政部门负责本行政区域内的母婴保健监督管理工作，履行下列监督管理职责:（二）对母婴保健法和本办法的执行情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3.【部门规章】《新生儿疾病筛查管理办法》（2009年卫生部令第64号）第六条：省、自治区、直辖市人民政府卫生行政部门负责本行政区域新生儿疾病筛查的监督管理工作。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第十五条：县级以上地方人民政府卫生行政部门应当对本行政区域内开展新生儿疾病筛查工作的医疗机构进行监督检查。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对获得工商营业执照的餐具、饮具集中消毒服务单位实施卫生监督检查</w:t>
            </w:r>
          </w:p>
        </w:tc>
        <w:tc>
          <w:tcPr>
            <w:tcW w:w="99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对餐饮具集中消毒单位进行现场监督检查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1.【行政法规】《中华人民共和国食品安全法实施条例》(2009年7月20日公布，2019年3月26日修订)第六十四条　县级以上地方人民政府卫生行政部门应当对餐具饮具集中消毒服务单位进行监督检查，发现不符合法律、法规、国家相关标准以及相关卫生规范等要求的，应当及时调查处理。监督检查的结果应当向社会公布。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国家卫生计生委办公厅关于印发〈餐具、饮具集中消毒服务单位卫生监督工作规范〉的通知》（国卫办监督发〔2015〕62号）第二条：卫生计生行政部门依法对餐具、饮具集中消毒服务单位实施监督检查时，适用本规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条：对餐具、饮具集中消毒服务单位的监督检查内容：（一）作业场所；（二）清洗消毒设备或者设施；（三）生产用水和使用的洗涤剂、消毒剂；（四）餐具、饮具的出厂检验；（五）餐具、饮具的包装标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第六条：卫生计生行政部门对餐具、饮具集中消毒服务单位履行监督检查职责时有权采取下列措施：（一）查阅有关资料；（二）询问有关情况；（三）核查生产经营情况；（四）开展抽样检验。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0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对疾病预防控制工作的监督检查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1.放射诊疗管理的监督检查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1.【法律】《中华人民共和国职业病防治法》（2001年10月27日通过，2018年12月29日修正）第八十七条：对医疗机构放射性职业病危害控制的监督管理，由卫生行政部门依照本法的规定实施。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2.【部门规章】《放射诊疗管理规定》（2006年卫生部令第46号公布，2016年国家卫生和计划生育委员会令第8号修正）第三条：卫生部负责全国放射诊疗工作的监督管理。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县级以上地方人民政府卫生行政部门负责本行政区域内放射诊疗工作的监督管理。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第三十四条：县级以上地方人民政府卫生行政部门应当定期对本行政区域内开展放射诊疗活动的医疗机构进行监督检查。检查内容包括：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（一）执行法律、法规、规章、标准和规范等情况；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（二）放射诊疗规章制度和工作人员岗位责任制等制度的落实情况；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（三）健康监护制度和防护措施的落实情况；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（四）放射事件调查处理和报告情况。</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3-1.【部门规章】《职业病诊断与鉴定管理办法》（2013年卫生部令第91号公布）第六十条：县级以上地方卫生行政部门及其工作人员未依法履行职责，按照《职业病防治法》第八十三条第二款的规定进行处理；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6-1.同1。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-2.【法律】《中华人民共和国职业病防治法》（2001年10月27日通过，2018年12月29日修正）第八十三条第二款：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2.放射工作人员职业健康管理的监督检查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1.【法律】《中华人民共和国职业病防治法》（2001年10月27日通过，2018年12月29日修正）第八十七条：对医疗机构放射性职业病危害控制的监督管理，由卫生行政部门依照本法的规定实施。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2.【部门规章】《放射工作人员职业健康管理办法》（2007年卫生部令第55号）第三条第二款：县级以上地方人民政府卫生行政部门负责本行政区域内放射工作人员职业健康的监督管理；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第三十三条：县级以上地方人民政府卫生行政部门应当定期对本行政区域内放射工作单位的放射工作人员职业健康管理进行监督检查。检查内容包括：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（一）有关法规和标准执行情况；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（二）放射防护措施落实情况；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（三）人员培训、职业健康检查、个人剂量监测及其档案管理情况；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（四）《放射工作人员证》持证及相关信息记录情况；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（五）放射工作人员其他职业健康权益保障情况。</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3-1.【部门规章】《职业病诊断与鉴定管理办法》（2013年卫生部令第91号公布）第六十条：县级以上地方卫生行政部门及其工作人员未依法履行职责，按照《职业病防治法》第八十三条第二款的规定进行处理；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6-1.同1。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-2.【法律】《中华人民共和国职业病防治法》（2001年10月27日通过，2018年12月29日修正）第八十三条第二款：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3.学校卫生工作监督检查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【行政法规】《学校卫生工作条例》（1990年国务院批准，1990年国家教育委员会令第10号、卫生部令第1号公布）第二十八条：县以上卫生行政部门对学校卫生工作行使监督职权。其职责是：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（一）对学校内影响学生健康的学习、生活、劳动、环境、食品等方面的卫生和传染病防治工作实行卫生监督；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（二）对学生使用的文具、娱乐器具、保健用品实行卫生监督；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（三）对学生使用的文具、娱乐器具、保健用品实行卫生监督。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4.对传染性非典型肺炎防治的监督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【部门规章】《传染性非典型肺炎防治管理办法》（2003年卫生部令第35号）第四条：县级以上地方卫生行政部门对本行政区域传染性非典型肺炎的疾病防治工作实施监督管理。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第三十二条：各级卫生监督机构在卫生行政部门的领导下，对下列事项进行监督检查：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（一）医疗机构和疾病预防控制机构的疫情报告；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（二）医疗机构、留验站（所）的隔离、消毒、防护和医疗废弃物处理；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（三）公共场所的消毒；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（四）密切接触者的医学观察、疫点的环境消毒；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（五）生产、经营和使用单位的消毒产品、防护用品的质量；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（六）依法开展其他监督检查工作。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7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5.对国内交通卫生检疫监督管理工作的监督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国内交通卫生检疫条例》（1998年国务院令第254号）第四条：国务院卫生行政部门主管全国国内交通卫生检疫监督管理工作。县级以上地方人民政府卫生行政部门负责本行政区域内的国内交通卫生检疫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条：非检疫传染病疫区的交通工具上发现下列情形之一时，县级以上地方人民政府卫生行政部门或者铁路、交通、民用航空行政主管部门的卫生主管机构根据各自的职责，有权对交通工具及其乘运的人员、物资实施交通卫生检疫：</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（一）发现有感染鼠疫的啮齿类动物或者啮齿类动物反常死亡，并且死因不明；</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（二）发现鼠疫、霍乱病人、病原携带者和疑似鼠疫、霍乱病人；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（三）发现国务院确定并公布的需要实施国内交通卫生检疫的其他传染病。</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1.告知责任（疾病预防控制科）：不少于2名执法人员，规范着装，进入现场，向被检查单位陪检人员出示有效执法证件，表明身份，并说明来意及检查依据，告知被检查人的权利和义务；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疾病预防控制科）：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3.处理责任（疾病预防控制科）：对于涉嫌存在违法行为的，进入行政处罚案件办理程序。对于不构成行政处罚，但又不符合卫生要求的，当场制作卫生监督意见书，提出整改意见，责令限期整改；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4.监管责任（疾病预防控制科）：建立实施监督检查的运行机制和管理制度，依法开展定期或不定期的监督检查，并采取相应处置措施，对于整改情况进行复查；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5.其他法律法规规章文件规定应履行的责任（疾病预防控制科）。</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6.对突发公共卫生事件与传染病疫情监测信息报告的监督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突发公共卫生事件与传染病疫情监测信息报告管理办法》（2003年卫生部令第37号，2006年卫疾控发〔2006〕332号修改）第四条：县级以上地方卫生行政部门对本行政区域突发公共卫生事件与传染病疫情监测信息报告实施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第十五条：各级政府卫生行政部门对辖区内各级医疗卫生机构负责的突发公共卫生事件和传染病疫情监测信息报告情况，定期进行监督、检查和指导。</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7.对性病防治工作的监督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性病防治管理办法》（2012年卫生部令第89号）第四十条：县级以上地方卫生行政部门负责对本行政区域内性病防治工作进行监督管理，定期开展性病防治工作绩效考核与督导检查。督导检查内容包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（一）疾病预防控制机构性病防治工作职责落实情况；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（二）开展性病诊疗业务的医疗机构工作职责落实情况；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（三）不具备开展性病诊疗资质的医疗机构发现疑似性病患者的转诊情况；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（四）疾病预防控制机构与开展性病诊疗业务的医疗机构性病防治培训情况。</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8.精神卫生监督检查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精神卫生法》（2012年10月26日通过，根据2018年4月27日修正）第五十条：县级以上地方人民政府卫生行政部门应当定期就下列事项对本行政区域内从事精神障碍诊断、治疗的医疗机构进行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（一）相关人员、设施、设备是否符合本法要求；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（二）诊疗行为是否符合本法以及诊断标准、治疗规范的规定；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（三）对精神障碍患者实施住院治疗的程序是否符合本法规定；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（四）是否依法维护精神障碍患者的合法权益。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县级以上地方人民政府卫生行政部门进行前款规定的检查，应当听取精神障碍患者及其监护人的意见；发现存在违反本法行为的，应当立即制止或者责令改正，并依法作出处理。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9.对传染病防治工作监督检查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六条：国务院卫生行政部门主管全国传染病防治及其监督管理工作。县级以上地方人民政府卫生行政部门负责本行政区域内的传染病防治及其监督管理工作。县级以上人民政府其他部门在各自的职责范围内负责传染病防治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第五十三条：县级以上人民政府卫生行政部门对传染病防治工作履行下列监督检查职责：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（一）对下级人民政府卫生行政部门履行本法规定的传染病防治职责进行监督检查；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（二）对疾病预防控制机构、医疗机构的传染病防治工作进行监督检查；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（三）对采供血机构的采供血活动进行监督检查；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（四）对用于传染病防治的消毒产品及其生产单位进行监督检查，并对饮用水供水单位从事生产或者供应活动以及涉及饮用水卫生安全的产品进行监督检查；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（五）对传染病菌种、毒种和传染病检测样本的采集、保藏、携带、运输、使用进行监督检查；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（六）对公共场所和有关单位的卫生条件和传染病预防、控制措施进行监督检查。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省级以上人民政府卫生行政部门负责组织对传染病防治重大事项的处理。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10.免疫规划预防接种工作监督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疫苗管理法》（2019年6月29日第十三届全国人民代表大会常务委员会第十一次会议通过，2019年12月1日起施行）第八条：……县级以上地方人民政府卫生健康主管部门负责本行政区域预防接种监督管理工作。县级以上地方人民政府其他有关部门在各自职责范围内负责与疫苗有关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第七十条：药品监督管理部门依法对疫苗研制、生产、储存、运输以及预防接种中的疫苗质量进行监督检查。卫生健康主管部门依法对免疫规划制度的实施、预防接种活动进行监督检查。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11.对血吸虫病防治的监督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血吸虫病防治条例》（2006年国务院令第463号发布，2019年国务院令第709号修订）第三十九条：县级以上人民政府卫生主管部门负责血吸虫病监测、预防、控制、治疗和疫情的管理工作，对杀灭钉螺药物的使用情况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对医疗机构医疗质量管理情况的检查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质量管理办法》（2016年国家卫生和计划生育委员会令第10号）第三十七条：县级以上地方卫生计生行政部门负责对本行政区域医疗机构医疗质量管理情况的监督检查。医疗机构应当予以配合，不得拒绝、阻碍或者隐瞒有关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第三十八条：县级以上地方卫生计生行政部门应当建立医疗机构医疗质量管理评估制度，可以根据当地实际情况，组织或者委托专业机构，利用信息化手段开展第三方评估工作，定期在行业内发布评估结果。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1.告知责任：印发检查通知，制定检查方案，内容包括检查区域、范围、时间安排检查方式、检查组成员、联系方式、陪检要求等情况。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2.检查责任：按照检查方案，检查组成员分工通过查阅资料、实地察看现场、随机抽查等方式，对相关单位、相关场所贯彻落实法律、法规、规章和政策的实施情况进行检查。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检查中发现的问题，现场提出整改措施意见，当面下发整改意见书或检查完成后下发督办通知书或执法建议书。被检查的单位和个人对检查结果有异议的，应当面向检查组提出意见，否则视为承认检查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对开展放射诊疗活动医疗机构的监督检查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1.【法律】《中华人民共和国职业病防治法》第八十七条：对医疗机构放射性职业病危害控制的监督管理，由卫生行政部门依照本法的规定实施.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放射诊疗管理规定》（2006年卫生部令第46号公布，2016年国家卫生和计划生育委员会令第8号修正）第三条第二款：县级以上地方人民政府卫生行政部门负责本行政区域内放射诊疗工作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第三十四条：县级以上地方人民政府卫生行政部门应当定期对本行政区域内开展放射诊疗活动的医疗机构进行监督检查。检查内容包括：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（一）执行法律、法规、规章、标准和规范等情况；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（二）放射诊疗规章制度和工作人员岗位责任制等制度的落实情况；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（三）健康监护制度和防护措施的落实情况；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（四）放射事件调查处理和报告情况</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1.选案阶段责任：根据举报或上级安排以及日常管理中发现的问题确定进行检查。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3.审查环节责任：对违法事实、证据资料、调查程序、法律适用、当事人陈述理由等进行审查，提出初步处理意见。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4、告知环节责任：对违法事实、处理依据、处理意见告知，听取当事人陈述申辩。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5、决定环节责任：根据违法事实以及当事人陈述意见作出处理决定，重大案件应组织集体审议。</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1.【法律】《中华人民共和国职业病防治法》（2001年10月27日通过，2018年12月29日修正）第八十七条：对医疗机构放射性职业病危害控制的监督管理，由卫生行政部门依照本法的规定实施。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参照《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3.【法律】参照《中华人民共和国行政处罚法》（2021年1月22日修订）第六十一条　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放射诊疗管理规定》（2006年卫生部令第46号公布，2016年国家卫生和计划生育委员会令第8号修正）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1.不履行或不正确履行职责，对造成或即将造成职业病防治不符合要求的行为不予制止和有效处理的。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2.在监督检查中玩忽职守、徇私舞弊的。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3.在监督检查中滥用职权，谋取不正当利益和发生腐败行为的。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4.其他违反法律法规规章文件规定的行为。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1-1.《中华人民共和国职业病防治法》（2001年10月27日通过，2018年12月29日修正） 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1-2.《行政机关公务员处分条例》第二十条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（一）不依法履行职责，致使可以避免的爆炸、火灾、传染病传播流行、严重环境污染、严重人员伤亡等重大事故或者群体性事件发生的；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2-1.《放射诊疗管理规定》（卫生部令第46号） 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2-2.《行政机关公务员处分条例》第二十条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 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对人类辅助生殖技术和人类精子库的监督管理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1.【部门规章】《人类辅助生殖技术管理办法》（2001年卫生部令第14号）第四条：县级以上地方人民政府卫生行政部门负责本行政区域内人类辅助生殖技术的日常监督管理。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2.【部门规章】《人类精子库管理办法》（2001年卫生部令第15号）第四条：县级以上地方人民政府卫生行政部门负责本行政区域内人类精子库的日常监督管理。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59</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对消毒产品生产经营单位实施卫生监督检查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1.对消毒产品生产企业执行《消毒产品生产企业卫生规范》情况进行监督检查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【部门规章】《消毒管理办法》（2002年卫生部令第27号公布，2017年卫生和计划生育委员会令第18号修订）第三十六条：县级以上卫生计生行政部门对消毒工作行使下列监督管理职权：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（一）对有关机构、场所和物品的消毒工作进行监督检查；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（二）对消毒产品生产企业执行《消毒产品生产企业卫生规范》情况进行监督检查；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（三）对消毒产品的卫生质量进行监督检查；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（四）对消毒服务机构的消毒服务质量进行监督检查；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（五）对违反本办法的行为采取行政控制措施；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（六）对违反本办法的行为给予行政处罚。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52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2.对消毒产品的卫生质量进行监督检查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【部门规章】《消毒管理办法》（2002年卫生部令第27号公布，2017年卫生和计划生育委员会令第18号修订）第三十六条：县级以上卫生计生行政部门对消毒工作行使下列监督管理职权：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（一）对有关机构、场所和物品的消毒工作进行监督检查；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（二）对消毒产品生产企业执行《消毒产品生产企业卫生规范》情况进行监督检查；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（三）对消毒产品的卫生质量进行监督检查；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（四）对消毒服务机构的消毒服务质量进行监督检查；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（五）对违反本办法的行为采取行政控制措施；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（六）对违反本办法的行为给予行政处罚。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3.对消毒服务机构的消毒服务质量进行监督检查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【部门规章】《消毒管理办法》（2002年卫生部令第27号公布，2017年卫生和计划生育委员会令第18号修订）第三十六条：县级以上卫生计生行政部门对消毒工作行使下列监督管理职权：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（一）对有关机构、场所和物品的消毒工作进行监督检查；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（二）对消毒产品生产企业执行《消毒产品生产企业卫生规范》情况进行监督检查；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（三）对消毒产品的卫生质量进行监督检查；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（四）对消毒服务机构的消毒服务质量进行监督检查；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（五）对违反本办法的行为采取行政控制措施；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（六）对违反本办法的行为给予行政处罚。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对医疗卫生工作的监督检查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1.对医疗机构执业活动检查指导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【行政法规】《医疗机构管理条例》（1994年2月26日发布，2022年5月1日起修订施行）第三十九条　县级以上人民政府卫生行政部门行使下列监督管理职权：（二）对医疗机构的执业活动进行检查指导；</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2.对医院感染管理的检查指导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【部门规章】《医院感染管理办法》（2006年卫生部令第48号）第四条：县级以上地方人民政府卫生行政部门负责本行政区域内医院感染管理的监督管理工作。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第二十九条：对医疗机构监督检查的主要内容是：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（一）医院感染管理的规章制度及落实情况；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（二）针对医院感染危险因素的各项工作和控制措施；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（三）消毒灭菌与隔离、医疗废物管理及医务人员职业卫生防护工作状况；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（四）医院感染病例和医院感染暴发的监测工作情况；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（五）现场检查。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3.对采供血机构管理的检查指导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血液制品管理条例》（1996年国务院令第208号发布，2016年国务院令第666号修订）第三十条：省、自治区、直辖市人民政府卫生行政部门依照本条例的规定负责本行政区域内的血液制品生产单位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第三十一条：省、自治区、直辖市人民政府卫生行政部门每年组织1次对本行政区域内单采血浆站的监督检查并进行年度注册。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设区的市、自治州人民政府卫生行政部门或者省、自治区人民政府设立的派出机关的卫生行政机构每半年对本行政区域内的单采血浆站进行1次检查。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血站管理办法》（2005年卫生部令第44号发布，2016年国家卫生计生委令第8号修改）第五条：省、自治区、直辖市人民政府卫生行政部门结合本行政区域人口、医疗资源、临床用血需求等实际情况和当地区域卫生发展规划，制定本行政区域血站设置规划，报同级人民政府批准，并报卫生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第六条：县级以上地方人民政府卫生行政部门负责本行政区域内血站的监督管理工作；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3.【部门规章】《单采血浆站管理办法》（2008年卫生部令第58号发布，2016年国家卫生计生委令第8号修改）第五条：县级以上地方人民政府卫生行政部门负责本行政区域内单采血浆站的监督管理工作。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4.对献血工作的检查指导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【法律】《中华人民共和国献血法》(1997年12月29日主席令第93号，1998年10月1日)第四条：县级以上各级人民政府卫生行政部门监督管理献血工作。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5.对医师执业行为的检查指导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【法律】《中华人民共和国医师法》（2021年8月20日通过，2022年3月1日起施行）第四条：县级以上地方人民政府卫生健康主管部门负责本行政区域内的医师管理工作。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6.对护士执业行为的检查指导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【行政法规】《护士条例》（2008年国务院令第517号公布，2020年国务院令第726号修订）第五条：县级以上地方人民政府卫生主管部门负责本行政区域的护士监督管理工作。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7.对医疗美容服务的检查指导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美容服务管理办法》（2002年卫生部令第19号公布，2016年国家卫生计生委令第8号修正）第四条：县级以上地方人民政府卫生行政部门（含中医药行政管理部门，下同）负责本行政区域内医疗美容服务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8.对医疗机构处方的检查指导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【部门规章】《处方管理办法》（2007年卫生部令第53号）第三条第二款：县级以上地方卫生行政部门负责本行政区域内处方开具、调剂、保管相关工作的监督管理。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9.对执业医师开具麻醉药品和精神药品处方的情况进行检查指导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麻醉药品和精神药品管理条例》（2005年国务院令第442号公布，2016年国务院令第666号修订）第六十二条：县级以上人民政府卫生主管部门应当对执业医师开具麻醉药品和精神药品处方的情况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10.医疗废物处置检查卫生监督检查指导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废物管理条例》（2003年国务院令第380号公布，2011年国务院令第588号修订）第五条：县级以上各级人民政府卫生行政主管部门，对医疗废物收集、运送、贮存、处置活动中的疾病防治工作实施统一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第三十四条：县级以上地方人民政府卫生行政主管部门、环境保护行政主管部门，应当依照本条例的规定，按照职责分工，对医疗卫生机构和医疗废物集中处置单位进行监督检查。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五条：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2.【部门规章】《医疗卫生机构医疗废物管理办法》（2003年卫生部令第36号）第三条第二款：县级以上地方人民政府卫生行政部门对本行政区域医疗卫生机构的医疗废物管理工作实施监督。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11.医疗机构抗菌药物临床应用的监督管理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【部门规章】《抗菌药物临床应用管理办法》（2012年卫生部令第84号）第三条：县级以上地方卫生行政部门负责本行政区域内医疗机构抗菌药物临床应用的监督管理。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12.临床用血卫生监督检查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机构临床用血管理办法》（2012年卫生部令第58号公布，2019年卫生健康委员会令第2号修订）第二条：卫生部负责全国医疗机构临床用血的监督管理。县级以上地方人民政府卫生行政部门负责本行政区域医疗机构临床用血的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13.对中外合资、合作医疗机构的检查指导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中外合资、合作医疗机构管理暂行办法》（2000年卫生部、对外贸易经济合作部令第11号发布，2007年卫生部、商务部令第57号补充规定）第五条：县级以上地方人民政府卫生行政部门（含中医/药主管部门）和外经贸行政部门在各自职责范围内负责本行政区域内中外合资、合作医疗机构的日常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14.对人体器官移植的检查指导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【行政法规】《人体器官移植条例》（2007年国务院令第491号）第四条：县级以上地方人民政府卫生主管部门负责本行政区域人体器官移植的监督管理工作。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15.对中医药管理工作的检查指导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中医药法》（2016年12月25日通过，2017年7月1日施行）第五条：国务院中医药主管部门负责全国的中医药管理工作。国务院其他有关部门在各自职责范围内负责与中医药管理有关的工作。县级以上地方人民政府中医药主管部门负责本行政区域的中医药管理工作。县级以上地方人民政府其他有关部门在各自职责范围内负责与中医药管理有关的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16.对落实医疗质量管理的检查指导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【部门规章】《医疗质量管理办法》（2016年国家卫生和计划生育委员会令第10号）第三条：县级以上地方卫生计生行政部门负责本行政区域内医疗机构医疗质量管理工作。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17.对医疗技术临床应用的检查指导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【部门规章】《医疗技术临床应用管理办法》（2018年国家卫生健康委员会令第1号）第三十五条：县级以上地方卫生行政部门应当加强对本行政区域内医疗机构医疗技术临床应用的监督管理。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公共场所卫生监督检查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1.【行政法规】《公共场所卫生管理条例》（1987年国务院公布，2019年国务院令第714号修订）第十条　各级卫生防疫机构，负责管辖范围内的公共场所卫生监督工作。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第十二条　卫生防疫机构对公共场所的卫生监督职责：（一）对公共场所进行卫生监测和卫生技术指导；（二）监督从业人员健康检查，指导有关部门对从业人员进行卫生知识的教育和培训。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第十三条卫生监督员有权对公共场所进行现场检查，索取有关资料，经营单位不得拒绝或隐瞒。卫生监督员对所提供的技术资料有保密的责任。公共场所卫生监督员在执行任务时，应佩戴证章、出示证件。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2.【部门规章】《公共场所卫生管理条例实施细则》（2017年12月26日修正）第三条第二款：县级以上地方各级人民政府卫生计生行政部门负责本行政区域的公共场所卫生监督管理工作。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生活饮用水卫生监督检查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政策法规股、卫生计生监督所</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传染病防治法》(2013年6月29日修正)第五十三条：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2.【部门规章】《生活饮用水卫生监督管理办法》（1996年建设部、卫生部令第53号公布，2016年修改）第三条：县级以上地方人民政府卫生计生行政部门主管本行政区域内饮用水卫生监督工作。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63</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托幼机构卫生监督检查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未成年人保护法》（2020年10月17日修订）第九十条第二款卫生健康部门应当依法对未成年人的疫苗预防接种进行规范，防治未成年人常见病、多发病，加强传染病防治和监督管理，做好伤害预防和干预，指导和监督学校、幼儿园、婴幼儿照护服务机构开展卫生保健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章】《托儿所幼儿园卫生保健管理办法》（2010年卫生部、教育部令第76号）第四条第一款：县级以上各级人民政府卫生行政部门应当将托幼机构的卫生保健工作作为公共卫生服务的重要内容，加强监督和指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第五条第三款：卫生监督执法机构应当依法对托幼机构的饮用水卫生、传染病预防和控制等工作进行监督检查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职责范围内的职业病防治的监督检查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疾病预防控制科</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Style w:val="6"/>
                <w:rFonts w:hint="eastAsia" w:ascii="仿宋_GB2312" w:hAnsi="仿宋_GB2312" w:eastAsia="仿宋_GB2312" w:cs="仿宋_GB2312"/>
                <w:sz w:val="20"/>
                <w:szCs w:val="20"/>
                <w:lang w:val="en-US" w:eastAsia="zh-CN" w:bidi="ar"/>
              </w:rPr>
              <w:t>1.【法律】《中华人民共和国职业病防治法》（2001年10月27日通过，2018年12月29日修正）第九条第三款：县级以上地方人民政府卫生行政部门、劳动保障行政部门依据各自职责，负责本行政区域内职业病防治的监督管理工作。县级以上地方人民政府有关部门在各自的职责范围内负责职业病防治的有关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2.【部门规章】《职业健康检查管理办法》（2015年国家卫生和计划生育委员会令第5号发布，2019年卫生健康委员会令第2号修订）第二十二条：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3.【部门规章】《职业卫生技术服务机构管理办法》（2021年国家卫生健康委令4号）第七条：国家卫生健康委负责指导全国职业卫生技术服务机构的监督管理工作。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县级以上地方卫生健康主管部门负责本行政区域内职业卫生技术服务机构的监督管理工作。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4.【部门规章】《工作场所职业卫生管理规定》（2020年国家卫生健康委令第5号）第五条：国家卫生健康委依照《中华人民共和国职业病防治法》和国务院规定的职责，负责全国用人单位职业卫生的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县级以上地方卫生健康主管部门依照《中华人民共和国职业病防治法》和本级人民政府规定的职责，负责本行政区域内用人单位职业卫生的监督管理工作。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5.【部门规章】《职业病诊断与鉴定管理办法》（2021年国家卫生健康委员会令第6号）第三条：国家卫生健康委负责全国范围内职业病诊断与鉴定的监督管理工作，县级以上地方卫生健康主管部门依据职责负责本行政区域内职业病诊断与鉴定的监</w:t>
            </w:r>
            <w:r>
              <w:rPr>
                <w:rStyle w:val="8"/>
                <w:rFonts w:hint="eastAsia" w:ascii="仿宋_GB2312" w:hAnsi="仿宋_GB2312" w:eastAsia="仿宋_GB2312" w:cs="仿宋_GB2312"/>
                <w:sz w:val="20"/>
                <w:szCs w:val="20"/>
                <w:lang w:val="en-US" w:eastAsia="zh-CN" w:bidi="ar"/>
              </w:rPr>
              <w:t> </w:t>
            </w:r>
            <w:r>
              <w:rPr>
                <w:rStyle w:val="6"/>
                <w:rFonts w:hint="eastAsia" w:ascii="仿宋_GB2312" w:hAnsi="仿宋_GB2312" w:eastAsia="仿宋_GB2312" w:cs="仿宋_GB2312"/>
                <w:sz w:val="20"/>
                <w:szCs w:val="20"/>
                <w:lang w:val="en-US" w:eastAsia="zh-CN" w:bidi="ar"/>
              </w:rPr>
              <w:t>督管理工作。</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省、自治区、直辖市卫生健康主管部门（以下简称省级卫生健康主管部门）应当结合本行政区域职业病防治工作实际和医疗卫生服务体系规划，充分利用现有医疗卫生资源，实现职业病诊断机构区域覆盖。</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第五十二条：设区的市级以上地方卫生健康主管部门应当加强对职业病鉴定办事机构的监督管理，对职业病鉴定工作程序、制度落实情况及职业病报告等相关工作情况进行监督检查。</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第五十三条：县级以上地方卫生健康主管部门监督检查时，有权查阅或者复制有关资料，职业病诊断机构应</w:t>
            </w:r>
            <w:r>
              <w:rPr>
                <w:rStyle w:val="8"/>
                <w:rFonts w:hint="eastAsia" w:ascii="仿宋_GB2312" w:hAnsi="仿宋_GB2312" w:eastAsia="仿宋_GB2312" w:cs="仿宋_GB2312"/>
                <w:sz w:val="20"/>
                <w:szCs w:val="20"/>
                <w:lang w:val="en-US" w:eastAsia="zh-CN" w:bidi="ar"/>
              </w:rPr>
              <w:t> </w:t>
            </w:r>
            <w:r>
              <w:rPr>
                <w:rStyle w:val="6"/>
                <w:rFonts w:hint="eastAsia" w:ascii="仿宋_GB2312" w:hAnsi="仿宋_GB2312" w:eastAsia="仿宋_GB2312" w:cs="仿宋_GB2312"/>
                <w:sz w:val="20"/>
                <w:szCs w:val="20"/>
                <w:lang w:val="en-US" w:eastAsia="zh-CN" w:bidi="ar"/>
              </w:rPr>
              <w:t>当予以配合。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                                                                                                                                               6-2.【法律】《中华人民共和国职业病防治法》（（2001年10月27日通过，2018年12月29日修正））第八十三条第二款：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48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行政检查</w:t>
            </w:r>
          </w:p>
        </w:tc>
        <w:tc>
          <w:tcPr>
            <w:tcW w:w="64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对乡村医生从业管理的监督</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【行政法规】《乡村医生从业管理条例》（2003年国务院令第386号）第三条：县级以上地方人民政府卫生行政主管部门负责本行政区域内乡村医生的管理工作。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五条：县级人民政府卫生行政主管部门负责检查乡村医生执业情况，收集村民对乡村医生业务水平、工作质量的评价和建议，接受村民对乡村医生的投诉，并进行汇总、分析。汇总、分析结果与乡村医生接受培训的情况作为对乡村医生进行考核的主要内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1.告知责任：不少于2名执法人员，规范着装，进入现场，向被检查单位陪检人员出示有效执法证件，表明身份，并说明来意及检查依据，告知被检查人的权利和义务；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3.处理责任：对于涉嫌存在违法行为的，进入行政处罚案件办理程序。对于不构成行政处罚，但又不符合卫生要求的，当场制作卫生监督意见书，提出整改意见，责令限期整改；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4.监管责任：建立实施监督检查的运行机制和管理制度，依法开展定期或不定期的监督检查，并采取相应处置措施，对于整改情况进行复查；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1—1.【法律】《中华人民共和国行政处罚法》（2021年1月22日修订）第五十五条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当事人或者有关人员应当如实回答询问，并协助调查或者检查，不得拒绝或者阻挠。询问或者检查应当制作笔录。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政府规章】《广西壮族自治区行政执法监督办法》（2010年广西壮族自治区人民政府令第55号）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3—1.【法律】《中华人民共和国行政处罚法》（2021年1月22日修订）第五十七条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对情节复杂或者重大违法行为给予行政处罚，行政机关负责人应当集体讨论决定。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部门规章】《卫生行政处罚程序》（1997年卫生部令第53号发布，2006年修改）第十九条：卫生执法人员进行现场检查时，应制作现场检查笔录，笔录经核对无误后，卫生执法人员和被检查人应当在笔录上签名。被检查人拒绝签名的，应当由两名卫生执法人员在笔录上签名并注明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卫生行政处罚程序》（1997年卫生部令第53号发布，2006年修改）第二十八条：卫生行政机关适用一般程序实施行政处罚时，对已有证据证明的违法行为，应当在发现违法行为或调查违法事实时，书面责令当事人改正或限期改正违法行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病残儿医学鉴定</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【部门规章】《病残儿医学鉴定管理办法》（2002年国家计划生育委员会令第7号）第五条：省、设区的市级计划生育行政部门负责辖区内病残儿医学鉴定的组织实施、管理和监督工作。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1.受理责任：负责对鉴定对象进行病史及必要的社会调查，收集整理有关重要资料。（不予受理应当告知理由）。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2.审查责任：负责对要求鉴定的对象进行检查与诊断。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3.决定责任：作出行政确认或者不予行政确认决定，法定告知（不予确认的应当书面告知理由）。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4.告知环节责任：负责开具鉴定结论，并由县级卫生健康行政部门领回交给申请人。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5.事后监管环节责任：建立健全监督制度，分管领导对审批后的相关事宜实施监督管理。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1.【地方政府规章】《病残儿医学鉴定管理办法》（2002年国家计划生育委员会令第7号）第十一条　申请病残儿医学鉴定原则上应向女方单位或女方户籍所在地的村（居）委会提出书面申请，并提交户口簿、有关病史资料及县级以上地方人民政府计划生育行政部门规定的其它资料。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第十三条　乡（镇、街道）计划生育管理部门应对申请病残儿医学鉴定者的情况进行再次核实并进行必要的社会和家系调查后，在病残儿医学鉴定申请表上签署意见，加盖公章，并在接到申报材料之日起20个工作日内报县级计划生育行政部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病残儿医学鉴定管理办法》（2002年国家计划生育委员会令第7号）第七条鉴定组在计划生育行政部门领导下，履行以下职责:（一）审查申报病残儿医学鉴定的材料是否完备、真实可靠，提出需要补充的有关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病残儿医学鉴定管理办法》（2002年国家计划生育委员会令第7号）第七条鉴定组在计划生育行政部门领导下，履行以下职责:（二）进行病残儿医学鉴定，现场实施体格检查并确定相关的辅助检查项目，提出疾病诊断（包括病名、病因、遗传方式）、病残程度、再生育子女出生缺陷再发风险分析，并根据指导原则，提出是否可以再生育及产前诊断的建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病残儿医学鉴定管理办法》（2002年国家计划生育委员会令第7号）第十九条省级或设区的市级计划生育行政部门将鉴定结果以书面形式于30个工作日内逐级通知县级计划生育行政部门及申请鉴定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5.【部门规章】《病残儿医学鉴定管理办法》（2002年国家计划生育委员会令第7号）第四章管理监督与法律责任.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1.玩忽职守、贻误工作的。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3.滥用职权，侵害公民、法人或者其他组织合法权益的。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4.泄露相关秘密、隐私的。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5.违反公务员职业道德，工作作风懈怠、工作态度恶劣的。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6.行政执法工作中推诿、拖延不办，或者无正当理由不配合、不协助其他机关行政执法工作的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7.其他法律法规明确规定不能违反的情形。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病残儿医学鉴定管理办法》第二十三条：“在病残儿医学鉴定过程中有下列行为之一者，由其所在单位给予行政处分，依据有关法规给予经济处罚，情节严重构成犯罪的，由司法机关追究刑事责任:（一）为当事人提供伪证或出具假医学诊断证明的；（二）收受贿赂或向当事人索取财物的；（三）鉴定人员弄虚作假、徇私舞弊、提供不实材料，导致不正确鉴定结论的；（四）未经正常医学鉴定程序随意作出维持或变更原鉴定结论的；（五）有其他严重妨碍鉴定工作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行政法规】《行政机关公务员处分条例》第二十条：“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行政法规】《行政机关公务员处分条例》第二十五条：“有下列行为之一的，给予记过或者记大过处分；情节较重的，给予降级或者撤职处分；情节严重的，给予开除处分：（五）其他滥用职权，侵害公民、法人或者其他组织合法权益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法规】《行政机关公务员处分条例》第二十六条：“泄露国家秘密、工作秘密，或者泄露因履行职责掌握的商业秘密、个人隐私，造成不良后果的，给予警告、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5.【行政法规】《行政机关公务员处分条例》第二十八条：“严重违反公务员职业道德，工作作风懈怠、工作态度恶劣，造成不良影响的，给予警告、记过或者记大过处分。”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6.【政府规章】《广西壮族自治区行政过错责任追究办法》第十一条：“放弃、推诿、拖延、拒绝履行检查职责应追究行政过错责任。”.</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eastAsia="仿宋_GB2312" w:cs="宋体"/>
                <w:color w:val="000000"/>
                <w:kern w:val="0"/>
                <w:sz w:val="20"/>
                <w:szCs w:val="20"/>
              </w:rPr>
              <w:t>计划生育手术并发症鉴定</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1.【地方性法规】《广西壮族自治区人口和计划生育条例》（2022年3月24日）第二十三条因计划生育技术服务发生的医疗事故和计划生育手术并发症的诊断、鉴定和管理，按照国家有关规定处理。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国家人口计生委关于印发〈计划生育手术并发症鉴定管理办法（试行）〉的通知》（人口科技〔2011〕67号）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1.受理责任：负责对鉴定对象进行病史及必要的社会调查，收集整理有关重要资料。（不予受理应当告知理由）。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2.审查责任：负责对要求鉴定的对象进行检查与诊断。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3.决定责任：作出行政确认或者不予行政确认决定，法定告知（不予确认的应当书面告知理由）。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4.告知环节责任：负责开具鉴定结论，并由县级卫生健康行政部门领回交给申请人。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5.事后监管环节责任：建立健全监督制度，分管领导对审批后的相关事宜实施监督管理。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规范性文件】《计划生育手术并发症鉴定管理办法（试行）》（人口科技〔2011〕67号）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第三十二条：当事一方对本次鉴定结论不服的，可在接到鉴定结论通知之日起20个工作日内，提出要求上一级人口计生部门鉴定的书面申请，交受理本次鉴定的人口计生部门。组织鉴定的人口计生部门在收到申请后10个工作日内，将有关材料报送上一级人口计生部门。设区的市级鉴定和省级鉴定的程序，参照县级鉴定程序进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计划生育手术并发症鉴定管理办法（试行）》（人口科技〔2011〕67号）第二十二条县级人口计生部门应当在接到并发症鉴定申请之日起10个工作日内完成审查工作。第三十二条：当事一方对本次鉴定结论不服的，可在接到鉴定结论通知之日起20个工作日内，提出要求上一级人口计生部门鉴定的书面申请，交受理本次鉴定的人口计生部门。组织鉴定的人口计生部门在收到申请后10个工作日内，将有关材料报送上一级人口计生部门。设区的市级鉴定和省级鉴定的程序，参照县级鉴定程序进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规范性文件】《计划生育手术并发症鉴定管理办法（试行）》（人口科技〔2011〕67号）第二十四条承担并发症技术鉴定的鉴定专家组自收齐鉴定材料之日起60个工作日内完成鉴定。第三十二条：当事一方对本次鉴定结论不服的，可在接到鉴定结论通知之日起20个工作日内，提出要求上一级人口计生部门鉴定的书面申请，交受理本次鉴定的人口计生部门。组织鉴定的人口计生部门在收到申请后10个工作日内，将有关材料报送上一级人口计生部门。设区的市级鉴定和省级鉴定的程序，参照县级鉴定程序进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规范性文件】《计划生育手术并发症鉴定管理办法（试行）》（人口科技〔2011〕67号）第三十一条：承担技术鉴定的鉴定专家组应当将并发症技术鉴定结论及有关资料，在5个工作日内移交委托技术鉴定的县级人口计生部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规范性文件】《计划生育手术并发症鉴定管理办法（试行）》（人口科技〔2011〕67号）第六条：并发症的鉴定管理，遵循公开、公平、公正的原则；坚持实事求是的科学态度，做到事实清楚、定性准确、责任明确、处理得当、程序合法。</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1.玩忽职守、贻误工作的。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3.滥用职权，侵害公民、法人或者其他组织合法权益的。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4.泄露相关秘密、隐私的。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5.违反公务员职业道德，工作作风懈怠、工作态度恶劣的。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6.行政执法工作中推诿、拖延不办，或者无正当理由不配合、不协助其他机关行政执法工作的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7.其他法律法规明确规定不能违反的情形。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病残儿医学鉴定管理办法》第二十三条：“在病残儿医学鉴定过程中有下列行为之一者，由其所在单位给予行政处分，依据有关法规给予经济处罚，情节严重构成犯罪的，由司法机关追究刑事责任:（一）为当事人提供伪证或出具假医学诊断证明的；（二）收受贿赂或向当事人索取财物的；（三）鉴定人员弄虚作假、徇私舞弊、提供不实材料，导致不正确鉴定结论的；（四）未经正常医学鉴定程序随意作出维持或变更原鉴定结论的；（五）有其他严重妨碍鉴定工作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行政法规】《行政机关公务员处分条例》第二十条：“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-2.【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3-1同1-1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行政法规】《行政机关公务员处分条例》第二十五条：“有下列行为之一的，给予记过或者记大过处分；情节较重的，给予降级或者撤职处分；情节严重的，给予开除处分：（五）其他滥用职权，侵害公民、法人或者其他组织合法权益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法规】《行政机关公务员处分条例》第二十六条：“泄露国家秘密、工作秘密，或者泄露因履行职责掌握的商业秘密、个人隐私，造成不良后果的，给予警告、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5.【行政法规】《行政机关公务员处分条例》第二十八条：“严重违反公务员职业道德，工作作风懈怠、工作态度恶劣，造成不良影响的，给予警告、记过或者记大过处分。”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6.【政府规章】《广西壮族自治区行政过错责任追究办法》第十一条：“放弃、推诿、拖延、拒绝履行检查职责应追究行政过错责任。”.</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67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签发检疫合格证明</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疾病预防控制科</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国内交通卫生检疫条例》（1998年国务院令第254号）第九条：县级以上地方人民政府卫生行政部门或者铁路、交通、民用航空行政主管部门的卫生主管机构，根据各自的职责，对出入检疫传染病疫区的或者在非检疫传染病疫区发现检疫传染病疫情的交通工具及其乘运的人员、物资，实施交通卫生检疫；经检疫合格的，签发检疫合格证明。交通工具及其乘运的人员、物资凭检疫合格证明，方可通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1.受理环节责任：单位和个人上报相关材料进行审核。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2.审查环节责任：对上报单位及个人申报材料审核。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3.决定环节责任：作出是否给予签发决定（不给予签发的应说明理由）。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4.事后监管责任：及时签发证明并加强监督管理。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国内交通卫生检疫条例》（1998年国务院令第254号）第九条：县级以上地方人民政府卫生行政部门或者铁路、交通、民用航空行政主管部门的卫生主管机构，根据各自的职责，对出入检疫传染病疫区的或者在非检疫传染病疫区发现检疫传染病疫情的交通工具及其乘运的人员、物资，实施交通卫生检疫；经检疫合格的，签发检疫合格证明。交通工具及其乘运的人员、物资凭检疫合格证明，方可通行。</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1.玩忽职守、贻误工作的。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3.滥用职权，侵害公民、法人或者其他组织合法权益的。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4.泄露相关秘密、隐私的。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5.违反公务员职业道德，工作作风懈怠、工作态度恶劣的。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6.行政执法工作中推诿、拖延不办，或者无正当理由不配合、不协助其他机关行政执法工作的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1.【法规】《行政机关公务员处分条例》（2007年国务院令第495号公布）第二十条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2.【法规】《行政机关公务员处分条例》（2007年国务院令第495号公布）第二十三条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3.【法规】《行政机关公务员处分条例》（2007年国务院令第495号公布）第二十五条　有下列行为之一的，给予记过或者记大过处分。情节较重的，给予降级或者撤职处分；情节严重的，给予开除处分：（五）其他滥用职权，侵害公民、法人或者其他组织合法权益的行为。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4.【法规】《行政机关公务员处分条例》（2007年国务院令第495号公布）第二十六条　泄露国家秘密、工作秘密，或者泄露因履行职责掌握的商业秘密、个人隐私，造成不良后果的，给予记过、警告或者记大过处分；情节较重的，给予降级或者撤职处分；情节严重的，给予开除处分。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5.【法规】《行政机关公务员处分条例》（2007年国务院令第495号公布）第二十八条 严重违反公务员职业道德，工作作风懈怠、工作态度恶劣，造成不良影响的，给予警告、记过或者记大过处分。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780" w:hRule="atLeast"/>
        </w:trPr>
        <w:tc>
          <w:tcPr>
            <w:tcW w:w="240"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69</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医疗机构评审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1.【行政法规】《医疗机构管理条例》（1994年2月26日发布，2022年5月1日起修订施行）第三十九条　县级以上人民政府卫生行政部门行使下列监督管理职权：（三）负责组织对医疗机构的评审；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机构管理条例实施细则》（1994年卫生部令第35号发布，2017年国家卫生和计划生育委员会令第12号修正）第七十三条：国家实行医疗机构评审制度，对医疗机构的基本标准、服务质量、技术水平、管理水平等进行综合评价。县级以上卫生计生行政部门负责医疗机构评审的组织和管理；各级医疗机构评审委员会负责医疗机构评审的具体实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审核受理责任：卫生行政部门对医院提交的评审申请材料进行审核后，符合要求的10个工作日内予以受理，申请材料不齐全或者不符合规定内容及形式的，应当在5个工作日内书面告知医院需要补正的材料及提交期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2.告知责任：在受理评审申请后，应当在20个工作日内向医院发出受理评审通知，明确评审时间和日程安排。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3.评审责任：5个工作日内通知评审组织；评审组织接到通知后，应当从医院评审专家库中抽取专家组建评审小组，在规定时间内完成评审工作。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4.结果公示责任：卫生行政部门在收到评审工作报告后，应当在30个工作日内作出评审结论</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1.【规范性文件】《医院评审暂行办法》（卫医管发〔2011〕75号）第十八条：卫生行政部门对医院提交的评审申请材料进行审核后，应当根据下列情况作出是否受理评审申请的处理意见：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（一）申请材料不齐全或者不符合规定内容及形式的，应当在5个工作日内书面告知医院需要补正的材料及提交期限；医院逾期不补正或者补正不完全的，不予受理。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（二）申请材料齐全且符合要求的，或者医院按照卫生行政部门的书面告知进行补正符合要求的，应当在10个工作日内予以受理。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2.【规范性文件】《医院评审暂行办法》（卫医管发〔2011〕75号）第十九条：卫生行政部门在受理评审申请后，应当在20个工作日内向医院发出受理评审通知，明确评审时间和日程安排。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规范性文件】《医院评审暂行办法》（卫医管发〔2011〕75号）第二十二条：卫生行政部门对医院发出评审受理通知后，应当于5个工作日内通知评审组织；评审组织接到通知后，应当从医院评审专家库中抽取专家组建评审小组，在规定时间内完成评审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规范性文件】《医院评审暂行办法》（卫医管发〔2011〕75号）第三十二条：卫生行政部门在收到评审工作报告后，应当在30个工作日内作出评审结论。评审结论应以适当方式对社会公示，公示期一般为7至15天。公示结果不影响评审结论的，书面通知被评审医院、评审组织和有关部门，同时报送上级卫生行政部门备案。</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因不履行或不正确履行行政职责，有下列情形的行政机关及相关工作人员应承担相应的责任：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1.对符合法定条件的材料不予受理的；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4.申请人提交的申请材料不齐全、不符合法定形式，不一次性告知申请人必须补交的全部内容的；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5.未依法说明不受理申请理由的；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7.对不符合法定条件申请人准予审批的；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8.对符合法定条件的申请人不予审批或者不在法定期限内作出审批决定的；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8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医疗事故争议处理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事故处理条例》（2002年国务院令第351号）第二十条：卫生行政部门接到医疗机构关于重大医疗过失行为的报告或者医疗事故争议当事人要求处理医疗事故争议的申请后，对需要进行医疗事故技术鉴定的，应当交由负责医疗事故技术鉴定工作的医学会组织鉴定；医患双方协商解决医疗事故争议，需要进行医疗事故技术鉴定的，由双方当事人共同委托负责医疗事故技术鉴定工作的医学会组织鉴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第三十八条：发生医疗事故争议，当事人申请卫生行政部门处理的，由医疗机构所在地的县级人民政府卫生行政部门受理。医疗机构所在地是直辖市的，由医疗机构所在地的区、县人民政府卫生行政部门受理。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有下列情形之一的，县级人民政府卫生行政部门应当自接到医疗机构的报告或者当事人提出医疗事故争议处理申请之日起7日内移送上一级人民政府卫生行政部门处理：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（一）患者死亡；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（二）可能为二级以上的医疗事故。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九条：卫生行政部门应当自收到医疗事故争议处理申请之日起10日内进行审查，作出是否受理的决定。对符合本条例规定，予以受理，需要进行医疗事故技术鉴定的，应当自作出受理决定之日起5日内将有关材料交由负责医疗事故技术鉴定工作的医学会组织鉴定并书面通知申请人；对不符合本条例规定，不予受理的，应当书面通知申请人并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当事人对首次医疗事故技术鉴定结论有异议，申请再次鉴定的，卫生行政部门应当自收到申请之日起7日内交由省、自治区、直辖市地方医学会组织再次鉴定。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1.审查受理责任：卫生行政部门应当自收到医疗事故争议处理申请之日起10日内进行审查，作出是否受理的决定。不予受理应书面通知申请人并说明理由。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2.移交鉴定责任：需要进行医疗事故技术鉴定的，应当自作出受理决定之日起5日内将有关材料交由负责医疗事故技术鉴定工作的医学会组织鉴定并书面通知申请人。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3.结果送达责任：医学会及时将医疗事故技术鉴定书送达移交鉴定的卫生行政部门，经卫生行政部门审核，对符合规定作出的医疗事故技术鉴定结论，及时送达双方当事人。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4.行政处理责任：对发生医疗事故的医疗机构和医务人员作出行政处理。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5.其他法律法规规章文件规定应履行的其他责任。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事故处理条例》（2002年国务院令第351号）第三十九条：卫生行政部门应当自收到医疗事故争议处理申请之日起10日内进行审查，作出是否受理的决定。对符合本条例规定，予以受理，需要进行医疗事故技术鉴定的，应当自作出受理决定之日起5日内将有关材料交由负责医疗事故技术鉴定工作的医学会组织鉴定并书面通知申请人；对不符合本条例规定，不予受理的，应当书面通知申请人并说明理由。当事人对首次医疗事故技术鉴定结论有异议，申请再次鉴定的，卫生行政部门应当自收到申请之日起7日内交由省、自治区、直辖市地方医学会组织再次鉴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医疗事故技术鉴定暂行办法》（2002年中华人民共和国卫生部第30号令）第十条：县级以上地方人民政府卫生行政部门接到医疗机构关于重大医疗过失行为的报告或者医疗事故争议当事人要求处理医疗事故争议的申请后，对需要进行医疗事故技术鉴定的，应当书面移交负责首次医疗事故技术鉴定工作的医学会组织鉴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部门规章】《医疗事故技术鉴定暂行办法》（2002年中华人民共和国卫生部第30号令）第三十四条：医学会应当及时将医疗事故技术鉴定书送达移交鉴定的卫生行政部门，经卫生行政部门审核，对符合规定作出的医疗事故技术鉴定结论，应当及时送达双方当事人；由双方当事人共同委托的，直接送达双方当事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4.【行政法规】《医疗事故处理条例》（2002年国务院令第351号）第三十五条：卫生行政部门应当依照本条例和有关法律、行政法规、部门规章的规定，对发生医疗事故的医疗机构和医务人员作出行政处理。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1.在医疗鉴定过程中出现以下情形：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（一）接到医疗机构关于重大医疗过失行为的报告　后，未及时组织调查的；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（二）接到医疗事故争议处理申请后，未在规定时间内审查或者移送上一级人民政府卫生行政部门处理的；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（三）未将应当进行医疗事故技术鉴定的重大医疗过失行为或者医疗事故争议移交医学会组织鉴定的；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（四）未按照规定逐级将当地发生的医疗事故以及依法对发生医疗事故的医疗机构和医务人员的行政处理情况上报的；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（五）未依照本条例规定审核医疗事故技术鉴定书的。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2.其他违反法律法规文件规定的行为。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【行政法规】《医疗事故处理条例》第五十三条 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第五十四条 卫生行政部门违反本条例的规定，有下列情形之一的，由上级卫生行政部门给予警告并责令限期改正；情节严重的，对负有责任的主管人员和其他直接责任人员依法给予行政处分：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（一）接到医疗机构关于重大医疗过失行为的报告后，未及时组织调查的；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（二）接到医疗事故争议处理申请后，未在规定时间内审查或者移送上一级人民政府卫生行政部门处理的；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（三）未将应当进行医疗事故技术鉴定的重大医疗过失行为或者医疗事故争议移交医学会组织鉴定的；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（四）未按照规定逐级将当地发生的医疗事故以及依法对发生医疗事故的医疗机构和医务人员的行政处理情况上报的；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（五）未依照本条例规定审核医疗事故技术鉴定书的。</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51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对在传染病防治工作中做出显著成绩和贡献的单位和个人给予表彰和奖励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【法律】《中华人民共和国传染病防治法》(2013年6月29日修正)第十一条  对在传染病防治工作中做出显著成绩和贡献的单位和个人，给予表彰和奖励。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第五条：各级人民政府领导传染病防治工作。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县级以上人民政府制定传染病防治规划并组织实施，建立健全传染病防治的疾病预防控制、医疗救治和监督管理体系。</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前期阶段责任：收集整理在传染病防治工作中做出显著成绩的集体或者个人相关材料，向社会公开，并且对申请材料的规范性、完整性以及时效等事项进行审查，作出受理决定，对不予受理的，必须向申请人说明理由；因申请材料不完整或者不规范的，应一次性向相对人提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2.审查阶段责任：审查材料的真伪及意义，提出审查意见。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3.决定和执行阶段责任：对公示无异议的集体或者个人进行表彰奖励。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1.【法律】《中华人民共和国传染病防治法》(2013年6月29日修正)第十一条对在传染病防治工作中做出显著成绩和贡献的单位和个人，给予表彰和奖励。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1.符合奖励条件而审核不通过或不符合奖励条件而违规予以审查通过的；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2.不按程序研究决定或决定错误或显失公平的；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3.不及时兑现奖励或收取回扣的；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5.工作中发生贪污腐败行为的；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1.【政府规章】《广西壮族自治区行政过错责任追究办法》（2007年4月25日广西壮族自治区人民政府令第24号公布）第八条　实施行政行为，有下列情形之一的，应当追究行政过错责任人的责任。 （一）依法应当回避不回避；（二）依法应当听证不组织听证；（三）不依法履行告知义务；（四）执行公务活动不出示有效证件；（五）其他违反法定程序的情形。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7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对在学校卫生工作中成绩显著的单位或者个人给予表彰、奖励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学校卫生工作条例》（1990年国务院批准，1990年国家教育委员会令第10号、卫生部令第1号公布）第三十一条：对在学校卫生工作中成绩显著的单位或者个人，各级教育、卫生行政部门和学校应当给予表彰、奖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1.受理责任：单位和个人上报相关材料进行备选审核。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2.审查责任：对上报单位及个人申报材料审核。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3.决定责任：作出是否给予奖励决定（不给予奖励的应说明理由）。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4.事后监管责任：及时足额拨付奖励资金并加强监督管理，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学校卫生工作条例》（1990年国务院批准，1990年国家教育委员会令第10号、卫生部令第1号公布）第三十一条：对在学校卫生工作中成绩显著的单位或者个人，各级教育、卫生行政部门和学校应当给予表彰、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1.对符合法定条件的申请奖励而未作出奖励决定的；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2.对不符合奖励条件受理或作出奖励决定的；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3.在审批过程中不履行或不正确履行行政权力，对不符合条件给予奖励；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4.在审批过程中，滥用职权、玩忽职守；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1.【行政法规】《行政机关公务员处分条例》（国务院令第495号）第二十一条　有下列行为之一的，给予警告或者记过处分；情节较重的，给予记大过或者降级处分；情节严重的，给予撤职处分：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（一）在行政许可工作中违反法定权限、条件和程序设定或者实施行政许可的；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4.【行政法规】《行政机关公务员处分条例》（国务院令第495号）第二十条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04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73</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对在艾滋病防治工作中做出显著成绩和贡献的单位和个人给予表彰和奖励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防治艾滋病办公室</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艾滋病防治条例》（2006年国务院令第457号公布，2019年3月2日国务院令第709号修订）第九条：县级以上人民政府和政府有关部门对在艾滋病防治工作中做出显著成绩和贡献的单位和个人，给予表彰和奖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1.受理责任：单位和个人上报相关材料进行备选审核。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2.审查责任：对上报单位及个人申报材料审核。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3.决定责任：作出是否给予奖励决定（不给予奖励的应说明理由）。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4.事后监管责任：及时足额拨付奖励资金并加强监督管理，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5.其他法律法规规章文件应履行的责任。</w:t>
            </w:r>
          </w:p>
        </w:tc>
        <w:tc>
          <w:tcPr>
            <w:tcW w:w="61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艾滋病防治条例》（2006年国务院令第457号公布，2019年3月2日国务院令第709号修订）第九条：县级以上人民政府和政府有关部门对在艾滋病防治工作中做出显著成绩和贡献的单位和个人，给予表彰和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1.对符合法定条件的申请奖励而未作出奖励决定的；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2.对不符合奖励条件受理或作出奖励决定的；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3.在审批过程中不履行或不正确履行行政权力，对不符合条件给予奖励；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4.在审批过程中，滥用职权、玩忽职守；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1.【行政法规】《行政机关公务员处分条例》（国务院令第495号）第二十一条　有下列行为之一的，给予警告或者记过处分；情节较重的，给予记大过或者降级处分；情节严重的，给予撤职处分：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（一）在行政许可工作中违反法定权限、条件和程序设定或者实施行政许可的；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4.【行政法规】《行政机关公务员处分条例》（国务院令第495号）第二十条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51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对在精神卫生工作中作出突出贡献的组织、个人给予表彰、奖励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精神卫生法》（2012年10月26日通过，根据2018年4月27日修正）第十二条：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1.前期阶段责任：收集整理在精神卫生防治工作中做出显著成绩的组织或者个人相关才来，及时呈报处理。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2.审查阶段责任：审查材料的真伪及作用，提出审查意见。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3.决定阶段责任：决定是否对在精神卫生工作中做出显著成绩的集体或者个人的奖励标准和方式。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4.执行阶段责任：兑现奖励。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精神卫生法》（2012年10月26日通过，根据2018年4月27日修正）第十二条：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知转报机关，由转报机关通知相对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1.符合奖励条件而审核不通过或不符合奖励条件而违规予以审查通过的；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2.不按程序研究决定或决定错误或显失公平的；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3.不及时兑现奖励或收取回扣的；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5.工作中发生贪污腐败行为的；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1.【政府规章】《广西壮族自治区行政过错责任追究办法》第八条  实施行政行为，有以下情形之一的，应当追究行政过错责任人的责任：（一）依法应当回避不回避；（二）依法应当听证不组织听证；（三）不依法履行告知义务；（四）执行公务活动不出示有效证件；（五）其他违反法定程序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43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对在母婴保健工作中做出显著成绩和在母婴保健科学研究中取得显著成果的组织和个人的奖励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母婴保健法》（1994年10月27日第八届全国人民代表大会常务委员会第十次会议通过，2017年11月4日修正）第六条：对在母婴保健工作中做出显著成绩和在母婴保健科学研究中取得显著成果的组织和个人，应当给予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第二十九条：县级以上地方人民政府卫生行政部门管理本行政区域内的母婴保健工作。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应将办理各种申请的条件、程序、期限和范围及其他相关情况向社会公开对相对人的申请资格和申请材料的规范性、完整性以及时效等事项进行审查，作出受理决定，对不予受理的，必须向申请人说明理由；因申请材料不完整或者不规范的，应一次性向相对人提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2.审查责任：对申请人的申请资格和申请材料的规范性、完整性以及时效等事项进行审查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3.决定阶段责任：在受理相对人申请之日起三十日内作出是否同意的表彰的决定。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4.结果送达责任：将表彰决定送达受表彰单位或个人。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母婴保健法》（1994年10月27日第八届全国人民代表大会常务委员会第十次会议通过，2017年11月4日修正）第六条：对在母婴保健工作中做出显著成绩和在母婴保健科学研究中取得显著成果的组织和个人，应当给予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1.未按法定程序，对符合奖励条件而审核不通过或不符合奖励条件而违规予以审查通过的；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2.不按程序研究决定或决定错误或显失公平的；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1.【政府规章】《广西壮族自治区行政过错责任追究办法》第八条  实施行政行为，有以下情形之一的，应当追究行政过错责任人的责任：（一）依法应当回避不回避；（二）依法应当听证不组织听证；（三）不依法履行告知义务；（四）执行公务活动不出示有效证件；（五）其他违反法定程序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4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医护人员表彰奖励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1.【法律】《中华人民共和国医师法》（2021年8月20日通过，2022年3月1日起施行）第四十八条　医师有下列情形之一的，按照国家有关规定给予表彰、奖励：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（一）在执业活动中，医德高尚，事迹突出；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（二）在医学研究、教育中开拓创新，对医学专业技术有重大突破，做出显著贡献；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（三）遇有突发事件时，在预防预警、救死扶伤等工作中表现突出；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（四）长期在艰苦边远地区的县级以下医疗卫生机构努力工作；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（五）在疾病预防控制、健康促进工作中做出突出贡献；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（六）法律、法规规定的其他情形。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护士条例》（2008年国务院令第517号公布，2020年国务院令第726号修订）第六条：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县级以上地方人民政府及其有关部门对本行政区域内做出突出贡献的护士，按照省、自治区、直辖市人民政府的有关规定给予表彰、奖励。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应将办理各种申请的条件、程序、期限和范围及其他相关情况向社会公开对相对人的申请资格和申请材料的规范性、完整性以及时效等事项进行审查，作出受理决定，对不予受理的，必须向申请人说明理由；因申请材料不完整或者不规范的，应一次性向相对人提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2.审查责任：对申请人的申请资格和申请材料的规范性、完整性以及时效等事项进行审查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3.决定阶段责任：在受理相对人申请之日起三十日内作出是否同意的表彰的决定。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4.结果送达责任：将表彰决定送达受表彰单位或个人。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1—1《中华人民共和国医师法》（2021年8月20日通过，2022年3月1日起施行）第四十八条　医师有下列情形之一的，按照国家有关规定给予表彰、奖励：（一）在执业活动中，医德高尚，事迹突出；（二）在医学研究、教育中开拓创新，对医学专业技术有重大突破，做出显著贡献；（三）遇有突发事件时，在预防预警、救死扶伤等工作中表现突出；（四）长期在艰苦边远地区的县级以下医疗卫生机构努力工作；（五）在疾病预防控制、健康促进工作中做出突出贡献；（六）法律、法规规定的其他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行政法规】《护士条例》（2008年国务院令第517号公布，2020年国务院令第726号修订）第六条：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县级以上地方人民政府及其有关部门对本行政区域内做出突出贡献的护士，按照省、自治区、直辖市人民政府的有关规定给予表彰、奖励。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1.未按法定程序，对符合奖励条件而审核不通过或不符合奖励条件而违规予以审查通过的；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2.不按程序研究决定或决定错误或显失公平的；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1.【政府规章】《广西壮族自治区行政过错责任追究办法》第八条  实施行政行为，有以下情形之一的，应当追究行政过错责任人的责任：（一）依法应当回避不回避；（二）依法应当听证不组织听证；（三）不依法履行告知义务；（四）执行公务活动不出示有效证件；（五）其他违反法定程序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51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行政裁决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医疗机构名称裁定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机构管理条例实施细则》（1994年卫生部令第35号发布，2017年国家卫生和计划生育委员会令第12号修正）第四十九条：两个以上申请人向同一核准机关申请相同的医疗机构名称，核准机关依照申请在先原则核定。属于同一天申请的，应当由申请人双方协商解决；协商不成的，由核准机关作出裁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1.受理责任：卫生行政主管部门收到医疗机构名称申请后，应当在7日内审查完毕，作出是否处理决定。一次性告知补正材料，应当受理的，在决定受理之日起5个工作日内将申请书副本发送被申请人。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2.裁决责任：卫生政主管部门根据事实和法律法规、政策提出裁决处理意见。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3.执行责任：当事人根据裁决书执行。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4.监管责任：当事人对当地人民政府的处理裁决不服的，可向上一级卫生行政部门申请复议，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部门规章】《医疗机构管理条例实施细则》（1994年卫生部令第35号发布，2017年国家卫生和计划生育委员会令第12号修正）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1.对符合条件的申请人不予受理的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2.行政裁决过程中有贪污、索贿、受贿、行贿、介绍贿赂、挪用公款、利用职务之便为自己或者他人谋取私利、巨额财产来源不明等违反廉政纪律行为的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行政机关公务员处分条例》第二十条：“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4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出具非医学需要鉴定胎儿性别和选择性终止妊娠的证明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县级、乡镇（街道）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方性法规】《广西壮族自治区禁止非医学需要鉴定胎儿性别和选择性别人工终止妊娠的规定》（2011年广西壮族自治区第十一届人民代表大会常务委员会第二十二次会议通过）第九条：符合法定生育条件且妊娠十四周以上的妇女不得人工终止妊娠，但有下列情形之一的除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（一）胎儿有严重缺陷或者患有严重遗传性疾病的；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（二）妊娠妇女患有严重疾病，继续妊娠将危及生命安全或者严重危害健康的；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（三）经自治区人民政府卫生行政部门指定的医疗保健机构诊断认为需要终止妊娠的；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（四）离婚、丧偶等要求终止妊娠的。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第十条：医疗保健机构或者计划生育技术服务机构施行人工终止妊娠手术前，应当遵守下列规定：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（一）有第八条和第九条第一项、第二项、第三项规定情形之一的，查验本人身份证明和自治区人民政府卫生行政部门指定的医疗保健机构或者开展产前诊断的县级以上医疗保健机构出具的医学诊断证明；</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（二）有第九条第四项规定情形的，查验本人身份证明和县级人民政府人口和计划生育行政部门或者所在乡（镇）人民政府、街道办事处计划生育工作机构出具的证明。</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1.受理环节责任：公示依法应当提交的材料和受理条件；一次性告知补齐补正材料；依法受理或不予受理（不予受理应当告知理由）。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2.审查环节责任：审核材料真实性和合法性，并提出审查意见。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3.决定环节责任：作出行政许可或不予行政许可的决定（不予许可的应书面说明理由，并告知当事人享有依法申请行政复议或提起行政诉讼的权利）。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4.送达环节责任：准予许可的，制发许可证书或批件。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13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79</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传统医学师承和确有专长人员考核县级推荐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医师法》第十一条：以师承方式学习中医满三年，或者经多年实践医术确有专长的，经县级以上人民政府卫生健康主管部门委托的中医药专业组织或者医疗卫生机构考核合格并推荐，可以参加中医医师资格考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以师承方式学习中医或者经多年实践，医术确有专长的，由至少二名中医医师推荐，经省级人民政府中医药主管部门组织实践技能和效果考核合格后，即可取得中医医师资格及相应的资格证书。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2.【部门规章】《传统医学师承和确有专长人员医师资格考核考试办法》（2006年卫生部第52号令）第十八条：确有专长考核由设区的市级卫生行政部门、中医药管理部门组织实施。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第十九条：申请确有专长考核的，应当同时具备以下条件：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（一）依法从事传统医学临床实践5年以上；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（二）掌握独具特色、安全有效的传统医学诊疗技术。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第二十三条：确有专长考核每年进行一次，具体时间由设区的市级卫生行政部门、中医药管理部门确定，考核工作开始前3个月在辖区内进行公告。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第二十四条：考核合格者由负责组织考核的卫生行政部门、中医药管理部门发给由国家中医药管理局统一式样的《传统医学医术确有专长证书》，并报省级中医药管理部门备案。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1.审核责任：根据《传统医学师承和确有专长人员医师资格考核考试办法》对出师考核、确有专长考核报名材料进行审核。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2.存档责任：所有报名材料应归档备查；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医师法》（2021年8月20日通过，2022年3月1日起施行）第十一条：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部门规章】《传统医学师承和确有专长人员医师资格考核考试办法》（2006年卫生部第52号令）第十三条：申请参加出师考核的师承人员，填写由国家中医药管理局统一式样的《传统医学师承出师考核申请表》，并经核准其指导老师执业的卫生行政部门、中医药管理部门审核同意后，向省级中医药管理部门提出申请。第十八条：确有专长考核由设区的市级卫生行政部门、中医药管理部门组织实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第二十三条：确有专长考核每年进行一次，具体时间由设区的市级卫生行政部门、中医药管理部门确定，考核工作开始前3个月在辖区内进行公告。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第二十四条：考核合格者由负责组织考核的卫生行政部门、中医药管理部门发给由国家中医药管理局统一式样的《传统医学医术确有专长证书》，并报省级中医药管理部门备案。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因不履行或者不正确履行行政职责，有下列情形的，行政机关及相关工作人员应承担相应责任：                 1.对申请出师考核和确有专长考核人员出具假证明。                      2.对申请出师考核和确有专长考核人员提供假档案，                     3.对申请出师考核和确有专长考核人员没有如实告知考核程序的。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【部门规章】《传统医学师承和确有专长人员医师资格考核考试办法》第三十三条　卫生行政部门、中医药管理部门工作人员违反本办法有关规定，出具假证明，提供假档案，在考核中弄虚作假、玩忽职守、滥用职权、徇私舞弊，尚不构成犯罪的，依法给予行政处分；构成犯罪的，依法追究刑事责任。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1-2【政府规章】《广西壮族自治区行政过错责任追究办法》第八条 实施行政行为，有下列情形之一的，应当追究行政过错责任人的责任: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（一）依法应当回避不回避；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（二）依法应当听证不组织听证；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（三）不依法履行告知义务；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（四）执行公务活动不出示有效证件；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（五）其他违反法定程序的情形。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2.同1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62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药用植物资源迁地保护基地备案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方政府规章】《广西壮族自治区药用野生植物资源保护办法》（2014年广西壮族自治区人民政府令第106号）第十五条：药用植物资源迁地保护基地由业主依法办理建设用地等相关手续后，报县级以上人民政府卫生计生、中医药行政管理部门备案。卫生计生、中医药行政管理部门应当对基地建设予以业务指导和服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1.审核责任：对备案材料进行审核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2.存档责任：所有备案材料应归档备查；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政府规章】《广西壮族自治区药用野生植物资源保护办法》（2014年广西壮族自治区人民政府令第106号）第十五条：药用植物资源迁地保护基地由业主依法办理建设用地等相关手续后，报县级以上人民政府卫生计生、中医药行政管理部门备案。卫生计生、中医药行政管理部门应当对基地建设予以业务指导和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因不履行或者不正确履行行政职责，有下列情形的，行政机关及相关工作人员应承担相应责任：                 1.审核把关不严，符合备案条件的不予以备案，不符合备案条件的予以备案；2.备案材料不归档；                 3.收取、索要指导服务费</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1-1.【行政法规】《中华人民共和国中医药条例》（2003年国务院令第三百七十四号公布）第三十一条 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1-2.【地方性法规】《广西壮族自治区发展中医药壮医药条例》（2008年11月28日广西壮族自治区人大常委会公告十一届第7号公布，自2009年3月1日起施行）第二十九条 负责中医药管理的部门以及其他有关部门的工作人员，在中医药、壮医药管理工作中滥用职权、徇私舞弊、玩忽职守的，依法给予行政处分；构成犯罪的，依法追究刑事责任.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1-3.【政府规章】《广西壮族自治区行政过错责任追究办法》第八条 实施行政行为，有下列情形之一的，应当追究行政过错责任人的责任: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（一）依法应当回避不回避；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（二）依法应当听证不组织听证；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（三）不依法履行告知义务；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（四）执行公务活动不出示有效证件；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（五）其他违反法定程序的情形。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8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医疗事故赔偿调解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事故处理条例》（2002年国务院令第351号）第四十六条：发生医疗事故的赔偿等民事责任争议，医患双方可以协商解决；不愿意协商或者协商不成的，当事人可以向卫生行政部门提出调解申请，也可以直接向人民法院提起民事诉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第四十八条：已确定为医疗事故的，卫生行政部门应医疗事故争议双方当事人请求，可以进行医疗事故赔偿调解。调解时，应当遵循当事人双方自愿原则，并应当依据本条例的规定计算赔偿数额。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经调解，双方当事人就赔偿数额达成协议的，制作调解书，双方当事人应当履行；调解不成或者经调解达成协议后一方反悔的，卫生行政部门不再调解。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1.受理阶段责任：发生医疗事故的赔偿等民事责任争议，当事人向卫生行政部门提出调解申请，依法进行受理（不予受理应当告知理由）。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调解阶段责任：已确定为医疗事故的，卫生行政部门应医疗事故争议双方当事人请求，对医疗事故赔偿进行调解。经调解，双方当事人就赔偿数额达成协议的，制作调解书。调解不成或者经调解达成协议后一方反悔的，卫生行政部门不再调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事故处理条例》（2002年国务院令第351号）第四十六条：发生医疗事故的赔偿等民事责任争议，医患双方可以协商解决；不愿意协商或者协商不成的，当事人可以向卫生行政部门提出调解申请，也可以直接向人民法院提起民事诉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第三十七条　发生医疗事故争议，当事人申请卫生行政部门处理的，应当提出书面申请。申请书应当载明申请人的基本情况、有关事实、具体请求及理由等。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当事人自知道或者应当知道其身体健康受到损害之日起1年内，可以向卫生行政部门提出医疗事故争议处理申请。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医疗事故处理条例》（2002年国务院令第351号）第四十八条：已确定为医疗事故的，卫生行政部门应医疗事故争议双方当事人请求，可以进行医疗事故赔偿调解。调解时，应当遵循当事人双方自愿原则，并应当依据本条例的规定计算赔偿数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经调解，双方当事人就赔偿数额达成协议的，制作调解书，双方当事人应当履行；调解不成或者经调解达成协议后一方反悔的，卫生行政部门不再调解。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                   1.利用职务上的便利收受他人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财物或者其他利益，滥用职权，玩忽职守，或者发现违法行为不予查处，造成严重后果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                             2.其他违反法律法规规章文件规定的行为。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1.【行政法规】《医疗事故处理条例》（2002年4月4日国务院令第351号公布，自2002年9月1日起施行）第五十三条 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56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医师定期考核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1.【法律】《中华人民共和国医师法（2021年8月20日通过，2022年3月1日起施行）》第四十二条　国家实行医师定期考核制度。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受委托的机构或者组织应当将医师考核结果报准予注册的卫生健康主管部门备案。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对考核不合格的医师，县级以上人民政府卫生健康主管部门应当责令其暂停执业活动三个月至六个月，并接受相关专业培训。暂停执业活动期满，再次进行考核，对考核合格的，允许其继续执业。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2.【规范性文件】《医师定期考核管理办法》（卫医发〔2007〕66号）第十条：卫生行政部门应当对委托的考核机构的医师定期考核工作进行监督，并可以对考核机构的考核结果进行抽查核实。</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1.委托考核机构：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委托辖区内医疗、预防、保健机构或者医疗卫生行业、学术组织开展医师定期考核工作。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对委托的考核机构的医师定期考核工作进行监督。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结果运用：卫生行政部门应当将考核结果记入《医师执业证书》的“执业记录”栏，并录入医师执业注册信息库。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规范性文件】《医师定期考核管理办法》（卫医发〔2007〕66号）第七条：县级以上地方人民政府卫生行政部门可以委托符合下列条件之一的医疗、预防、保健机构或者医疗卫生行业、学术组织（以下统称考核机构）承担医师定期考核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（一）设有100张以上床位的医疗机构；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（二）医师人数在50人以上的预防、保健机构；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（三）具有健全组织机构的医疗卫生行业、学术组织。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县级以上地方人民政府卫生行政部门应当公布受委托的考核机构名单，并逐级上报至卫生部备案。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2.【规范性文件】《医师定期考核管理办法》（卫医发〔2007〕66号）第十条：卫生行政部门应当对委托的考核机构的医师定期考核工作进行监督，并可以对考核机构的考核结果进行抽查核实。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第三十二条：县级以上人民政府卫生行政部门负责指导、检查和监督医师考核工作。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3—1.【法律】《中华人民共和国医师法》（2021年8月20日通过，2022年3月1日起施行）第四十二条　国家实行医师定期考核制度。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受委托的机构或者组织应当将医师考核结果报准予注册的卫生健康主管部门备案。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对考核不合格的医师，县级以上人民政府卫生健康主管部门应当责令其暂停执业活动三个月至六个月，并接受相关专业培训。暂停执业活动期满，再次进行考核，对考核合格的，允许其继续执业。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3—2.【规范性文件】《医师定期考核管理办法》（卫医发〔2007〕66号）第二十五条：卫生行政部门应当将考核结果记入《医师执业证书》的“执业记录”栏，并录入医师执业注册信息库。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             3.其他违反法律法规的情形。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1-1.【法律】《中华人民共和国执业医师法》（1998年6月26日国家主席令第5号公布，自1999年5月1日起施行，2009年修正）第四十二条  卫生行政部门工作人员或者医疗、预防、保健机构工作人员违反本法有关规定，弄虚作假、玩忽职守、滥用职权、徇私舞弊，尚不构成犯罪的，依法给予行政处分；构成犯罪的，依法追究刑事责任。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1-2.【规范性文件】《医师定期考核管理办法》（卫医发〔2007〕66号）第三十条　考核机构工作人员违反有关规定，弄虚作假、玩忽职守、滥用职权、徇私舞弊，按《执业医师法》第四十二条处理。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56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83</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中医诊所备案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1.【法律】《中华人民共和国中医药法》（2016年12月25日通过，2017年7月1日施行）第十四条：举办中医医疗机构应当按照国家有关医疗机构管理的规定办理审批手续，并遵守医疗机构管理的有关规定。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2.【部门规章】《中医诊所备案管理暂行办法》（2017年国家卫生和计划生育委员会令第14号）第四条：举办中医诊所的，报拟举办诊所所在地县级中医药主管部门备案后即可开展执业活动。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八条：县级中医药主管部门收到备案材料后，对材料齐全且符合备案要求的予以备案，并当场发放《中医诊所备案证》；材料不全或者不符合备案要求的，应当当场或者在收到备案材料之日起五日内一次告知备案人需要补正的全部内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1.受理阶段责任：公示依法应当提交的材料和受理条件；一次性告知补正材料；依法受理或不予受理（不予受理应当告知理由）。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2.审查阶段责任：审核材料真实性和合法性；现场审核；论证申请人是否符合相关法律法规标准的要求。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3.决定阶段责任：作出行政许可或不予行政许可的决定（不予许可的应书面说明理由，并告知当事人享有依法申请行政复议或提起行政诉讼的权利）。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4.送达阶段责任：对许可的制发送达并信息公开，对不予许可的制发送达《不予许可决定书》；按时办结；法定告知。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5.事后监管责任：定期或不定期检查已发单位是否有违反《放射诊疗管理规定》的行为，对违法行为依法查处，并给予有关责任人相关处分。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许可法》（2019年4月23日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法律】《中华人民共和国行政许可法》（2019年4月23日修正）第四十条：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第六十三条：行政机关实施监督检查，不得妨碍被许可人正常的生产经营活动，不得索取或者收受被许可人的财物，不得谋取其他利益。</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               3.其他违反法律法规的情形。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1-2.【规范性文件】《医师定期考核管理办法》（卫医发〔2007〕66 号）第三十条 考核机构工作人员违反有关规定，弄虚作假、玩忽职守、滥用职权、徇私舞弊，按《执业医师法》第四十二条处理。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 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诊所备案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20"/>
                <w:szCs w:val="20"/>
                <w:u w:val="none"/>
              </w:rPr>
            </w:pPr>
            <w:r>
              <w:rPr>
                <w:rStyle w:val="9"/>
                <w:rFonts w:hint="eastAsia" w:ascii="仿宋_GB2312" w:hAnsi="仿宋_GB2312" w:eastAsia="仿宋_GB2312" w:cs="仿宋_GB2312"/>
                <w:sz w:val="20"/>
                <w:szCs w:val="20"/>
                <w:lang w:val="en-US" w:eastAsia="zh-CN" w:bidi="ar"/>
              </w:rPr>
              <w:t xml:space="preserve">  </w:t>
            </w:r>
            <w:r>
              <w:rPr>
                <w:rStyle w:val="6"/>
                <w:rFonts w:hint="eastAsia" w:ascii="仿宋_GB2312" w:hAnsi="仿宋_GB2312" w:eastAsia="仿宋_GB2312" w:cs="仿宋_GB2312"/>
                <w:sz w:val="20"/>
                <w:szCs w:val="20"/>
                <w:lang w:val="en-US" w:eastAsia="zh-CN" w:bidi="ar"/>
              </w:rPr>
              <w:t xml:space="preserve"> 【行政法规】《医疗机构管理条例》（国务院令第149号，1994年9月1日实施，2016年修订）:第九条：单位或者个人设置医疗机构，必须经县级以上地方人民政府卫生行政部门审查批准，并取得设置医疗机构批准书，方可向有关部门办理其他手续。第十一条：不设床位或者床位不满100张的医疗机构，向所在地的县级人民政府卫生行政部门申请。 </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 xml:space="preserve">   【规范性文件】《关于进一步改革完善医疗机构、医师审批工作的通知》(国卫医发〔2018〕19号,2018年6月25日下发)五、二级及以下医疗机构设置审批与执业登记“两证合一”。除三级医院、三级妇幼保健院、急救中心、急救站、临床检验中心、中外合资合作医疗机构、港澳台独资医疗机构外，举办其他医疗机构的，卫生健康行政部门不再核发《设置医疗机构批准书》，仅在执业登记时发放《医疗机构执业许可证》。在申请执业登记前，举办人应当对设置医疗机构的可行性和对周边的影响进行深入研究,合理设计医疗机构的选址布局、功能定位、服务方式、诊疗科目、人员配备、床位数量、设备设施等事项。在申请执业登记时，申请人应当提交《医疗机构管理条例实施细则》第二十五条第一款第二项至第七项规定的材料（不含验资证明）。卫生健康行政部门受理医疗机构执业登记申请后，应当对申请登记的医疗机构基本情况进行公示，并按照《医疗机构管理条例实施细则》第二十六条进行审核；审核合格的，发给《医疗机构执业许可证》；审核不合格的，将审核结果和不予批准的理由以书面形式通知申请人。</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 xml:space="preserve">   【规范性文件】《国家卫生健康委关于印发自由贸易试验区“证照分离”改革卫生健康事项实施方案的通知》（国卫法规发〔2019〕62号）附件1《诊所（不含中外合资、中外合作、港澳台资诊所）设置审批和执业登记备案管理实施方案》一、实行备案管理。自由贸易试验区不对诊所设置进行规划限制，将诊所设置审批和执业登记改为备案管理。举办诊所的，报所在地县（区）级卫生健康行政部门备案。跨行政区域经营的连锁化、集团化诊所由上一级卫生健康行政部门统一备案，其中跨省级行政区域经营的由所在省份卫生健康行政部门分别备案。各省份诊所备案管理办法由省级卫生健康行政部门另行制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1.受理阶段责任：公示依法应当提交的材料和受理条件；一次性告知补正材料；依法受理或不予受理（不予受理应当告知理由）。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2.审查阶段责任：审核材料真实性和合法性；现场审核；论证申请人是否符合相关法律法规标准的要求。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3.决定阶段责任：作出行政许可或不予行政许可的决定（不予许可的应书面说明理由，并告知当事人享有依法申请行政复议或提起行政诉讼的权利）。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4.送达阶段责任：对许可的制发送达并信息公开，对不予许可的制发送达《不予许可决定书》；按时办结；法定告知。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5.事后监管责任：定期或不定期检查已发单位是否有违反《放射诊疗管理规定》的行为，对违法行为依法查处，并给予有关责任人相关处分。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行政许可法》（2019年4月23日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1.【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2.【法律】《中华人民共和国行政许可法》（2019年4月23日修正）第四十条：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第六十三条：行政机关实施监督检查，不得妨碍被许可人正常的生产经营活动，不得索取或者收受被许可人的财物，不得谋取其他利益。</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1.对符合法定条件的申请不予受理、不予行政许可或不在法定时限内作出决定的；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2.对不符合法定条件审批申请准予行政许可的；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3.擅自增设、变更设置审批程序或审批条件的；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4.行政许可后续监管不到位，造成严重后果的；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5.在审批办理和事后监管中滥用职权、玩忽职守、收受贿赂或谋取不正当利益等腐败行为的；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 【法律】《行政许可法》第七十二条：“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 …（六）依法应当举行听证而不举行听证的。”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 【法律】《行政许可法》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 【法律】《行政许可法》第七十七条：“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 【法律】《行政许可法》第七十三条：“ 行政机关工作人员办理行政许可、实施监督检查，索取或者收受他人财物或者谋取其他利益，构成犯罪的，依法追究刑事责任；尚不构成犯罪的，依法给予行政处分。”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675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托幼机构保健评价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妇幼健康股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Style w:val="6"/>
                <w:rFonts w:hint="eastAsia" w:ascii="仿宋_GB2312" w:hAnsi="仿宋_GB2312" w:eastAsia="仿宋_GB2312" w:cs="仿宋_GB2312"/>
                <w:sz w:val="20"/>
                <w:szCs w:val="20"/>
                <w:lang w:val="en-US" w:eastAsia="zh-CN" w:bidi="ar"/>
              </w:rPr>
              <w:t>【部门规章】《托儿所幼儿园卫生保健管理办法》（2010年卫生部令第76号）</w:t>
            </w:r>
            <w:r>
              <w:rPr>
                <w:rStyle w:val="6"/>
                <w:rFonts w:hint="eastAsia" w:ascii="仿宋_GB2312" w:hAnsi="仿宋_GB2312" w:eastAsia="仿宋_GB2312" w:cs="仿宋_GB2312"/>
                <w:sz w:val="20"/>
                <w:szCs w:val="20"/>
                <w:lang w:val="en-US" w:eastAsia="zh-CN" w:bidi="ar"/>
              </w:rPr>
              <w:br w:type="textWrapping"/>
            </w:r>
            <w:r>
              <w:rPr>
                <w:rStyle w:val="10"/>
                <w:rFonts w:hint="eastAsia" w:ascii="仿宋_GB2312" w:hAnsi="仿宋_GB2312" w:eastAsia="仿宋_GB2312" w:cs="仿宋_GB2312"/>
                <w:sz w:val="20"/>
                <w:szCs w:val="20"/>
                <w:lang w:val="en-US" w:eastAsia="zh-CN" w:bidi="ar"/>
              </w:rPr>
              <w:t xml:space="preserve"> </w:t>
            </w:r>
            <w:r>
              <w:rPr>
                <w:rStyle w:val="6"/>
                <w:rFonts w:hint="eastAsia" w:ascii="仿宋_GB2312" w:hAnsi="仿宋_GB2312" w:eastAsia="仿宋_GB2312" w:cs="仿宋_GB2312"/>
                <w:sz w:val="20"/>
                <w:szCs w:val="20"/>
                <w:lang w:val="en-US" w:eastAsia="zh-CN" w:bidi="ar"/>
              </w:rPr>
              <w:t xml:space="preserve"> </w:t>
            </w:r>
            <w:r>
              <w:rPr>
                <w:rStyle w:val="10"/>
                <w:rFonts w:hint="eastAsia" w:ascii="仿宋_GB2312" w:hAnsi="仿宋_GB2312" w:eastAsia="仿宋_GB2312" w:cs="仿宋_GB2312"/>
                <w:sz w:val="20"/>
                <w:szCs w:val="20"/>
                <w:lang w:val="en-US" w:eastAsia="zh-CN" w:bidi="ar"/>
              </w:rPr>
              <w:t xml:space="preserve"> </w:t>
            </w:r>
            <w:r>
              <w:rPr>
                <w:rStyle w:val="6"/>
                <w:rFonts w:hint="eastAsia" w:ascii="仿宋_GB2312" w:hAnsi="仿宋_GB2312" w:eastAsia="仿宋_GB2312" w:cs="仿宋_GB2312"/>
                <w:sz w:val="20"/>
                <w:szCs w:val="20"/>
                <w:lang w:val="en-US" w:eastAsia="zh-CN" w:bidi="ar"/>
              </w:rPr>
              <w:t xml:space="preserve"> 第八条</w:t>
            </w:r>
            <w:r>
              <w:rPr>
                <w:rStyle w:val="10"/>
                <w:rFonts w:hint="eastAsia" w:ascii="仿宋_GB2312" w:hAnsi="仿宋_GB2312" w:eastAsia="仿宋_GB2312" w:cs="仿宋_GB2312"/>
                <w:sz w:val="20"/>
                <w:szCs w:val="20"/>
                <w:lang w:val="en-US" w:eastAsia="zh-CN" w:bidi="ar"/>
              </w:rPr>
              <w:t xml:space="preserve"> </w:t>
            </w:r>
            <w:r>
              <w:rPr>
                <w:rStyle w:val="6"/>
                <w:rFonts w:hint="eastAsia" w:ascii="仿宋_GB2312" w:hAnsi="仿宋_GB2312" w:eastAsia="仿宋_GB2312" w:cs="仿宋_GB2312"/>
                <w:sz w:val="20"/>
                <w:szCs w:val="20"/>
                <w:lang w:val="en-US" w:eastAsia="zh-CN" w:bidi="ar"/>
              </w:rPr>
              <w:t xml:space="preserve"> 新设立的托幼机构，招生前应当取得县级以上地方人民政府卫生行政部门指定的医疗卫生机构出具的符合《托儿所幼儿园卫生保健工作规范》的卫生评价报告。各级教育行政部门应当将卫生保健工作质量纳入托幼机构的分级定类管理。                                                 【规范性文件】卫生部关于印发《托儿所幼儿园卫生保健工作规范》的通知（卫妇社发〔2012〕35号）第三部分　新设立托幼机构招生前卫生评价</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一、卫生评价流程</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（一）新设立的托幼机构，应当按照本《规范》卫生评价的标准进行设计和建设，招生前须向县级以上地方人民政府卫生行政部门指定的医疗卫生机构提交“托幼机构卫生评价申请书”（见附件6）。</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（二）由县级以上地方人民政府卫生行政部门指定的医疗卫生机构负责组织专业人员，根据“新设立托幼机构招生前卫生评价表”</w:t>
            </w:r>
            <w:bookmarkStart w:id="0" w:name="_GoBack"/>
            <w:bookmarkEnd w:id="0"/>
            <w:r>
              <w:rPr>
                <w:rStyle w:val="6"/>
                <w:rFonts w:hint="eastAsia" w:ascii="仿宋_GB2312" w:hAnsi="仿宋_GB2312" w:eastAsia="仿宋_GB2312" w:cs="仿宋_GB2312"/>
                <w:sz w:val="20"/>
                <w:szCs w:val="20"/>
                <w:lang w:val="en-US" w:eastAsia="zh-CN" w:bidi="ar"/>
              </w:rPr>
              <w:t>（见附件7）的要求，在20个工作日内对提交申请的托幼机构进行卫生评价。根据检查结果出具“托幼机构卫生评价报告”（见附件8）。</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（三）凡卫生评价为“合格”的托幼机构，即可向教育部门申请注册；凡卫生评价为“不合格”的托幼机构，整改后方可重新申请评价。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2.审查责任：审查申请材料，组织现场审查。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3.决定责任：作出行政许可或者不予行政许可决定，法定告知（不予许可的应当书面告知理由）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4.送达责任：准予许可的，制发《母婴保健技术服务执业许可证》或《计划生育技术服务机构执业许可证》及副本，送达并信息公开。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5.监管责任：建立实施监督检查的运行机制和管理制度，开展定期和不定期检查，依法采取相关处置措施。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6.其他法律法规规</w:t>
            </w:r>
          </w:p>
        </w:tc>
        <w:tc>
          <w:tcPr>
            <w:tcW w:w="6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(二)不在办公场所公示依法应当公示的材料的;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(三)在受理、审查、决定行政许可过程中，未向申请人、利害关系人履行法定告知义务的;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(四)申请人提交的申请材料不齐全、不符合法定形式，不一次告知申请人必须补正的全部内容的;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(五)违法披露申请人提交的商业秘密、未披露信息或者保密商务信息的;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(六)以转让技术作为取得行政许可的条件，或者在实施行政许可的过程中直接或者间接地要求转让技术的;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(七)未依法说明不受理行政许可申请或者不予行政许可的理由的;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(八)依法应当举行听证而不举行听证的。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                                                            3.同1                                                                  4.同1                                                                    5.同1                                                                    6.同1                                                              7.同1                                                               8.同1                                                                9.同1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33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疑似输液、输血、注射、药物等引起不良后果若需检验的而医患双方无法共同指定检验机构时的指定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医疗事故处理条例》（2002年国务院令第351号）第十七条第一款：疑似输液、输血、注射、药物等引起不良后果的，医患双方应当共同对现场实物进行封存和启封，封存的现场实物由医疗机构保管；需要检验的，应当由双方共同指定的、依法具有检验资格的检验机构进行检验；双方无法共同指定时，由卫生行政部门指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1.受理阶段责任：医患双方无法共同制定检验机构，向卫生行政部门提出申请，依法进行受理（不予受理应当告知理由）。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2.决定阶段责任：指定检验机构.并书面告知当时人。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3.其他法律法规规章文件规定应履行的责任。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1.【地方政府规章】《医疗纠纷预防和处理条例》（2018年10月1日施行）第五十二条　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因不履行或不正确履行行政职责，有下列情形的，行政机关及应承担相应责任：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1、违反本条例的规定，利用职务上的便利收受他人财物或者其他利益，滥用职权，玩忽职守，或者发现违法行为不予查处，造成严重后果的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1.相关工作人员【行政法规】《医疗事故处理条例》第五十三条 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6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工作场所职业病危害因素现场调查权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职业病防治法》（2001年10月27日通过，2018年12月29日修正）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1.启动责任：对工作场所的调查权以职业病诊断、鉴定机构主动提出为前提；职业病诊断、鉴定机构提出后，应当在十日内组织现场调查。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2.监管责任：对工作场所职业病危害进行监督。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3.法律法规规定的其他责任。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职业病防治法》（2001年10月27日通过，2018年12月29日修正）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律】《中华人民共和国职业病防治法》（2001年10月27日通过，2018年12月29日修正）第六十二条：县级以上人民政府职业卫生监督管理部门依照职业病防治法律、法规、国家职业卫生标准和卫生要求，依据职责划分，对职业病防治工作进行监督检查。</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3-1.【部门规章】《职业病诊断与鉴定管理办法》（2013年卫生部令第91号公布）第六十条：县级以上地方卫生行政部门及其工作人员未依法履行职责，按照《职业病防治法》第八十三条第二款的规定进行处理；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6-1.同1。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-2.【法律】《中华人民共和国职业病防治法》（2001年10月27日通过，2018年12月29日修正）第八十三条第二款：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819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其他行政权力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限制临床应用医疗技术备案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医政医管股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规章】《医疗技术临床应用管理办法》（2018年国家卫生健康委员会令第1号）第十一条：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（一）开展临床应用的限制类技术名称和所具备的条件及有关评估材料；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（二）本机构医疗技术临床应用管理专门组织和伦理委员会论证材料；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（三）技术负责人（限于在本机构注册的执业医师）资质证明材料。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备案部门应当自收到完整备案材料之日起15个工作日内完成备案，在该医疗机构的《医疗机构执业许可证》副本备注栏予以注明，并逐级上报至省级卫生行政部门。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1.受理责任：公示依法应当提交的材料和受理条件；一次性告知补正材料；依法受理或不予受理（不予受理应当告知理由）（法规处（审批办））。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2.审查责任：审查申请材料完整性，核准申请备案的限制类技术名称。（医政医管处、中医药局医政处、法规处（审批办）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3.送达责任：申请备案，备案材料完整的，在《医疗机构执业许可证》副本备注栏予以注明。（法规处（行政审批办）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4.监管责任：加强对医疗机构限制类医疗技术临床应用的监督管理。（医政医管处、中医药局医政处、综合监督处）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5.其他法律法规规章文件规定应履行的责任。（相关处室）</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部门规章】《医疗技术临床应用管理办法》（2018年8月13日国家卫生健康委员会令第1号公布）第十一条：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（一）开展临床应用的限制类技术名称和所具备的条件及有关评估材料；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（二）本机构医疗技术临床应用管理专门组织和伦理委员会论证材料；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（三）技术负责人（限于在本机构注册的执业医师）资质证明材料。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备案部门应当自收到完整备案材料之日起15个工作日内完成备案，在该医疗机构的《医疗机构执业许可证》副本备注栏予以注明，并逐级上报至省级卫生行政部门。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第二十五条：医疗机构在医疗技术临床应用过程中出现下列情形之一的，应当立即停止该项医疗技术的临床应用：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（一）该医疗技术被国家卫生健康委列为“禁止类技术”；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（二）从事该医疗技术的主要专业技术人员或者关键设备、设施及其他辅助条件发生变化，不能满足相关技术临床应用管理规范要求，或者影响临床应用效果；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（三）该医疗技术在本机构应用过程中出现重大医疗质量、医疗安全或者伦理问题，或者发生与技术相关的严重不良后果；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（四）发现该项医疗技术临床应用效果不确切，或者存在重大质量、安全或者伦理缺陷。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部门规章】《医疗技术临床应用管理办法》（2018年8月13日国家卫生健康委员会令第1号公布）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第四十三条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第四十五条医务人员有下列情形之一的，由县级以上地方卫生行政部门按照《执业医师法》《护士条例》《乡村医生从业管理条例》等法律法规的有关规定进行处理；构成犯罪的，依法追究刑事责任：（一）违反医疗技术管理相关规章制度或者医疗技术临床应用管理规范的；（二）开展禁止类技术临床应用的；（三）在医疗技术临床应用过程中，未按照要求履行知情同意程序的；（四）泄露患者隐私，造成严重后果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1.没有法定或者规定依据实施检查；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2.没有具体理由、事项、内容、对象实施检查；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3.放弃、推诿、拖延、拒绝履行检查职责；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4.发现违法行为不依法制止、纠正；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5.侵犯被检查对象合法权益；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6.其他违反行政监督检查规定的情形。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1-1.【政府规章】《广西壮族自治区行政过错责任追究办法》（2007年4月25日广西壮族自治区人民政府令第24号公布，2007年6月1日起施行）第十一条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规范性文件】《卫生部关于印发&lt;卫生行政执法责任制若干规定&gt;的通知》（2005年卫监督发〔2005〕233号印发）第二十条各级行政执法人员在执法活动中，因故意或重大过失有下列情形之一的，应当追究相应责任:（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3-1.【部门规章】《职业病诊断与鉴定管理办法》（2013年卫生部令第91号公布）第六十条：县级以上地方卫生行政部门及其工作人员未依法履行职责，按照《职业病防治法》第八十三条第二款的规定进行处理；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6-1.同1。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567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89</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行政给付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血吸虫病筛查治疗和晚血病人救助治疗给付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疾病预防控制股</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法规】《血吸虫病防治条例》（2006年国务院令第463号）第二十八条：血吸虫病防治地区县级以上地方人民政府卫生、农业或者兽医主管部门应当根据血吸虫病防治技术规范，组织开展对本地村民、居民和流动人口血吸虫病以及家畜血吸虫病的筛查、治疗和预防性服药工作。血吸虫病防治地区省、自治区、直辖市人民政府应当采取措施，组织对晚期血吸虫病病人的治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第三十三条：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1.受理环节责任：个人上报相关材料进行审核。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2.审查环节责任：对上报个人申报材料审核。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3.决定环节责任：作出是否给予给付决定（不给予给付的应说明理由）。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4.事后监管责任：及时给付并加强监督管理。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行政法规】《血吸虫病防治条例》（2006年国务院令第463号）第二十八条：血吸虫病防治地区县级以上地方人民政府卫生、农业或者兽医主管部门应当根据血吸虫病防治技术规范，组织开展对本地村民、居民和流动人口血吸虫病以及家畜血吸虫病的筛查、治疗和预防性服药工作。血吸虫病防治地区省、自治区、直辖市人民政府应当采取措施，组织对晚期血吸虫病病人的治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3.同1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4.同1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1.玩忽职守、贻误工作的。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3.滥用职权，侵害公民、法人或者其他组织合法权益的。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4.泄露相关秘密、隐私的。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5.违反公务员职业道德，工作作风懈怠、工作态度恶劣的。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6.行政执法工作中推诿、拖延不办，或者无正当理由不配合、不协助其他机关行政执法工作的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1.【法规】《行政机关公务员处分条例》（2007年国务院令第495号公布）第二十条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2.【法规】《行政机关公务员处分条例》（2007年国务院令第495号公布）第二十三条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3.【法规】《行政机关公务员处分条例》（2007年国务院令第495号公布）第二十五条　有下列行为之一的，给予记过或者记大过处分。情节较重的，给予降级或者撤职处分；情节严重的，给予开除处分：（五）其他滥用职权，侵害公民、法人或者其他组织合法权益的行为。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4.【法规】《行政机关公务员处分条例》（2007年国务院令第495号公布）第二十六条　泄露国家秘密、工作秘密，或者泄露因履行职责掌握的商业秘密、个人隐私，造成不良后果的，给予记过、警告或者记大过处分；情节较重的，给予降级或者撤职处分；情节严重的，给予开除处分。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5.【法规】《行政机关公务员处分条例》（2007年国务院令第495号公布）第二十八条 严重违反公务员职业道德，工作作风懈怠、工作态度恶劣，造成不良影响的，给予警告、记过或者记大过处分。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 w:type="dxa"/>
          <w:trHeight w:val="708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行政给付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因突发事件征用单位和个人财产的补偿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卫生应急办公室</w:t>
            </w:r>
          </w:p>
        </w:tc>
        <w:tc>
          <w:tcPr>
            <w:tcW w:w="4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律】《中华人民共和国突发事件应对法》（2007年8月30日第十届全国人民代表大会常务委员会第二十九次会议通过）第十二条：有关人民政府及其部门为应对突发事件，可以征用单位和个人的财产。被征用的财产在使用完毕或者突发事件应急处置工作结束后，应当及时返还。财产被征用或者征用后损毁、灭失的，应当给予补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行政法规】《突发公共卫生事件应急条例》（2003年国务院令第376号）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1.受理环节责任：单位和个人上报相关材料进行审核。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2.审查环节责任：对上报单位及个人申报材料审核。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3.决定环节责任：作出是否给予补偿决定（不给予补偿的应说明理由）。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4.事后监管责任：及时足额拨付补偿资金并加强监督管理。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5.其他法律法规规章文件应履行的责任。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中华人民共和国突发事件应对法》（2007年8月30日第十届全国人民代表大会常务委员会第二十九次会议通过）第十二条：有关人民政府及其部门为应对突发事件，可以征用单位和个人的财产。被征用的财产在使用完毕或者突发事件应急处置工作结束后，应当及时返还。财产被征用或者征用后损毁、灭失的，应当给予补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法规】《突发公共卫生事件应急条例》（2003年国务院令第376号）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因履行或不正确履行行政职责，有下列情形的，行政机关及相关工作人员应承担相应责任：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1.玩忽职守、贻误工作的。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2.违反廉政纪律行为的。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3.滥用职权，侵害公民、法人或者其他组织合法权益的。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4.泄露相关秘密、隐私的。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5.违反公务员职业道德，工作作风懈怠、工作态度恶劣的。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6.行政执法工作中推诿、拖延不办，或者无正当理由不配合、不协助其他机关行政执法工作的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7.其他违反法律法规规章文件规定的行为。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1.【法规】《行政机关公务员处分条例》（2007年国务院令第495号公布）第二十条　有下列行为之一的，给予记过、记大过处分；情节较重的，给予降级或者撤职处分；情节严重的，给予开除处分：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（四）其他玩忽职守、贻误工作的行为。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2.【法规】《行政机关公务员处分条例》（2007年国务院令第495号公布）第二十三条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3.【法规】《行政机关公务员处分条例》（2007年国务院令第495号公布）第二十五条　有下列行为之一的，给予记过或者记大过处分。情节较重的，给予降级或者撤职处分；情节严重的，给予开除处分：（五）其他滥用职权，侵害公民、法人或者其他组织合法权益的行为。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4.【法规】《行政机关公务员处分条例》（2007年国务院令第495号公布）第二十六条　泄露国家秘密、工作秘密，或者泄露因履行职责掌握的商业秘密、个人隐私，造成不良后果的，给予记过、警告或者记大过处分；情节较重的，给予降级或者撤职处分；情节严重的，给予开除处分。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5.【法规】《行政机关公务员处分条例》（2007年国务院令第495号公布）第二十八条 严重违反公务员职业道德，工作作风懈怠、工作态度恶劣，造成不良影响的，给予警告、记过或者记大过处分。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6.同1.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法律法规规章规定的免责情形</w:t>
            </w: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p>
    <w:sectPr>
      <w:pgSz w:w="23811" w:h="16838" w:orient="landscape"/>
      <w:pgMar w:top="215" w:right="193" w:bottom="215" w:left="1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72CDF"/>
    <w:rsid w:val="0F7C51C5"/>
    <w:rsid w:val="1A6A3292"/>
    <w:rsid w:val="1F0C14B0"/>
    <w:rsid w:val="22496F88"/>
    <w:rsid w:val="2C622962"/>
    <w:rsid w:val="2D072B25"/>
    <w:rsid w:val="37561A29"/>
    <w:rsid w:val="47A57258"/>
    <w:rsid w:val="47CA3194"/>
    <w:rsid w:val="69C3467D"/>
    <w:rsid w:val="71E72CDF"/>
    <w:rsid w:val="7DA4641A"/>
    <w:rsid w:val="7F82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仿宋_GB2312" w:eastAsia="仿宋_GB2312" w:cs="仿宋_GB2312"/>
      <w:color w:val="000000"/>
      <w:sz w:val="22"/>
      <w:szCs w:val="22"/>
      <w:u w:val="none"/>
    </w:rPr>
  </w:style>
  <w:style w:type="character" w:customStyle="1" w:styleId="7">
    <w:name w:val="font71"/>
    <w:basedOn w:val="4"/>
    <w:qFormat/>
    <w:uiPriority w:val="0"/>
    <w:rPr>
      <w:rFonts w:hint="eastAsia" w:ascii="宋体" w:hAnsi="宋体" w:eastAsia="宋体" w:cs="宋体"/>
      <w:color w:val="000000"/>
      <w:sz w:val="22"/>
      <w:szCs w:val="22"/>
      <w:u w:val="none"/>
    </w:rPr>
  </w:style>
  <w:style w:type="character" w:customStyle="1" w:styleId="8">
    <w:name w:val="font91"/>
    <w:basedOn w:val="4"/>
    <w:qFormat/>
    <w:uiPriority w:val="0"/>
    <w:rPr>
      <w:rFonts w:hint="default" w:ascii="Times New Roman" w:hAnsi="Times New Roman" w:cs="Times New Roman"/>
      <w:color w:val="000000"/>
      <w:sz w:val="22"/>
      <w:szCs w:val="22"/>
      <w:u w:val="none"/>
    </w:rPr>
  </w:style>
  <w:style w:type="character" w:customStyle="1" w:styleId="9">
    <w:name w:val="font31"/>
    <w:basedOn w:val="4"/>
    <w:qFormat/>
    <w:uiPriority w:val="0"/>
    <w:rPr>
      <w:rFonts w:hint="eastAsia" w:ascii="仿宋_GB2312" w:eastAsia="仿宋_GB2312" w:cs="仿宋_GB2312"/>
      <w:color w:val="FF0000"/>
      <w:sz w:val="22"/>
      <w:szCs w:val="22"/>
      <w:u w:val="none"/>
    </w:rPr>
  </w:style>
  <w:style w:type="character" w:customStyle="1" w:styleId="10">
    <w:name w:val="font10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2023-05-05T00:46:00Z</dcterms:created>
  <dc:creator>HX</dc:creator>
  <cp:lastModifiedBy>HX</cp:lastModifiedBy>
  <cp:lastPrinted>2023-05-12T01:39:00Z</cp:lastPrinted>
  <dcterms:modified xsi:type="dcterms:W3CDTF">2023-09-25T01:01:17Z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FE68974C93D847BE9669301D1D3BE5A1</vt:lpwstr>
  </property>
</Properties>
</file>