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5A1" w:rsidRPr="00A2098B" w:rsidRDefault="009525A1" w:rsidP="009525A1">
      <w:pPr>
        <w:widowControl/>
        <w:spacing w:line="432" w:lineRule="auto"/>
        <w:jc w:val="center"/>
        <w:rPr>
          <w:rFonts w:ascii="仿宋" w:eastAsia="仿宋" w:hAnsi="仿宋" w:cs="宋体"/>
          <w:kern w:val="0"/>
          <w:sz w:val="27"/>
          <w:szCs w:val="27"/>
        </w:rPr>
      </w:pPr>
      <w:r w:rsidRPr="00A2098B">
        <w:rPr>
          <w:rFonts w:ascii="仿宋" w:eastAsia="仿宋" w:hAnsi="仿宋" w:cs="宋体" w:hint="eastAsia"/>
          <w:b/>
          <w:bCs/>
          <w:kern w:val="0"/>
          <w:sz w:val="27"/>
          <w:szCs w:val="27"/>
        </w:rPr>
        <w:t>广西壮族自治区</w:t>
      </w:r>
      <w:r w:rsidRPr="00A2098B">
        <w:rPr>
          <w:rFonts w:ascii="仿宋" w:eastAsia="仿宋" w:hAnsi="仿宋" w:cs="宋体" w:hint="eastAsia"/>
          <w:b/>
          <w:bCs/>
          <w:kern w:val="0"/>
          <w:sz w:val="27"/>
          <w:szCs w:val="27"/>
          <w:u w:val="single"/>
        </w:rPr>
        <w:t>柳州</w:t>
      </w:r>
      <w:r w:rsidRPr="00A2098B">
        <w:rPr>
          <w:rFonts w:ascii="仿宋" w:eastAsia="仿宋" w:hAnsi="仿宋" w:cs="宋体" w:hint="eastAsia"/>
          <w:b/>
          <w:bCs/>
          <w:kern w:val="0"/>
          <w:sz w:val="27"/>
          <w:szCs w:val="27"/>
        </w:rPr>
        <w:t>市</w:t>
      </w:r>
      <w:r w:rsidRPr="00503EF7">
        <w:rPr>
          <w:rFonts w:ascii="仿宋" w:eastAsia="仿宋" w:hAnsi="仿宋" w:cs="宋体" w:hint="eastAsia"/>
          <w:b/>
          <w:bCs/>
          <w:kern w:val="0"/>
          <w:sz w:val="27"/>
          <w:szCs w:val="27"/>
        </w:rPr>
        <w:t>融水苗族自治县</w:t>
      </w:r>
      <w:r w:rsidRPr="00A2098B">
        <w:rPr>
          <w:rFonts w:ascii="仿宋" w:eastAsia="仿宋" w:hAnsi="仿宋" w:cs="宋体" w:hint="eastAsia"/>
          <w:b/>
          <w:bCs/>
          <w:kern w:val="0"/>
          <w:sz w:val="27"/>
          <w:szCs w:val="27"/>
        </w:rPr>
        <w:t>烟草专卖局</w:t>
      </w:r>
    </w:p>
    <w:p w:rsidR="009525A1" w:rsidRPr="00A2098B" w:rsidRDefault="009525A1" w:rsidP="009525A1">
      <w:pPr>
        <w:widowControl/>
        <w:spacing w:line="432" w:lineRule="auto"/>
        <w:jc w:val="center"/>
        <w:rPr>
          <w:rFonts w:ascii="仿宋" w:eastAsia="仿宋" w:hAnsi="仿宋" w:cs="宋体"/>
          <w:kern w:val="0"/>
          <w:sz w:val="27"/>
          <w:szCs w:val="27"/>
        </w:rPr>
      </w:pPr>
      <w:r w:rsidRPr="00A2098B">
        <w:rPr>
          <w:rFonts w:ascii="仿宋" w:eastAsia="仿宋" w:hAnsi="仿宋" w:cs="宋体" w:hint="eastAsia"/>
          <w:b/>
          <w:bCs/>
          <w:kern w:val="0"/>
          <w:sz w:val="27"/>
          <w:szCs w:val="27"/>
        </w:rPr>
        <w:t>依申请办理烟草专卖零售许可证行政许可决定公示</w:t>
      </w:r>
    </w:p>
    <w:p w:rsidR="009525A1" w:rsidRPr="007F3097" w:rsidRDefault="009525A1" w:rsidP="009525A1">
      <w:pPr>
        <w:widowControl/>
        <w:spacing w:line="432" w:lineRule="auto"/>
        <w:jc w:val="center"/>
        <w:rPr>
          <w:rFonts w:ascii="仿宋" w:eastAsia="仿宋" w:hAnsi="仿宋" w:cs="宋体"/>
          <w:kern w:val="0"/>
          <w:sz w:val="27"/>
          <w:szCs w:val="27"/>
        </w:rPr>
      </w:pPr>
      <w:r>
        <w:rPr>
          <w:rFonts w:ascii="仿宋" w:eastAsia="仿宋" w:hAnsi="仿宋" w:cs="宋体" w:hint="eastAsia"/>
          <w:kern w:val="0"/>
          <w:sz w:val="27"/>
          <w:szCs w:val="27"/>
        </w:rPr>
        <w:t>(水烟专[20</w:t>
      </w:r>
      <w:r w:rsidR="00AB3AD3">
        <w:rPr>
          <w:rFonts w:ascii="仿宋" w:eastAsia="仿宋" w:hAnsi="仿宋" w:cs="宋体" w:hint="eastAsia"/>
          <w:kern w:val="0"/>
          <w:sz w:val="27"/>
          <w:szCs w:val="27"/>
        </w:rPr>
        <w:t>20</w:t>
      </w:r>
      <w:r w:rsidRPr="007A6A8B">
        <w:rPr>
          <w:rFonts w:ascii="仿宋" w:eastAsia="仿宋" w:hAnsi="仿宋" w:cs="宋体" w:hint="eastAsia"/>
          <w:kern w:val="0"/>
          <w:sz w:val="27"/>
          <w:szCs w:val="27"/>
        </w:rPr>
        <w:t>]许申公字</w:t>
      </w:r>
      <w:r>
        <w:rPr>
          <w:rFonts w:ascii="仿宋" w:eastAsia="仿宋" w:hAnsi="仿宋" w:cs="宋体" w:hint="eastAsia"/>
          <w:kern w:val="0"/>
          <w:sz w:val="27"/>
          <w:szCs w:val="27"/>
        </w:rPr>
        <w:t>第</w:t>
      </w:r>
      <w:r w:rsidR="00D51782">
        <w:rPr>
          <w:rFonts w:ascii="仿宋" w:eastAsia="仿宋" w:hAnsi="仿宋" w:cs="宋体" w:hint="eastAsia"/>
          <w:kern w:val="0"/>
          <w:sz w:val="27"/>
          <w:szCs w:val="27"/>
        </w:rPr>
        <w:t>11</w:t>
      </w:r>
      <w:r>
        <w:rPr>
          <w:rFonts w:ascii="仿宋" w:eastAsia="仿宋" w:hAnsi="仿宋" w:cs="宋体" w:hint="eastAsia"/>
          <w:kern w:val="0"/>
          <w:sz w:val="27"/>
          <w:szCs w:val="27"/>
        </w:rPr>
        <w:t>号)</w:t>
      </w:r>
    </w:p>
    <w:p w:rsidR="009525A1" w:rsidRPr="00A2098B" w:rsidRDefault="009525A1" w:rsidP="009525A1">
      <w:pPr>
        <w:widowControl/>
        <w:shd w:val="clear" w:color="auto" w:fill="FFFFFF"/>
        <w:spacing w:after="270" w:line="510" w:lineRule="atLeast"/>
        <w:ind w:firstLine="560"/>
        <w:jc w:val="left"/>
        <w:rPr>
          <w:rFonts w:ascii="仿宋" w:eastAsia="仿宋" w:hAnsi="仿宋" w:cs="宋体"/>
          <w:kern w:val="0"/>
          <w:sz w:val="27"/>
          <w:szCs w:val="27"/>
        </w:rPr>
      </w:pPr>
      <w:r w:rsidRPr="00A2098B">
        <w:rPr>
          <w:rFonts w:ascii="仿宋" w:eastAsia="仿宋" w:hAnsi="仿宋" w:cs="宋体" w:hint="eastAsia"/>
          <w:kern w:val="0"/>
          <w:sz w:val="27"/>
          <w:szCs w:val="27"/>
        </w:rPr>
        <w:t>根据《烟草专卖许可证管理办法》第二十六条、《烟草专卖许可证管理办法实施细则》第五十七条之规定，现将我局</w:t>
      </w:r>
      <w:r w:rsidRPr="00A2098B">
        <w:rPr>
          <w:rFonts w:ascii="仿宋" w:eastAsia="仿宋" w:hAnsi="仿宋" w:cs="宋体" w:hint="eastAsia"/>
          <w:kern w:val="0"/>
          <w:sz w:val="27"/>
          <w:szCs w:val="27"/>
          <w:u w:val="single"/>
        </w:rPr>
        <w:t>20</w:t>
      </w:r>
      <w:r w:rsidR="000E74CE">
        <w:rPr>
          <w:rFonts w:ascii="仿宋" w:eastAsia="仿宋" w:hAnsi="仿宋" w:cs="宋体" w:hint="eastAsia"/>
          <w:kern w:val="0"/>
          <w:sz w:val="27"/>
          <w:szCs w:val="27"/>
          <w:u w:val="single"/>
        </w:rPr>
        <w:t>20</w:t>
      </w:r>
      <w:r w:rsidRPr="00A2098B">
        <w:rPr>
          <w:rFonts w:ascii="仿宋" w:eastAsia="仿宋" w:hAnsi="仿宋" w:cs="宋体" w:hint="eastAsia"/>
          <w:kern w:val="0"/>
          <w:sz w:val="27"/>
          <w:szCs w:val="27"/>
        </w:rPr>
        <w:t>年</w:t>
      </w:r>
      <w:r w:rsidR="00D51782">
        <w:rPr>
          <w:rFonts w:ascii="仿宋" w:eastAsia="仿宋" w:hAnsi="仿宋" w:cs="宋体" w:hint="eastAsia"/>
          <w:kern w:val="0"/>
          <w:sz w:val="27"/>
          <w:szCs w:val="27"/>
          <w:u w:val="single"/>
        </w:rPr>
        <w:t>10</w:t>
      </w:r>
      <w:r w:rsidRPr="00A2098B">
        <w:rPr>
          <w:rFonts w:ascii="仿宋" w:eastAsia="仿宋" w:hAnsi="仿宋" w:cs="宋体" w:hint="eastAsia"/>
          <w:kern w:val="0"/>
          <w:sz w:val="27"/>
          <w:szCs w:val="27"/>
        </w:rPr>
        <w:t>月</w:t>
      </w:r>
      <w:r w:rsidR="00D51782">
        <w:rPr>
          <w:rFonts w:ascii="仿宋" w:eastAsia="仿宋" w:hAnsi="仿宋" w:cs="宋体" w:hint="eastAsia"/>
          <w:kern w:val="0"/>
          <w:sz w:val="27"/>
          <w:szCs w:val="27"/>
          <w:u w:val="single"/>
        </w:rPr>
        <w:t>01</w:t>
      </w:r>
      <w:r w:rsidRPr="00A2098B">
        <w:rPr>
          <w:rFonts w:ascii="仿宋" w:eastAsia="仿宋" w:hAnsi="仿宋" w:cs="宋体" w:hint="eastAsia"/>
          <w:kern w:val="0"/>
          <w:sz w:val="27"/>
          <w:szCs w:val="27"/>
        </w:rPr>
        <w:t>日至</w:t>
      </w:r>
      <w:r w:rsidRPr="00A2098B">
        <w:rPr>
          <w:rFonts w:ascii="仿宋" w:eastAsia="仿宋" w:hAnsi="仿宋" w:cs="宋体" w:hint="eastAsia"/>
          <w:kern w:val="0"/>
          <w:sz w:val="27"/>
          <w:szCs w:val="27"/>
          <w:u w:val="single"/>
        </w:rPr>
        <w:t>20</w:t>
      </w:r>
      <w:r w:rsidR="00AB3AD3">
        <w:rPr>
          <w:rFonts w:ascii="仿宋" w:eastAsia="仿宋" w:hAnsi="仿宋" w:cs="宋体" w:hint="eastAsia"/>
          <w:kern w:val="0"/>
          <w:sz w:val="27"/>
          <w:szCs w:val="27"/>
          <w:u w:val="single"/>
        </w:rPr>
        <w:t>20</w:t>
      </w:r>
      <w:r w:rsidRPr="00A2098B">
        <w:rPr>
          <w:rFonts w:ascii="仿宋" w:eastAsia="仿宋" w:hAnsi="仿宋" w:cs="宋体" w:hint="eastAsia"/>
          <w:kern w:val="0"/>
          <w:sz w:val="27"/>
          <w:szCs w:val="27"/>
        </w:rPr>
        <w:t>年</w:t>
      </w:r>
      <w:r w:rsidR="00D51782">
        <w:rPr>
          <w:rFonts w:ascii="仿宋" w:eastAsia="仿宋" w:hAnsi="仿宋" w:cs="宋体" w:hint="eastAsia"/>
          <w:kern w:val="0"/>
          <w:sz w:val="27"/>
          <w:szCs w:val="27"/>
          <w:u w:val="single"/>
        </w:rPr>
        <w:t>10</w:t>
      </w:r>
      <w:r w:rsidRPr="00A2098B">
        <w:rPr>
          <w:rFonts w:ascii="仿宋" w:eastAsia="仿宋" w:hAnsi="仿宋" w:cs="宋体" w:hint="eastAsia"/>
          <w:kern w:val="0"/>
          <w:sz w:val="27"/>
          <w:szCs w:val="27"/>
        </w:rPr>
        <w:t>月</w:t>
      </w:r>
      <w:r w:rsidR="00D51782">
        <w:rPr>
          <w:rFonts w:ascii="仿宋" w:eastAsia="仿宋" w:hAnsi="仿宋" w:cs="宋体" w:hint="eastAsia"/>
          <w:kern w:val="0"/>
          <w:sz w:val="27"/>
          <w:szCs w:val="27"/>
          <w:u w:val="single"/>
        </w:rPr>
        <w:t>26</w:t>
      </w:r>
      <w:r w:rsidRPr="00A2098B">
        <w:rPr>
          <w:rFonts w:ascii="仿宋" w:eastAsia="仿宋" w:hAnsi="仿宋" w:cs="宋体" w:hint="eastAsia"/>
          <w:kern w:val="0"/>
          <w:sz w:val="27"/>
          <w:szCs w:val="27"/>
        </w:rPr>
        <w:t>日依申请办理的烟草专卖零售许可证行政许可决定有关情况予以公示。</w:t>
      </w:r>
    </w:p>
    <w:p w:rsidR="009525A1" w:rsidRPr="00A2098B" w:rsidRDefault="009525A1" w:rsidP="009525A1">
      <w:pPr>
        <w:widowControl/>
        <w:spacing w:line="432" w:lineRule="auto"/>
        <w:ind w:firstLine="540"/>
        <w:jc w:val="left"/>
        <w:rPr>
          <w:rFonts w:ascii="仿宋" w:eastAsia="仿宋" w:hAnsi="仿宋" w:cs="宋体"/>
          <w:kern w:val="0"/>
          <w:sz w:val="27"/>
          <w:szCs w:val="27"/>
        </w:rPr>
      </w:pPr>
      <w:r w:rsidRPr="00A2098B">
        <w:rPr>
          <w:rFonts w:ascii="仿宋" w:eastAsia="仿宋" w:hAnsi="仿宋" w:cs="宋体" w:hint="eastAsia"/>
          <w:color w:val="454545"/>
          <w:kern w:val="0"/>
          <w:sz w:val="27"/>
          <w:szCs w:val="27"/>
        </w:rPr>
        <w:t>详见附件：依申请办理烟草专卖零售许可证行政许可决定公示名单</w:t>
      </w:r>
    </w:p>
    <w:p w:rsidR="009525A1" w:rsidRPr="00E57CB4" w:rsidRDefault="009525A1" w:rsidP="009525A1">
      <w:pPr>
        <w:widowControl/>
        <w:shd w:val="clear" w:color="auto" w:fill="FFFFFF"/>
        <w:spacing w:after="270" w:line="300" w:lineRule="atLeast"/>
        <w:ind w:firstLine="560"/>
        <w:jc w:val="right"/>
        <w:rPr>
          <w:rFonts w:ascii="仿宋" w:eastAsia="仿宋" w:hAnsi="仿宋" w:cs="宋体"/>
          <w:kern w:val="0"/>
          <w:sz w:val="27"/>
          <w:szCs w:val="27"/>
        </w:rPr>
      </w:pPr>
      <w:r w:rsidRPr="00E57CB4">
        <w:rPr>
          <w:rFonts w:ascii="仿宋" w:eastAsia="仿宋" w:hAnsi="仿宋" w:cs="宋体" w:hint="eastAsia"/>
          <w:kern w:val="0"/>
          <w:sz w:val="27"/>
          <w:szCs w:val="27"/>
        </w:rPr>
        <w:t>广西壮族自治区柳州市融水苗族自治县烟草专卖局</w:t>
      </w:r>
    </w:p>
    <w:p w:rsidR="009525A1" w:rsidRPr="00A2098B" w:rsidRDefault="009525A1" w:rsidP="009525A1">
      <w:pPr>
        <w:widowControl/>
        <w:shd w:val="clear" w:color="auto" w:fill="FFFFFF"/>
        <w:spacing w:after="270" w:line="300" w:lineRule="atLeast"/>
        <w:ind w:right="640" w:firstLine="4760"/>
        <w:jc w:val="left"/>
        <w:rPr>
          <w:rFonts w:ascii="仿宋" w:eastAsia="仿宋" w:hAnsi="仿宋" w:cs="宋体"/>
          <w:kern w:val="0"/>
          <w:sz w:val="27"/>
          <w:szCs w:val="27"/>
        </w:rPr>
      </w:pPr>
      <w:r w:rsidRPr="00A2098B">
        <w:rPr>
          <w:rFonts w:ascii="仿宋" w:eastAsia="仿宋" w:hAnsi="仿宋" w:cs="宋体" w:hint="eastAsia"/>
          <w:kern w:val="0"/>
          <w:sz w:val="27"/>
          <w:szCs w:val="27"/>
        </w:rPr>
        <w:t>20</w:t>
      </w:r>
      <w:r w:rsidR="00AB3AD3">
        <w:rPr>
          <w:rFonts w:ascii="仿宋" w:eastAsia="仿宋" w:hAnsi="仿宋" w:cs="宋体" w:hint="eastAsia"/>
          <w:kern w:val="0"/>
          <w:sz w:val="27"/>
          <w:szCs w:val="27"/>
        </w:rPr>
        <w:t>20</w:t>
      </w:r>
      <w:r w:rsidRPr="00A2098B">
        <w:rPr>
          <w:rFonts w:ascii="仿宋" w:eastAsia="仿宋" w:hAnsi="仿宋" w:cs="宋体" w:hint="eastAsia"/>
          <w:kern w:val="0"/>
          <w:sz w:val="27"/>
          <w:szCs w:val="27"/>
        </w:rPr>
        <w:t>年</w:t>
      </w:r>
      <w:r w:rsidR="00D51782">
        <w:rPr>
          <w:rFonts w:ascii="仿宋" w:eastAsia="仿宋" w:hAnsi="仿宋" w:cs="宋体" w:hint="eastAsia"/>
          <w:kern w:val="0"/>
          <w:sz w:val="27"/>
          <w:szCs w:val="27"/>
        </w:rPr>
        <w:t>10</w:t>
      </w:r>
      <w:r w:rsidRPr="00A2098B">
        <w:rPr>
          <w:rFonts w:ascii="仿宋" w:eastAsia="仿宋" w:hAnsi="仿宋" w:cs="宋体" w:hint="eastAsia"/>
          <w:kern w:val="0"/>
          <w:sz w:val="27"/>
          <w:szCs w:val="27"/>
        </w:rPr>
        <w:t>月</w:t>
      </w:r>
      <w:r w:rsidR="00D51782">
        <w:rPr>
          <w:rFonts w:ascii="仿宋" w:eastAsia="仿宋" w:hAnsi="仿宋" w:cs="宋体" w:hint="eastAsia"/>
          <w:kern w:val="0"/>
          <w:sz w:val="27"/>
          <w:szCs w:val="27"/>
        </w:rPr>
        <w:t>26</w:t>
      </w:r>
      <w:r w:rsidRPr="00A2098B">
        <w:rPr>
          <w:rFonts w:ascii="仿宋" w:eastAsia="仿宋" w:hAnsi="仿宋" w:cs="宋体" w:hint="eastAsia"/>
          <w:kern w:val="0"/>
          <w:sz w:val="27"/>
          <w:szCs w:val="27"/>
        </w:rPr>
        <w:t>日</w:t>
      </w:r>
    </w:p>
    <w:p w:rsidR="00C83C45" w:rsidRDefault="00C83C45"/>
    <w:sectPr w:rsidR="00C83C45" w:rsidSect="00C83C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851" w:rsidRDefault="003D4851" w:rsidP="009525A1">
      <w:r>
        <w:separator/>
      </w:r>
    </w:p>
  </w:endnote>
  <w:endnote w:type="continuationSeparator" w:id="1">
    <w:p w:rsidR="003D4851" w:rsidRDefault="003D4851" w:rsidP="009525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851" w:rsidRDefault="003D4851" w:rsidP="009525A1">
      <w:r>
        <w:separator/>
      </w:r>
    </w:p>
  </w:footnote>
  <w:footnote w:type="continuationSeparator" w:id="1">
    <w:p w:rsidR="003D4851" w:rsidRDefault="003D4851" w:rsidP="009525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1BD5"/>
    <w:rsid w:val="000158C7"/>
    <w:rsid w:val="00025FC3"/>
    <w:rsid w:val="00030C0A"/>
    <w:rsid w:val="000419CC"/>
    <w:rsid w:val="00060E89"/>
    <w:rsid w:val="00064A81"/>
    <w:rsid w:val="00074A7B"/>
    <w:rsid w:val="00087B21"/>
    <w:rsid w:val="0009464C"/>
    <w:rsid w:val="000A1493"/>
    <w:rsid w:val="000B5AA9"/>
    <w:rsid w:val="000B74EC"/>
    <w:rsid w:val="000E577E"/>
    <w:rsid w:val="000E60FF"/>
    <w:rsid w:val="000E74CE"/>
    <w:rsid w:val="0011584E"/>
    <w:rsid w:val="00150324"/>
    <w:rsid w:val="00150A7C"/>
    <w:rsid w:val="00151E74"/>
    <w:rsid w:val="001558E8"/>
    <w:rsid w:val="00161848"/>
    <w:rsid w:val="00206A32"/>
    <w:rsid w:val="00233F13"/>
    <w:rsid w:val="00265D37"/>
    <w:rsid w:val="0026676F"/>
    <w:rsid w:val="0027674B"/>
    <w:rsid w:val="00295403"/>
    <w:rsid w:val="00296224"/>
    <w:rsid w:val="002970F2"/>
    <w:rsid w:val="002D6EF3"/>
    <w:rsid w:val="002E30EC"/>
    <w:rsid w:val="002E487B"/>
    <w:rsid w:val="002E5F7E"/>
    <w:rsid w:val="002F0A50"/>
    <w:rsid w:val="00305077"/>
    <w:rsid w:val="00351FD8"/>
    <w:rsid w:val="003979B2"/>
    <w:rsid w:val="003A32B5"/>
    <w:rsid w:val="003D4851"/>
    <w:rsid w:val="003D7696"/>
    <w:rsid w:val="003E0D1E"/>
    <w:rsid w:val="003F65EE"/>
    <w:rsid w:val="00401C73"/>
    <w:rsid w:val="00454F26"/>
    <w:rsid w:val="00467887"/>
    <w:rsid w:val="00475C44"/>
    <w:rsid w:val="004864F5"/>
    <w:rsid w:val="004A2297"/>
    <w:rsid w:val="004B385C"/>
    <w:rsid w:val="004D71AA"/>
    <w:rsid w:val="004E63CF"/>
    <w:rsid w:val="004F13AD"/>
    <w:rsid w:val="004F4063"/>
    <w:rsid w:val="00503546"/>
    <w:rsid w:val="00504D24"/>
    <w:rsid w:val="00523780"/>
    <w:rsid w:val="005310E1"/>
    <w:rsid w:val="00531B61"/>
    <w:rsid w:val="00547BFA"/>
    <w:rsid w:val="00555678"/>
    <w:rsid w:val="005A41DC"/>
    <w:rsid w:val="005C7D84"/>
    <w:rsid w:val="005E30FC"/>
    <w:rsid w:val="006007D0"/>
    <w:rsid w:val="006060DB"/>
    <w:rsid w:val="00606268"/>
    <w:rsid w:val="00643F6C"/>
    <w:rsid w:val="00644A0D"/>
    <w:rsid w:val="0066290F"/>
    <w:rsid w:val="006760C4"/>
    <w:rsid w:val="006B3F6E"/>
    <w:rsid w:val="00724391"/>
    <w:rsid w:val="00750746"/>
    <w:rsid w:val="00752619"/>
    <w:rsid w:val="00755A68"/>
    <w:rsid w:val="00784949"/>
    <w:rsid w:val="00790FC6"/>
    <w:rsid w:val="007D388B"/>
    <w:rsid w:val="007E32AD"/>
    <w:rsid w:val="007F7F0B"/>
    <w:rsid w:val="0081439F"/>
    <w:rsid w:val="00816FE0"/>
    <w:rsid w:val="00857674"/>
    <w:rsid w:val="00871103"/>
    <w:rsid w:val="00886F4A"/>
    <w:rsid w:val="00920428"/>
    <w:rsid w:val="00920A03"/>
    <w:rsid w:val="00930AE6"/>
    <w:rsid w:val="00944D63"/>
    <w:rsid w:val="009525A1"/>
    <w:rsid w:val="00973528"/>
    <w:rsid w:val="009922D8"/>
    <w:rsid w:val="009A54FD"/>
    <w:rsid w:val="009B7EC2"/>
    <w:rsid w:val="009D5996"/>
    <w:rsid w:val="009E56F2"/>
    <w:rsid w:val="00A06713"/>
    <w:rsid w:val="00A15F87"/>
    <w:rsid w:val="00A251CD"/>
    <w:rsid w:val="00A500FB"/>
    <w:rsid w:val="00A603EB"/>
    <w:rsid w:val="00A60793"/>
    <w:rsid w:val="00A66C6B"/>
    <w:rsid w:val="00AB3AD3"/>
    <w:rsid w:val="00AB484B"/>
    <w:rsid w:val="00AB737B"/>
    <w:rsid w:val="00AC5B97"/>
    <w:rsid w:val="00AF5682"/>
    <w:rsid w:val="00B20C08"/>
    <w:rsid w:val="00B22BF7"/>
    <w:rsid w:val="00B3095D"/>
    <w:rsid w:val="00B30C2B"/>
    <w:rsid w:val="00B334A7"/>
    <w:rsid w:val="00B45FF6"/>
    <w:rsid w:val="00B92D57"/>
    <w:rsid w:val="00B9303E"/>
    <w:rsid w:val="00BA18E5"/>
    <w:rsid w:val="00BA5C7D"/>
    <w:rsid w:val="00BC7A89"/>
    <w:rsid w:val="00BD650C"/>
    <w:rsid w:val="00C47BF7"/>
    <w:rsid w:val="00C83C45"/>
    <w:rsid w:val="00C87E8C"/>
    <w:rsid w:val="00C90D90"/>
    <w:rsid w:val="00CB2DAC"/>
    <w:rsid w:val="00CC4084"/>
    <w:rsid w:val="00CD3FBD"/>
    <w:rsid w:val="00CD6679"/>
    <w:rsid w:val="00CE6CAA"/>
    <w:rsid w:val="00D125D1"/>
    <w:rsid w:val="00D35E07"/>
    <w:rsid w:val="00D42753"/>
    <w:rsid w:val="00D51782"/>
    <w:rsid w:val="00D71729"/>
    <w:rsid w:val="00DB3551"/>
    <w:rsid w:val="00DD0AF1"/>
    <w:rsid w:val="00DD66D2"/>
    <w:rsid w:val="00DF714E"/>
    <w:rsid w:val="00E01D18"/>
    <w:rsid w:val="00E27AF3"/>
    <w:rsid w:val="00E52103"/>
    <w:rsid w:val="00E55567"/>
    <w:rsid w:val="00E61BD5"/>
    <w:rsid w:val="00E835F2"/>
    <w:rsid w:val="00E863C2"/>
    <w:rsid w:val="00E9157F"/>
    <w:rsid w:val="00EB319A"/>
    <w:rsid w:val="00EB69D3"/>
    <w:rsid w:val="00EB75B5"/>
    <w:rsid w:val="00ED295E"/>
    <w:rsid w:val="00ED604F"/>
    <w:rsid w:val="00F55329"/>
    <w:rsid w:val="00F6065B"/>
    <w:rsid w:val="00FA4D25"/>
    <w:rsid w:val="00FB56B3"/>
    <w:rsid w:val="00FE1971"/>
    <w:rsid w:val="00FE7C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5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25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525A1"/>
    <w:rPr>
      <w:sz w:val="18"/>
      <w:szCs w:val="18"/>
    </w:rPr>
  </w:style>
  <w:style w:type="paragraph" w:styleId="a4">
    <w:name w:val="footer"/>
    <w:basedOn w:val="a"/>
    <w:link w:val="Char0"/>
    <w:uiPriority w:val="99"/>
    <w:semiHidden/>
    <w:unhideWhenUsed/>
    <w:rsid w:val="009525A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525A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Words>
  <Characters>202</Characters>
  <Application>Microsoft Office Word</Application>
  <DocSecurity>0</DocSecurity>
  <Lines>1</Lines>
  <Paragraphs>1</Paragraphs>
  <ScaleCrop>false</ScaleCrop>
  <Company/>
  <LinksUpToDate>false</LinksUpToDate>
  <CharactersWithSpaces>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梁忠福</dc:creator>
  <cp:keywords/>
  <dc:description/>
  <cp:lastModifiedBy>梁忠福</cp:lastModifiedBy>
  <cp:revision>18</cp:revision>
  <dcterms:created xsi:type="dcterms:W3CDTF">2018-12-17T01:22:00Z</dcterms:created>
  <dcterms:modified xsi:type="dcterms:W3CDTF">2020-11-02T14:05:00Z</dcterms:modified>
</cp:coreProperties>
</file>