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CFF15">
      <w:pPr>
        <w:jc w:val="center"/>
        <w:rPr>
          <w:rFonts w:hint="eastAsia" w:ascii="宋体" w:hAnsi="宋体" w:cs="宋体"/>
          <w:b/>
          <w:bCs/>
          <w:kern w:val="0"/>
          <w:sz w:val="52"/>
          <w:szCs w:val="52"/>
        </w:rPr>
      </w:pPr>
    </w:p>
    <w:p w14:paraId="6AED6438">
      <w:pPr>
        <w:jc w:val="center"/>
        <w:rPr>
          <w:rFonts w:ascii="ArialUnicodeMS" w:eastAsia="ArialUnicodeMS" w:cs="ArialUnicodeMS"/>
          <w:kern w:val="0"/>
          <w:sz w:val="84"/>
          <w:szCs w:val="84"/>
        </w:rPr>
      </w:pPr>
      <w:r>
        <w:rPr>
          <w:rFonts w:hint="eastAsia" w:ascii="黑体" w:eastAsia="黑体"/>
          <w:kern w:val="0"/>
          <w:sz w:val="52"/>
          <w:szCs w:val="52"/>
        </w:rPr>
        <w:t>融水苗族自治县汪洞乡便民服务中心</w:t>
      </w:r>
      <w:r>
        <w:rPr>
          <w:rFonts w:ascii="黑体" w:eastAsia="黑体"/>
          <w:sz w:val="52"/>
          <w:u w:color="auto"/>
        </w:rPr>
        <w:t>202</w:t>
      </w:r>
      <w:r>
        <w:rPr>
          <w:rFonts w:hint="eastAsia" w:ascii="黑体" w:eastAsia="黑体"/>
          <w:kern w:val="0"/>
          <w:sz w:val="52"/>
          <w:szCs w:val="52"/>
          <w:lang w:val="en-US" w:eastAsia="zh-CN"/>
        </w:rPr>
        <w:t>5</w:t>
      </w:r>
      <w:r>
        <w:rPr>
          <w:rFonts w:hint="eastAsia" w:ascii="黑体" w:eastAsia="黑体" w:cs="ArialUnicodeMS"/>
          <w:kern w:val="0"/>
          <w:sz w:val="52"/>
          <w:szCs w:val="52"/>
        </w:rPr>
        <w:t>年度单位决算</w:t>
      </w:r>
    </w:p>
    <w:p w14:paraId="36D35F77">
      <w:pPr>
        <w:rPr>
          <w:rFonts w:ascii="ArialUnicodeMS" w:eastAsia="ArialUnicodeMS" w:cs="ArialUnicodeMS"/>
          <w:kern w:val="0"/>
          <w:sz w:val="84"/>
          <w:szCs w:val="84"/>
        </w:rPr>
      </w:pPr>
    </w:p>
    <w:p w14:paraId="6BD4F295">
      <w:pPr>
        <w:rPr>
          <w:rFonts w:ascii="ArialUnicodeMS" w:eastAsia="ArialUnicodeMS" w:cs="ArialUnicodeMS"/>
          <w:kern w:val="0"/>
          <w:sz w:val="84"/>
          <w:szCs w:val="84"/>
        </w:rPr>
      </w:pPr>
    </w:p>
    <w:p w14:paraId="148079B1">
      <w:pPr>
        <w:rPr>
          <w:rFonts w:ascii="ArialUnicodeMS" w:eastAsia="ArialUnicodeMS" w:cs="ArialUnicodeMS"/>
          <w:kern w:val="0"/>
          <w:sz w:val="84"/>
          <w:szCs w:val="84"/>
        </w:rPr>
      </w:pPr>
    </w:p>
    <w:p w14:paraId="0549A937">
      <w:pPr>
        <w:rPr>
          <w:rFonts w:ascii="ArialUnicodeMS" w:eastAsia="ArialUnicodeMS" w:cs="ArialUnicodeMS"/>
          <w:kern w:val="0"/>
          <w:sz w:val="84"/>
          <w:szCs w:val="84"/>
        </w:rPr>
      </w:pPr>
    </w:p>
    <w:p w14:paraId="58E66015">
      <w:pPr>
        <w:rPr>
          <w:rFonts w:ascii="ArialUnicodeMS" w:eastAsia="ArialUnicodeMS" w:cs="ArialUnicodeMS"/>
          <w:kern w:val="0"/>
          <w:sz w:val="84"/>
          <w:szCs w:val="84"/>
        </w:rPr>
      </w:pPr>
    </w:p>
    <w:p w14:paraId="049EFFD0">
      <w:pPr>
        <w:rPr>
          <w:rFonts w:ascii="ArialUnicodeMS" w:eastAsia="ArialUnicodeMS" w:cs="ArialUnicodeMS"/>
          <w:kern w:val="0"/>
          <w:sz w:val="84"/>
          <w:szCs w:val="84"/>
        </w:rPr>
      </w:pPr>
    </w:p>
    <w:p w14:paraId="74293091">
      <w:pPr>
        <w:rPr>
          <w:rFonts w:ascii="ArialUnicodeMS" w:eastAsia="ArialUnicodeMS" w:cs="ArialUnicodeMS"/>
          <w:kern w:val="0"/>
          <w:sz w:val="84"/>
          <w:szCs w:val="84"/>
        </w:rPr>
      </w:pPr>
    </w:p>
    <w:p w14:paraId="3896790D">
      <w:pPr>
        <w:rPr>
          <w:rFonts w:ascii="ArialUnicodeMS" w:eastAsia="ArialUnicodeMS" w:cs="ArialUnicodeMS"/>
          <w:kern w:val="0"/>
          <w:sz w:val="84"/>
          <w:szCs w:val="84"/>
        </w:rPr>
      </w:pPr>
    </w:p>
    <w:p w14:paraId="33074EEC">
      <w:pPr>
        <w:jc w:val="both"/>
        <w:rPr>
          <w:rFonts w:ascii="黑体" w:eastAsia="黑体" w:cs="黑体"/>
          <w:kern w:val="0"/>
          <w:sz w:val="44"/>
          <w:szCs w:val="44"/>
        </w:rPr>
      </w:pPr>
    </w:p>
    <w:p w14:paraId="52E29A90">
      <w:pPr>
        <w:ind w:firstLine="646"/>
        <w:jc w:val="center"/>
        <w:rPr>
          <w:rFonts w:ascii="方正小标宋简体" w:eastAsia="方正小标宋简体"/>
          <w:b/>
          <w:sz w:val="44"/>
          <w:szCs w:val="44"/>
        </w:rPr>
      </w:pPr>
      <w:r>
        <w:rPr>
          <w:rFonts w:hint="eastAsia" w:ascii="方正小标宋简体" w:eastAsia="方正小标宋简体"/>
          <w:b/>
          <w:sz w:val="44"/>
          <w:szCs w:val="44"/>
        </w:rPr>
        <w:t>目录</w:t>
      </w:r>
    </w:p>
    <w:p w14:paraId="73AC631D">
      <w:pPr>
        <w:ind w:firstLine="645"/>
        <w:rPr>
          <w:rFonts w:ascii="仿宋_GB2312" w:eastAsia="仿宋_GB2312"/>
          <w:b/>
          <w:sz w:val="32"/>
          <w:szCs w:val="32"/>
        </w:rPr>
      </w:pPr>
    </w:p>
    <w:p w14:paraId="7A309F92">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Times New Roman" w:eastAsia="仿宋_GB2312" w:cs="Times New Roman"/>
          <w:b/>
          <w:sz w:val="32"/>
          <w:szCs w:val="32"/>
        </w:rPr>
        <w:t>融水苗族自治县汪洞乡便民服务中心</w:t>
      </w:r>
      <w:r>
        <w:rPr>
          <w:rFonts w:hint="eastAsia" w:ascii="仿宋_GB2312" w:eastAsia="仿宋_GB2312"/>
          <w:b/>
          <w:sz w:val="32"/>
          <w:szCs w:val="32"/>
        </w:rPr>
        <w:t>概况</w:t>
      </w:r>
    </w:p>
    <w:p w14:paraId="7D944D13">
      <w:pPr>
        <w:ind w:firstLine="645"/>
        <w:rPr>
          <w:rFonts w:ascii="仿宋_GB2312" w:eastAsia="仿宋_GB2312"/>
          <w:sz w:val="32"/>
          <w:szCs w:val="32"/>
        </w:rPr>
      </w:pPr>
      <w:r>
        <w:rPr>
          <w:rFonts w:hint="eastAsia" w:ascii="仿宋_GB2312" w:eastAsia="仿宋_GB2312"/>
          <w:sz w:val="32"/>
          <w:szCs w:val="32"/>
        </w:rPr>
        <w:t>一、主要职能</w:t>
      </w:r>
    </w:p>
    <w:p w14:paraId="46246EF2">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110BC3EF">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Times New Roman" w:eastAsia="仿宋_GB2312" w:cs="Times New Roman"/>
          <w:b/>
          <w:sz w:val="32"/>
          <w:szCs w:val="32"/>
        </w:rPr>
        <w:t>融水苗族自治县汪洞乡便民服务中心</w:t>
      </w:r>
      <w:r>
        <w:rPr>
          <w:rFonts w:hint="eastAsia" w:ascii="仿宋_GB2312" w:eastAsia="仿宋_GB2312"/>
          <w:b/>
          <w:sz w:val="32"/>
          <w:szCs w:val="32"/>
        </w:rPr>
        <w:t>202</w:t>
      </w:r>
      <w:r>
        <w:rPr>
          <w:rFonts w:hint="eastAsia" w:ascii="仿宋_GB2312" w:eastAsia="仿宋_GB2312"/>
          <w:b/>
          <w:sz w:val="32"/>
          <w:szCs w:val="32"/>
          <w:lang w:val="en-US" w:eastAsia="zh-CN"/>
        </w:rPr>
        <w:t>5</w:t>
      </w:r>
      <w:r>
        <w:rPr>
          <w:rFonts w:hint="eastAsia" w:ascii="仿宋_GB2312" w:eastAsia="仿宋_GB2312"/>
          <w:b/>
          <w:sz w:val="32"/>
          <w:szCs w:val="32"/>
        </w:rPr>
        <w:t>年单位决算报表</w:t>
      </w:r>
    </w:p>
    <w:p w14:paraId="06D012FF">
      <w:pPr>
        <w:ind w:left="645"/>
        <w:rPr>
          <w:rFonts w:hint="eastAsia" w:ascii="仿宋_GB2312" w:eastAsia="仿宋_GB2312"/>
          <w:sz w:val="32"/>
          <w:szCs w:val="32"/>
        </w:rPr>
      </w:pPr>
      <w:r>
        <w:rPr>
          <w:rFonts w:hint="eastAsia" w:ascii="仿宋_GB2312" w:eastAsia="仿宋_GB2312"/>
          <w:sz w:val="32"/>
          <w:szCs w:val="32"/>
        </w:rPr>
        <w:t>表一：收入支出决算总表</w:t>
      </w:r>
    </w:p>
    <w:p w14:paraId="7AC8AD1E">
      <w:pPr>
        <w:ind w:left="645"/>
        <w:rPr>
          <w:rFonts w:hint="eastAsia" w:ascii="仿宋_GB2312" w:eastAsia="仿宋_GB2312"/>
          <w:sz w:val="32"/>
          <w:szCs w:val="32"/>
        </w:rPr>
      </w:pPr>
      <w:r>
        <w:rPr>
          <w:rFonts w:hint="eastAsia" w:ascii="仿宋_GB2312" w:eastAsia="仿宋_GB2312"/>
          <w:sz w:val="32"/>
          <w:szCs w:val="32"/>
        </w:rPr>
        <w:t>表二：收入决算表</w:t>
      </w:r>
    </w:p>
    <w:p w14:paraId="1290E3F1">
      <w:pPr>
        <w:ind w:left="645"/>
        <w:rPr>
          <w:rFonts w:hint="eastAsia" w:ascii="仿宋_GB2312" w:eastAsia="仿宋_GB2312"/>
          <w:sz w:val="32"/>
          <w:szCs w:val="32"/>
        </w:rPr>
      </w:pPr>
      <w:r>
        <w:rPr>
          <w:rFonts w:hint="eastAsia" w:ascii="仿宋_GB2312" w:eastAsia="仿宋_GB2312"/>
          <w:sz w:val="32"/>
          <w:szCs w:val="32"/>
        </w:rPr>
        <w:t>表三：支出决算表</w:t>
      </w:r>
    </w:p>
    <w:p w14:paraId="7955DF7C">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0C7EDC60">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14D01ED1">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14:paraId="771DFAD1">
      <w:pPr>
        <w:ind w:left="645"/>
        <w:rPr>
          <w:rFonts w:hint="eastAsia"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24B9FEC0">
      <w:pPr>
        <w:ind w:left="645"/>
        <w:rPr>
          <w:rFonts w:hint="eastAsia"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14:paraId="6CB40A99">
      <w:pPr>
        <w:ind w:left="645"/>
        <w:rPr>
          <w:rFonts w:hint="eastAsia" w:ascii="仿宋_GB2312" w:eastAsia="仿宋_GB2312"/>
          <w:sz w:val="32"/>
          <w:szCs w:val="32"/>
        </w:rPr>
      </w:pPr>
      <w:r>
        <w:rPr>
          <w:rFonts w:hint="eastAsia" w:ascii="仿宋_GB2312" w:eastAsia="仿宋_GB2312"/>
          <w:sz w:val="32"/>
          <w:szCs w:val="32"/>
        </w:rPr>
        <w:t>表九：财政拨款“三公”经费支出决算表</w:t>
      </w:r>
    </w:p>
    <w:p w14:paraId="75A87DCA">
      <w:pPr>
        <w:ind w:firstLine="645"/>
        <w:rPr>
          <w:rFonts w:hint="eastAsia" w:ascii="仿宋_GB2312" w:eastAsia="仿宋_GB2312"/>
          <w:sz w:val="32"/>
          <w:szCs w:val="32"/>
        </w:rPr>
      </w:pPr>
    </w:p>
    <w:p w14:paraId="06360932">
      <w:pPr>
        <w:ind w:firstLine="645"/>
        <w:rPr>
          <w:rFonts w:ascii="仿宋_GB2312" w:eastAsia="仿宋_GB2312"/>
          <w:b/>
          <w:sz w:val="32"/>
          <w:szCs w:val="32"/>
        </w:rPr>
      </w:pPr>
      <w:r>
        <w:rPr>
          <w:rFonts w:hint="eastAsia" w:ascii="仿宋_GB2312" w:eastAsia="仿宋_GB2312"/>
          <w:b/>
          <w:sz w:val="32"/>
          <w:szCs w:val="32"/>
        </w:rPr>
        <w:t>第三部分：</w:t>
      </w:r>
      <w:r>
        <w:rPr>
          <w:rFonts w:ascii="仿宋_GB2312" w:eastAsia="仿宋_GB2312"/>
          <w:b/>
          <w:sz w:val="32"/>
          <w:u w:color="auto"/>
        </w:rPr>
        <w:t>融水苗族自治县汪洞乡便民服务中心202</w:t>
      </w:r>
      <w:r>
        <w:rPr>
          <w:rFonts w:hint="eastAsia" w:ascii="仿宋_GB2312" w:eastAsia="仿宋_GB2312"/>
          <w:b/>
          <w:sz w:val="32"/>
          <w:szCs w:val="32"/>
          <w:lang w:val="en-US" w:eastAsia="zh-CN"/>
        </w:rPr>
        <w:t>5</w:t>
      </w:r>
      <w:r>
        <w:rPr>
          <w:rFonts w:hint="eastAsia" w:ascii="仿宋_GB2312" w:eastAsia="仿宋_GB2312"/>
          <w:b/>
          <w:sz w:val="32"/>
          <w:szCs w:val="32"/>
        </w:rPr>
        <w:t>年度单位决算情况说明</w:t>
      </w:r>
    </w:p>
    <w:p w14:paraId="11150111">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年度收入支出决算总体情况。</w:t>
      </w:r>
    </w:p>
    <w:p w14:paraId="2127ABAF">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12AFE9DA">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年度一般公共预算财政拨款基本支出决算情况说明。</w:t>
      </w:r>
    </w:p>
    <w:p w14:paraId="28CC8D98">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年度政府性基金支出决算情况。</w:t>
      </w:r>
    </w:p>
    <w:p w14:paraId="0030BEE6">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年度国有资本经营预算支出决算情况</w:t>
      </w:r>
    </w:p>
    <w:p w14:paraId="45A8D8C6">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6C3493FF">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7702FF0B">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八、</w:t>
      </w:r>
      <w:r>
        <w:rPr>
          <w:rFonts w:hint="eastAsia" w:ascii="仿宋_GB2312" w:eastAsia="仿宋_GB2312" w:cs="仿宋_GB2312"/>
          <w:kern w:val="0"/>
          <w:sz w:val="32"/>
          <w:szCs w:val="32"/>
        </w:rPr>
        <w:t>预算绩效管理工作开展情况。</w:t>
      </w:r>
    </w:p>
    <w:p w14:paraId="40A5BB09">
      <w:pPr>
        <w:ind w:firstLine="645"/>
        <w:rPr>
          <w:rFonts w:ascii="仿宋_GB2312" w:eastAsia="仿宋_GB2312"/>
          <w:b/>
          <w:sz w:val="32"/>
          <w:szCs w:val="32"/>
        </w:rPr>
      </w:pPr>
      <w:r>
        <w:rPr>
          <w:rFonts w:hint="eastAsia" w:ascii="仿宋_GB2312" w:eastAsia="仿宋_GB2312"/>
          <w:b/>
          <w:sz w:val="32"/>
          <w:szCs w:val="32"/>
        </w:rPr>
        <w:t>第四部分：名词解释</w:t>
      </w:r>
    </w:p>
    <w:p w14:paraId="192946DF">
      <w:pPr>
        <w:ind w:firstLine="646"/>
        <w:jc w:val="center"/>
        <w:rPr>
          <w:rFonts w:ascii="仿宋_GB2312" w:eastAsia="仿宋_GB2312"/>
          <w:b/>
          <w:sz w:val="32"/>
          <w:szCs w:val="32"/>
        </w:rPr>
      </w:pPr>
      <w:r>
        <w:br w:type="page"/>
      </w:r>
      <w:r>
        <w:rPr>
          <w:rFonts w:hint="eastAsia" w:ascii="黑体" w:hAnsi="黑体" w:eastAsia="黑体" w:cs="黑体"/>
          <w:b/>
          <w:sz w:val="36"/>
          <w:szCs w:val="36"/>
        </w:rPr>
        <w:t>第一部分：</w:t>
      </w:r>
      <w:r>
        <w:rPr>
          <w:rFonts w:ascii="黑体" w:hAnsi="黑体" w:eastAsia="黑体" w:cs="黑体"/>
          <w:b/>
          <w:sz w:val="36"/>
          <w:u w:color="auto"/>
        </w:rPr>
        <w:t>融水苗族自治县汪洞乡便民服务中心概况</w:t>
      </w:r>
    </w:p>
    <w:p w14:paraId="1DA6201E">
      <w:pPr>
        <w:ind w:firstLine="646"/>
        <w:rPr>
          <w:rFonts w:ascii="仿宋_GB2312" w:eastAsia="仿宋_GB2312"/>
          <w:sz w:val="32"/>
          <w:szCs w:val="32"/>
        </w:rPr>
      </w:pPr>
      <w:r>
        <w:rPr>
          <w:rFonts w:hint="eastAsia" w:ascii="仿宋_GB2312" w:eastAsia="仿宋_GB2312"/>
          <w:sz w:val="32"/>
          <w:szCs w:val="32"/>
        </w:rPr>
        <w:t>一、主要职能</w:t>
      </w:r>
    </w:p>
    <w:p w14:paraId="09DEC702">
      <w:pPr>
        <w:ind w:firstLine="645"/>
        <w:rPr>
          <w:rFonts w:ascii="仿宋_GB2312" w:eastAsia="仿宋_GB2312"/>
          <w:sz w:val="32"/>
          <w:szCs w:val="32"/>
        </w:rPr>
      </w:pPr>
      <w:r>
        <w:rPr>
          <w:rFonts w:hint="eastAsia" w:ascii="仿宋_GB2312" w:eastAsia="仿宋_GB2312" w:cs="仿宋_GB2312"/>
          <w:kern w:val="0"/>
          <w:sz w:val="32"/>
          <w:szCs w:val="32"/>
          <w:highlight w:val="none"/>
        </w:rPr>
        <w:t>以“便民、高效、廉洁、规范”为宗旨，为群众提供一站式、全方位的服务。主要负责为群众提供公共服务，负责办理本级和经授权、委托行使的相关行政审批，以及证照办理、信息咨询、非涉密文件查询等便民服务工作；负责农村养老保险、城镇居民医疗保险等社会保障服务性工作；负责文化、科技、体育、广播电视等事务性工作；协助开展新时代文明实践各项工作；负责人口与计划生育等卫生健康相关事务性工作；负责拥军优属、退役军人服务等工作；负责退役军人就业创业扶持、走访慰问、帮扶解困等事务工作</w:t>
      </w:r>
      <w:r>
        <w:rPr>
          <w:rFonts w:hint="eastAsia" w:ascii="仿宋_GB2312" w:eastAsia="仿宋_GB2312" w:cs="仿宋_GB2312"/>
          <w:kern w:val="0"/>
          <w:sz w:val="32"/>
          <w:szCs w:val="32"/>
          <w:highlight w:val="none"/>
          <w:lang w:val="en-US" w:eastAsia="zh-CN"/>
        </w:rPr>
        <w:t>。</w:t>
      </w:r>
    </w:p>
    <w:p w14:paraId="30EB050D">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06D2FAE6">
      <w:pPr>
        <w:ind w:firstLine="640" w:firstLineChars="200"/>
      </w:pPr>
      <w:bookmarkStart w:id="0" w:name="PO_part1Organization"/>
      <w:r>
        <w:rPr>
          <w:rFonts w:hint="eastAsia" w:ascii="仿宋_GB2312" w:eastAsia="仿宋_GB2312" w:cs="仿宋_GB2312"/>
          <w:kern w:val="0"/>
          <w:sz w:val="32"/>
          <w:szCs w:val="32"/>
          <w:highlight w:val="none"/>
        </w:rPr>
        <w:t>融水苗族自治县汪洞乡便民服务中心属于全额拨款事业单位，主管部门为融水苗族自治县汪洞乡人民政府，机构规格为未定级实际按正股级机构管理。单位人员编制总数为4人，编内在职人数为2人。其中：行政在职0人，全额事业在职8人，控制数0人，离休人员0人，退休补助0人</w:t>
      </w:r>
      <w:r>
        <w:rPr>
          <w:rFonts w:hint="eastAsia" w:ascii="仿宋_GB2312" w:eastAsia="仿宋_GB2312" w:cs="仿宋_GB2312"/>
          <w:kern w:val="0"/>
          <w:sz w:val="32"/>
          <w:szCs w:val="32"/>
          <w:highlight w:val="none"/>
          <w:lang w:val="en-US" w:eastAsia="zh-CN"/>
        </w:rPr>
        <w:t>。</w:t>
      </w:r>
      <w:bookmarkEnd w:id="0"/>
    </w:p>
    <w:p w14:paraId="4BCE2A04">
      <w:pPr>
        <w:jc w:val="center"/>
      </w:pPr>
    </w:p>
    <w:p w14:paraId="71CABC89">
      <w:pPr>
        <w:jc w:val="center"/>
      </w:pPr>
    </w:p>
    <w:p w14:paraId="33C9EB34">
      <w:pPr>
        <w:jc w:val="center"/>
      </w:pPr>
    </w:p>
    <w:p w14:paraId="40CCA448">
      <w:pPr>
        <w:jc w:val="center"/>
      </w:pPr>
    </w:p>
    <w:p w14:paraId="61D12C4E">
      <w:pPr>
        <w:jc w:val="center"/>
      </w:pPr>
    </w:p>
    <w:p w14:paraId="3E2FEA97">
      <w:pPr>
        <w:jc w:val="center"/>
      </w:pPr>
    </w:p>
    <w:p w14:paraId="6A0540D5"/>
    <w:p w14:paraId="413B7F8E">
      <w:pPr>
        <w:jc w:val="center"/>
      </w:pPr>
    </w:p>
    <w:p w14:paraId="030E37C3">
      <w:pPr>
        <w:jc w:val="center"/>
      </w:pPr>
    </w:p>
    <w:p w14:paraId="4EAF5C60">
      <w:pPr>
        <w:jc w:val="center"/>
      </w:pPr>
    </w:p>
    <w:p w14:paraId="242AFE71">
      <w:pPr>
        <w:jc w:val="both"/>
      </w:pPr>
    </w:p>
    <w:p w14:paraId="5977955A">
      <w:pPr>
        <w:tabs>
          <w:tab w:val="left" w:pos="3166"/>
        </w:tabs>
        <w:jc w:val="left"/>
        <w:rPr>
          <w:lang w:val="en-US" w:eastAsia="zh-CN"/>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14:paraId="07ED1DC7">
      <w:pPr>
        <w:jc w:val="center"/>
        <w:rPr>
          <w:rFonts w:ascii="仿宋_GB2312" w:eastAsia="仿宋_GB2312"/>
          <w:b/>
          <w:sz w:val="32"/>
          <w:szCs w:val="32"/>
        </w:rPr>
      </w:pPr>
      <w:r>
        <w:rPr>
          <w:rFonts w:hint="eastAsia" w:ascii="黑体" w:hAnsi="黑体" w:eastAsia="黑体" w:cs="黑体"/>
          <w:b/>
          <w:sz w:val="36"/>
          <w:szCs w:val="36"/>
        </w:rPr>
        <w:t>第二部分：</w:t>
      </w:r>
      <w:r>
        <w:rPr>
          <w:rFonts w:hint="eastAsia" w:ascii="黑体" w:hAnsi="黑体" w:eastAsia="黑体" w:cs="黑体"/>
          <w:b/>
          <w:bCs/>
          <w:color w:val="000000"/>
          <w:sz w:val="36"/>
          <w:szCs w:val="36"/>
          <w:highlight w:val="none"/>
        </w:rPr>
        <w:t>融水苗族自治县汪洞乡便民服务中心</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年单位决算报表</w:t>
      </w:r>
    </w:p>
    <w:p w14:paraId="76D88524">
      <w:pPr>
        <w:ind w:firstLine="420" w:firstLineChars="200"/>
      </w:pPr>
    </w:p>
    <w:tbl>
      <w:tblPr>
        <w:tblStyle w:val="8"/>
        <w:tblW w:w="14240" w:type="dxa"/>
        <w:tblInd w:w="96" w:type="dxa"/>
        <w:tblLayout w:type="fixed"/>
        <w:tblCellMar>
          <w:top w:w="0" w:type="dxa"/>
          <w:left w:w="108" w:type="dxa"/>
          <w:bottom w:w="0" w:type="dxa"/>
          <w:right w:w="108" w:type="dxa"/>
        </w:tblCellMar>
      </w:tblPr>
      <w:tblGrid>
        <w:gridCol w:w="2596"/>
        <w:gridCol w:w="2443"/>
        <w:gridCol w:w="2277"/>
        <w:gridCol w:w="2725"/>
        <w:gridCol w:w="2248"/>
        <w:gridCol w:w="1951"/>
      </w:tblGrid>
      <w:tr w14:paraId="513063EF">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19B75D1D">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cs="宋体"/>
                <w:b/>
                <w:kern w:val="0"/>
                <w:sz w:val="32"/>
                <w:szCs w:val="32"/>
              </w:rPr>
            </w:pPr>
            <w:r>
              <w:rPr>
                <w:rFonts w:hint="eastAsia" w:ascii="宋体" w:hAnsi="宋体" w:eastAsia="宋体" w:cs="宋体"/>
                <w:color w:val="000000"/>
                <w:kern w:val="0"/>
                <w:sz w:val="20"/>
                <w:szCs w:val="20"/>
                <w:highlight w:val="none"/>
              </w:rPr>
              <w:t>公开01表</w:t>
            </w:r>
          </w:p>
        </w:tc>
      </w:tr>
      <w:tr w14:paraId="6BE7F074">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2B9E2690">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cs="宋体"/>
                <w:b/>
                <w:kern w:val="0"/>
                <w:sz w:val="32"/>
                <w:szCs w:val="32"/>
              </w:rPr>
            </w:pPr>
            <w:r>
              <w:rPr>
                <w:rFonts w:hint="eastAsia" w:ascii="宋体" w:hAnsi="宋体" w:cs="宋体"/>
                <w:b/>
                <w:kern w:val="0"/>
                <w:sz w:val="32"/>
                <w:szCs w:val="32"/>
              </w:rPr>
              <w:t>收入支出决算总表</w:t>
            </w:r>
          </w:p>
        </w:tc>
      </w:tr>
      <w:tr w14:paraId="5483BD51">
        <w:tblPrEx>
          <w:tblCellMar>
            <w:top w:w="0" w:type="dxa"/>
            <w:left w:w="108" w:type="dxa"/>
            <w:bottom w:w="0" w:type="dxa"/>
            <w:right w:w="108" w:type="dxa"/>
          </w:tblCellMar>
        </w:tblPrEx>
        <w:trPr>
          <w:trHeight w:val="541" w:hRule="atLeast"/>
        </w:trPr>
        <w:tc>
          <w:tcPr>
            <w:tcW w:w="7316" w:type="dxa"/>
            <w:gridSpan w:val="3"/>
            <w:tcBorders>
              <w:top w:val="nil"/>
              <w:left w:val="nil"/>
              <w:bottom w:val="single" w:color="auto" w:sz="4" w:space="0"/>
              <w:right w:val="nil"/>
            </w:tcBorders>
            <w:noWrap/>
            <w:vAlign w:val="bottom"/>
          </w:tcPr>
          <w:p w14:paraId="2A0AED7A">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融水苗族自治县汪洞乡便民服务中心</w:t>
            </w:r>
          </w:p>
        </w:tc>
        <w:tc>
          <w:tcPr>
            <w:tcW w:w="2725" w:type="dxa"/>
            <w:tcBorders>
              <w:top w:val="nil"/>
              <w:left w:val="nil"/>
              <w:bottom w:val="single" w:color="auto" w:sz="4" w:space="0"/>
              <w:right w:val="nil"/>
            </w:tcBorders>
            <w:noWrap/>
            <w:vAlign w:val="bottom"/>
          </w:tcPr>
          <w:p w14:paraId="2535E79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199" w:type="dxa"/>
            <w:gridSpan w:val="2"/>
            <w:tcBorders>
              <w:top w:val="nil"/>
              <w:left w:val="nil"/>
              <w:bottom w:val="single" w:color="auto" w:sz="4" w:space="0"/>
              <w:right w:val="nil"/>
            </w:tcBorders>
            <w:noWrap/>
            <w:vAlign w:val="bottom"/>
          </w:tcPr>
          <w:p w14:paraId="76D0F65D">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1C5DC8C7">
        <w:tblPrEx>
          <w:tblCellMar>
            <w:top w:w="0" w:type="dxa"/>
            <w:left w:w="108" w:type="dxa"/>
            <w:bottom w:w="0" w:type="dxa"/>
            <w:right w:w="108" w:type="dxa"/>
          </w:tblCellMar>
        </w:tblPrEx>
        <w:trPr>
          <w:trHeight w:val="346" w:hRule="atLeast"/>
        </w:trPr>
        <w:tc>
          <w:tcPr>
            <w:tcW w:w="7316" w:type="dxa"/>
            <w:gridSpan w:val="3"/>
            <w:tcBorders>
              <w:top w:val="single" w:color="auto" w:sz="4" w:space="0"/>
              <w:left w:val="single" w:color="auto" w:sz="4" w:space="0"/>
              <w:bottom w:val="single" w:color="auto" w:sz="4" w:space="0"/>
              <w:right w:val="single" w:color="auto" w:sz="4" w:space="0"/>
            </w:tcBorders>
            <w:noWrap/>
            <w:vAlign w:val="center"/>
          </w:tcPr>
          <w:p w14:paraId="142FE6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6924" w:type="dxa"/>
            <w:gridSpan w:val="3"/>
            <w:tcBorders>
              <w:top w:val="single" w:color="auto" w:sz="4" w:space="0"/>
              <w:left w:val="single" w:color="auto" w:sz="4" w:space="0"/>
              <w:bottom w:val="single" w:color="auto" w:sz="4" w:space="0"/>
              <w:right w:val="single" w:color="auto" w:sz="4" w:space="0"/>
            </w:tcBorders>
            <w:noWrap/>
            <w:vAlign w:val="center"/>
          </w:tcPr>
          <w:p w14:paraId="1FD60B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01CE75D3">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67CB0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443" w:type="dxa"/>
            <w:tcBorders>
              <w:top w:val="single" w:color="auto" w:sz="4" w:space="0"/>
              <w:left w:val="single" w:color="auto" w:sz="4" w:space="0"/>
              <w:bottom w:val="single" w:color="auto" w:sz="4" w:space="0"/>
              <w:right w:val="single" w:color="auto" w:sz="4" w:space="0"/>
            </w:tcBorders>
            <w:noWrap/>
            <w:vAlign w:val="center"/>
          </w:tcPr>
          <w:p w14:paraId="28E7B99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2277" w:type="dxa"/>
            <w:tcBorders>
              <w:top w:val="single" w:color="auto" w:sz="4" w:space="0"/>
              <w:left w:val="single" w:color="auto" w:sz="4" w:space="0"/>
              <w:bottom w:val="single" w:color="auto" w:sz="4" w:space="0"/>
              <w:right w:val="single" w:color="auto" w:sz="4" w:space="0"/>
            </w:tcBorders>
            <w:noWrap/>
            <w:vAlign w:val="center"/>
          </w:tcPr>
          <w:p w14:paraId="4154E08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725" w:type="dxa"/>
            <w:tcBorders>
              <w:top w:val="single" w:color="auto" w:sz="4" w:space="0"/>
              <w:left w:val="single" w:color="auto" w:sz="4" w:space="0"/>
              <w:bottom w:val="single" w:color="auto" w:sz="4" w:space="0"/>
              <w:right w:val="single" w:color="auto" w:sz="4" w:space="0"/>
            </w:tcBorders>
            <w:noWrap/>
            <w:vAlign w:val="center"/>
          </w:tcPr>
          <w:p w14:paraId="77648A0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248" w:type="dxa"/>
            <w:tcBorders>
              <w:top w:val="single" w:color="auto" w:sz="4" w:space="0"/>
              <w:left w:val="single" w:color="auto" w:sz="4" w:space="0"/>
              <w:bottom w:val="single" w:color="auto" w:sz="4" w:space="0"/>
              <w:right w:val="single" w:color="auto" w:sz="4" w:space="0"/>
            </w:tcBorders>
            <w:noWrap/>
            <w:vAlign w:val="center"/>
          </w:tcPr>
          <w:p w14:paraId="4957EF7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951" w:type="dxa"/>
            <w:tcBorders>
              <w:top w:val="single" w:color="auto" w:sz="4" w:space="0"/>
              <w:left w:val="single" w:color="auto" w:sz="4" w:space="0"/>
              <w:bottom w:val="single" w:color="auto" w:sz="4" w:space="0"/>
              <w:right w:val="single" w:color="auto" w:sz="4" w:space="0"/>
            </w:tcBorders>
            <w:noWrap/>
            <w:vAlign w:val="center"/>
          </w:tcPr>
          <w:p w14:paraId="275A5E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r>
      <w:tr w14:paraId="0A793023">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713A0B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443" w:type="dxa"/>
            <w:tcBorders>
              <w:top w:val="single" w:color="auto" w:sz="4" w:space="0"/>
              <w:left w:val="single" w:color="auto" w:sz="4" w:space="0"/>
              <w:bottom w:val="single" w:color="auto" w:sz="4" w:space="0"/>
              <w:right w:val="single" w:color="auto" w:sz="4" w:space="0"/>
            </w:tcBorders>
            <w:noWrap/>
            <w:vAlign w:val="center"/>
          </w:tcPr>
          <w:p w14:paraId="08A1BFF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7" w:type="dxa"/>
            <w:tcBorders>
              <w:top w:val="single" w:color="auto" w:sz="4" w:space="0"/>
              <w:left w:val="single" w:color="auto" w:sz="4" w:space="0"/>
              <w:bottom w:val="single" w:color="auto" w:sz="4" w:space="0"/>
              <w:right w:val="single" w:color="auto" w:sz="4" w:space="0"/>
            </w:tcBorders>
            <w:noWrap/>
            <w:vAlign w:val="center"/>
          </w:tcPr>
          <w:p w14:paraId="12E92B0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725" w:type="dxa"/>
            <w:tcBorders>
              <w:top w:val="single" w:color="auto" w:sz="4" w:space="0"/>
              <w:left w:val="single" w:color="auto" w:sz="4" w:space="0"/>
              <w:bottom w:val="single" w:color="auto" w:sz="4" w:space="0"/>
              <w:right w:val="single" w:color="auto" w:sz="4" w:space="0"/>
            </w:tcBorders>
            <w:noWrap/>
            <w:vAlign w:val="center"/>
          </w:tcPr>
          <w:p w14:paraId="12203C0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248" w:type="dxa"/>
            <w:tcBorders>
              <w:top w:val="single" w:color="auto" w:sz="4" w:space="0"/>
              <w:left w:val="single" w:color="auto" w:sz="4" w:space="0"/>
              <w:bottom w:val="single" w:color="auto" w:sz="4" w:space="0"/>
              <w:right w:val="single" w:color="auto" w:sz="4" w:space="0"/>
            </w:tcBorders>
            <w:noWrap/>
            <w:vAlign w:val="center"/>
          </w:tcPr>
          <w:p w14:paraId="203B38F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51" w:type="dxa"/>
            <w:tcBorders>
              <w:top w:val="single" w:color="auto" w:sz="4" w:space="0"/>
              <w:left w:val="single" w:color="auto" w:sz="4" w:space="0"/>
              <w:bottom w:val="single" w:color="auto" w:sz="4" w:space="0"/>
              <w:right w:val="single" w:color="auto" w:sz="4" w:space="0"/>
            </w:tcBorders>
            <w:noWrap/>
            <w:vAlign w:val="center"/>
          </w:tcPr>
          <w:p w14:paraId="5819AAA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r>
      <w:tr w14:paraId="1A76552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AB7DE8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一、一般公共预算财政拨款收入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7B8073C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277" w:type="dxa"/>
            <w:tcBorders>
              <w:top w:val="single" w:color="auto" w:sz="4" w:space="0"/>
              <w:left w:val="single" w:color="auto" w:sz="4" w:space="0"/>
              <w:bottom w:val="single" w:color="auto" w:sz="4" w:space="0"/>
              <w:right w:val="single" w:color="auto" w:sz="4" w:space="0"/>
            </w:tcBorders>
            <w:noWrap/>
            <w:vAlign w:val="center"/>
          </w:tcPr>
          <w:p w14:paraId="5A40E4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2725" w:type="dxa"/>
            <w:tcBorders>
              <w:top w:val="single" w:color="auto" w:sz="4" w:space="0"/>
              <w:left w:val="single" w:color="auto" w:sz="4" w:space="0"/>
              <w:bottom w:val="single" w:color="auto" w:sz="4" w:space="0"/>
              <w:right w:val="single" w:color="auto" w:sz="4" w:space="0"/>
            </w:tcBorders>
            <w:noWrap/>
            <w:vAlign w:val="center"/>
          </w:tcPr>
          <w:p w14:paraId="38391C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DA8801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w:t>
            </w:r>
          </w:p>
        </w:tc>
        <w:tc>
          <w:tcPr>
            <w:tcW w:w="1951" w:type="dxa"/>
            <w:tcBorders>
              <w:top w:val="single" w:color="auto" w:sz="4" w:space="0"/>
              <w:left w:val="single" w:color="auto" w:sz="4" w:space="0"/>
              <w:bottom w:val="single" w:color="auto" w:sz="4" w:space="0"/>
              <w:right w:val="single" w:color="auto" w:sz="4" w:space="0"/>
            </w:tcBorders>
            <w:noWrap/>
            <w:vAlign w:val="center"/>
          </w:tcPr>
          <w:p w14:paraId="48229C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B6E81A7">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B71A0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二、政府性基金预算财政拨款收入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5B1B490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277" w:type="dxa"/>
            <w:tcBorders>
              <w:top w:val="single" w:color="auto" w:sz="4" w:space="0"/>
              <w:left w:val="single" w:color="auto" w:sz="4" w:space="0"/>
              <w:bottom w:val="single" w:color="auto" w:sz="4" w:space="0"/>
              <w:right w:val="single" w:color="auto" w:sz="4" w:space="0"/>
            </w:tcBorders>
            <w:noWrap/>
            <w:vAlign w:val="center"/>
          </w:tcPr>
          <w:p w14:paraId="64ABC8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139D43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5FF58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32</w:t>
            </w:r>
          </w:p>
        </w:tc>
        <w:tc>
          <w:tcPr>
            <w:tcW w:w="1951" w:type="dxa"/>
            <w:tcBorders>
              <w:top w:val="single" w:color="auto" w:sz="4" w:space="0"/>
              <w:left w:val="single" w:color="auto" w:sz="4" w:space="0"/>
              <w:bottom w:val="single" w:color="auto" w:sz="4" w:space="0"/>
              <w:right w:val="single" w:color="auto" w:sz="4" w:space="0"/>
            </w:tcBorders>
            <w:noWrap/>
            <w:vAlign w:val="center"/>
          </w:tcPr>
          <w:p w14:paraId="27DE56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B00104D">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077E55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三、国有资本经营预算财政拨款收入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0B12F2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277" w:type="dxa"/>
            <w:tcBorders>
              <w:top w:val="single" w:color="auto" w:sz="4" w:space="0"/>
              <w:left w:val="single" w:color="auto" w:sz="4" w:space="0"/>
              <w:bottom w:val="single" w:color="auto" w:sz="4" w:space="0"/>
              <w:right w:val="single" w:color="auto" w:sz="4" w:space="0"/>
            </w:tcBorders>
            <w:noWrap/>
            <w:vAlign w:val="center"/>
          </w:tcPr>
          <w:p w14:paraId="57A86F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FB35A5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5BC5F0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33</w:t>
            </w:r>
          </w:p>
        </w:tc>
        <w:tc>
          <w:tcPr>
            <w:tcW w:w="1951" w:type="dxa"/>
            <w:tcBorders>
              <w:top w:val="single" w:color="auto" w:sz="4" w:space="0"/>
              <w:left w:val="single" w:color="auto" w:sz="4" w:space="0"/>
              <w:bottom w:val="single" w:color="auto" w:sz="4" w:space="0"/>
              <w:right w:val="single" w:color="auto" w:sz="4" w:space="0"/>
            </w:tcBorders>
            <w:noWrap/>
            <w:vAlign w:val="center"/>
          </w:tcPr>
          <w:p w14:paraId="0B4923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FFFF5B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5BF5E3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四、上级补助收入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602163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p>
        </w:tc>
        <w:tc>
          <w:tcPr>
            <w:tcW w:w="2277" w:type="dxa"/>
            <w:tcBorders>
              <w:top w:val="single" w:color="auto" w:sz="4" w:space="0"/>
              <w:left w:val="single" w:color="auto" w:sz="4" w:space="0"/>
              <w:bottom w:val="single" w:color="auto" w:sz="4" w:space="0"/>
              <w:right w:val="single" w:color="auto" w:sz="4" w:space="0"/>
            </w:tcBorders>
            <w:noWrap/>
            <w:vAlign w:val="center"/>
          </w:tcPr>
          <w:p w14:paraId="43E5C2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6525A0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C49AE2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34</w:t>
            </w:r>
          </w:p>
        </w:tc>
        <w:tc>
          <w:tcPr>
            <w:tcW w:w="1951" w:type="dxa"/>
            <w:tcBorders>
              <w:top w:val="single" w:color="auto" w:sz="4" w:space="0"/>
              <w:left w:val="single" w:color="auto" w:sz="4" w:space="0"/>
              <w:bottom w:val="single" w:color="auto" w:sz="4" w:space="0"/>
              <w:right w:val="single" w:color="auto" w:sz="4" w:space="0"/>
            </w:tcBorders>
            <w:noWrap/>
            <w:vAlign w:val="center"/>
          </w:tcPr>
          <w:p w14:paraId="01FF354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BC3FC6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035752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五、事业收入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930FF4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w:t>
            </w:r>
          </w:p>
        </w:tc>
        <w:tc>
          <w:tcPr>
            <w:tcW w:w="2277" w:type="dxa"/>
            <w:tcBorders>
              <w:top w:val="single" w:color="auto" w:sz="4" w:space="0"/>
              <w:left w:val="single" w:color="auto" w:sz="4" w:space="0"/>
              <w:bottom w:val="single" w:color="auto" w:sz="4" w:space="0"/>
              <w:right w:val="single" w:color="auto" w:sz="4" w:space="0"/>
            </w:tcBorders>
            <w:noWrap/>
            <w:vAlign w:val="center"/>
          </w:tcPr>
          <w:p w14:paraId="06C7795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84B4D9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7ECBE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35</w:t>
            </w:r>
          </w:p>
        </w:tc>
        <w:tc>
          <w:tcPr>
            <w:tcW w:w="1951" w:type="dxa"/>
            <w:tcBorders>
              <w:top w:val="single" w:color="auto" w:sz="4" w:space="0"/>
              <w:left w:val="single" w:color="auto" w:sz="4" w:space="0"/>
              <w:bottom w:val="single" w:color="auto" w:sz="4" w:space="0"/>
              <w:right w:val="single" w:color="auto" w:sz="4" w:space="0"/>
            </w:tcBorders>
            <w:noWrap/>
            <w:vAlign w:val="center"/>
          </w:tcPr>
          <w:p w14:paraId="1E0836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4BC9CA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2F4BA8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六、经营收入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2886D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w:t>
            </w:r>
          </w:p>
        </w:tc>
        <w:tc>
          <w:tcPr>
            <w:tcW w:w="2277" w:type="dxa"/>
            <w:tcBorders>
              <w:top w:val="single" w:color="auto" w:sz="4" w:space="0"/>
              <w:left w:val="single" w:color="auto" w:sz="4" w:space="0"/>
              <w:bottom w:val="single" w:color="auto" w:sz="4" w:space="0"/>
              <w:right w:val="single" w:color="auto" w:sz="4" w:space="0"/>
            </w:tcBorders>
            <w:noWrap/>
            <w:vAlign w:val="center"/>
          </w:tcPr>
          <w:p w14:paraId="0E5176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64AAD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33262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36</w:t>
            </w:r>
          </w:p>
        </w:tc>
        <w:tc>
          <w:tcPr>
            <w:tcW w:w="1951" w:type="dxa"/>
            <w:tcBorders>
              <w:top w:val="single" w:color="auto" w:sz="4" w:space="0"/>
              <w:left w:val="single" w:color="auto" w:sz="4" w:space="0"/>
              <w:bottom w:val="single" w:color="auto" w:sz="4" w:space="0"/>
              <w:right w:val="single" w:color="auto" w:sz="4" w:space="0"/>
            </w:tcBorders>
            <w:noWrap/>
            <w:vAlign w:val="center"/>
          </w:tcPr>
          <w:p w14:paraId="4BEFCB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844E0DF">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A703E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七、附属单位上缴收入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660C9F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w:t>
            </w:r>
          </w:p>
        </w:tc>
        <w:tc>
          <w:tcPr>
            <w:tcW w:w="2277" w:type="dxa"/>
            <w:tcBorders>
              <w:top w:val="single" w:color="auto" w:sz="4" w:space="0"/>
              <w:left w:val="single" w:color="auto" w:sz="4" w:space="0"/>
              <w:bottom w:val="single" w:color="auto" w:sz="4" w:space="0"/>
              <w:right w:val="single" w:color="auto" w:sz="4" w:space="0"/>
            </w:tcBorders>
            <w:noWrap/>
            <w:vAlign w:val="center"/>
          </w:tcPr>
          <w:p w14:paraId="6D4F172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8275D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6F5FCA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37</w:t>
            </w:r>
          </w:p>
        </w:tc>
        <w:tc>
          <w:tcPr>
            <w:tcW w:w="1951" w:type="dxa"/>
            <w:tcBorders>
              <w:top w:val="single" w:color="auto" w:sz="4" w:space="0"/>
              <w:left w:val="single" w:color="auto" w:sz="4" w:space="0"/>
              <w:bottom w:val="single" w:color="auto" w:sz="4" w:space="0"/>
              <w:right w:val="single" w:color="auto" w:sz="4" w:space="0"/>
            </w:tcBorders>
            <w:noWrap/>
            <w:vAlign w:val="center"/>
          </w:tcPr>
          <w:p w14:paraId="4600AA5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0B3508B">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EB955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八、其他收入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597EF9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w:t>
            </w:r>
          </w:p>
        </w:tc>
        <w:tc>
          <w:tcPr>
            <w:tcW w:w="2277" w:type="dxa"/>
            <w:tcBorders>
              <w:top w:val="single" w:color="auto" w:sz="4" w:space="0"/>
              <w:left w:val="single" w:color="auto" w:sz="4" w:space="0"/>
              <w:bottom w:val="single" w:color="auto" w:sz="4" w:space="0"/>
              <w:right w:val="single" w:color="auto" w:sz="4" w:space="0"/>
            </w:tcBorders>
            <w:noWrap/>
            <w:vAlign w:val="center"/>
          </w:tcPr>
          <w:p w14:paraId="277DF16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36B9C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FFB2E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38</w:t>
            </w:r>
          </w:p>
        </w:tc>
        <w:tc>
          <w:tcPr>
            <w:tcW w:w="1951" w:type="dxa"/>
            <w:tcBorders>
              <w:top w:val="single" w:color="auto" w:sz="4" w:space="0"/>
              <w:left w:val="single" w:color="auto" w:sz="4" w:space="0"/>
              <w:bottom w:val="single" w:color="auto" w:sz="4" w:space="0"/>
              <w:right w:val="single" w:color="auto" w:sz="4" w:space="0"/>
            </w:tcBorders>
            <w:noWrap/>
            <w:vAlign w:val="center"/>
          </w:tcPr>
          <w:p w14:paraId="70113DD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165.55</w:t>
            </w:r>
          </w:p>
        </w:tc>
      </w:tr>
      <w:tr w14:paraId="27871482">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C0A2FE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52CD5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w:t>
            </w:r>
          </w:p>
        </w:tc>
        <w:tc>
          <w:tcPr>
            <w:tcW w:w="2277" w:type="dxa"/>
            <w:tcBorders>
              <w:top w:val="single" w:color="auto" w:sz="4" w:space="0"/>
              <w:left w:val="single" w:color="auto" w:sz="4" w:space="0"/>
              <w:bottom w:val="single" w:color="auto" w:sz="4" w:space="0"/>
              <w:right w:val="single" w:color="auto" w:sz="4" w:space="0"/>
            </w:tcBorders>
            <w:noWrap/>
            <w:vAlign w:val="center"/>
          </w:tcPr>
          <w:p w14:paraId="2259A5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48DBEF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54DBFD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39</w:t>
            </w:r>
          </w:p>
        </w:tc>
        <w:tc>
          <w:tcPr>
            <w:tcW w:w="1951" w:type="dxa"/>
            <w:tcBorders>
              <w:top w:val="single" w:color="auto" w:sz="4" w:space="0"/>
              <w:left w:val="single" w:color="auto" w:sz="4" w:space="0"/>
              <w:bottom w:val="single" w:color="auto" w:sz="4" w:space="0"/>
              <w:right w:val="single" w:color="auto" w:sz="4" w:space="0"/>
            </w:tcBorders>
            <w:noWrap/>
            <w:vAlign w:val="center"/>
          </w:tcPr>
          <w:p w14:paraId="05DF04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r>
      <w:tr w14:paraId="44D9BD8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7BAA9F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43422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w:t>
            </w:r>
          </w:p>
        </w:tc>
        <w:tc>
          <w:tcPr>
            <w:tcW w:w="2277" w:type="dxa"/>
            <w:tcBorders>
              <w:top w:val="single" w:color="auto" w:sz="4" w:space="0"/>
              <w:left w:val="single" w:color="auto" w:sz="4" w:space="0"/>
              <w:bottom w:val="single" w:color="auto" w:sz="4" w:space="0"/>
              <w:right w:val="single" w:color="auto" w:sz="4" w:space="0"/>
            </w:tcBorders>
            <w:noWrap/>
            <w:vAlign w:val="center"/>
          </w:tcPr>
          <w:p w14:paraId="7393E3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B57F20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C911B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40</w:t>
            </w:r>
          </w:p>
        </w:tc>
        <w:tc>
          <w:tcPr>
            <w:tcW w:w="1951" w:type="dxa"/>
            <w:tcBorders>
              <w:top w:val="single" w:color="auto" w:sz="4" w:space="0"/>
              <w:left w:val="single" w:color="auto" w:sz="4" w:space="0"/>
              <w:bottom w:val="single" w:color="auto" w:sz="4" w:space="0"/>
              <w:right w:val="single" w:color="auto" w:sz="4" w:space="0"/>
            </w:tcBorders>
            <w:noWrap/>
            <w:vAlign w:val="center"/>
          </w:tcPr>
          <w:p w14:paraId="758FBC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3E87D2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2F1CF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EC86E9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w:t>
            </w:r>
          </w:p>
        </w:tc>
        <w:tc>
          <w:tcPr>
            <w:tcW w:w="2277" w:type="dxa"/>
            <w:tcBorders>
              <w:top w:val="single" w:color="auto" w:sz="4" w:space="0"/>
              <w:left w:val="single" w:color="auto" w:sz="4" w:space="0"/>
              <w:bottom w:val="single" w:color="auto" w:sz="4" w:space="0"/>
              <w:right w:val="single" w:color="auto" w:sz="4" w:space="0"/>
            </w:tcBorders>
            <w:noWrap/>
            <w:vAlign w:val="center"/>
          </w:tcPr>
          <w:p w14:paraId="3BC919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181DEF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A2236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41</w:t>
            </w:r>
          </w:p>
        </w:tc>
        <w:tc>
          <w:tcPr>
            <w:tcW w:w="1951" w:type="dxa"/>
            <w:tcBorders>
              <w:top w:val="single" w:color="auto" w:sz="4" w:space="0"/>
              <w:left w:val="single" w:color="auto" w:sz="4" w:space="0"/>
              <w:bottom w:val="single" w:color="auto" w:sz="4" w:space="0"/>
              <w:right w:val="single" w:color="auto" w:sz="4" w:space="0"/>
            </w:tcBorders>
            <w:noWrap/>
            <w:vAlign w:val="center"/>
          </w:tcPr>
          <w:p w14:paraId="300AC3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D9DA381">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B66EF2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0878CF0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w:t>
            </w:r>
          </w:p>
        </w:tc>
        <w:tc>
          <w:tcPr>
            <w:tcW w:w="2277" w:type="dxa"/>
            <w:tcBorders>
              <w:top w:val="single" w:color="auto" w:sz="4" w:space="0"/>
              <w:left w:val="single" w:color="auto" w:sz="4" w:space="0"/>
              <w:bottom w:val="single" w:color="auto" w:sz="4" w:space="0"/>
              <w:right w:val="single" w:color="auto" w:sz="4" w:space="0"/>
            </w:tcBorders>
            <w:noWrap/>
            <w:vAlign w:val="center"/>
          </w:tcPr>
          <w:p w14:paraId="38DD3A6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E97468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5404D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42</w:t>
            </w:r>
          </w:p>
        </w:tc>
        <w:tc>
          <w:tcPr>
            <w:tcW w:w="1951" w:type="dxa"/>
            <w:tcBorders>
              <w:top w:val="single" w:color="auto" w:sz="4" w:space="0"/>
              <w:left w:val="single" w:color="auto" w:sz="4" w:space="0"/>
              <w:bottom w:val="single" w:color="auto" w:sz="4" w:space="0"/>
              <w:right w:val="single" w:color="auto" w:sz="4" w:space="0"/>
            </w:tcBorders>
            <w:noWrap/>
            <w:vAlign w:val="center"/>
          </w:tcPr>
          <w:p w14:paraId="741AC8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320EDD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A639D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4E12B48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w:t>
            </w:r>
          </w:p>
        </w:tc>
        <w:tc>
          <w:tcPr>
            <w:tcW w:w="2277" w:type="dxa"/>
            <w:tcBorders>
              <w:top w:val="single" w:color="auto" w:sz="4" w:space="0"/>
              <w:left w:val="single" w:color="auto" w:sz="4" w:space="0"/>
              <w:bottom w:val="single" w:color="auto" w:sz="4" w:space="0"/>
              <w:right w:val="single" w:color="auto" w:sz="4" w:space="0"/>
            </w:tcBorders>
            <w:noWrap/>
            <w:vAlign w:val="center"/>
          </w:tcPr>
          <w:p w14:paraId="6C3D91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300F8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785A55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w:t>
            </w:r>
          </w:p>
        </w:tc>
        <w:tc>
          <w:tcPr>
            <w:tcW w:w="1951" w:type="dxa"/>
            <w:tcBorders>
              <w:top w:val="single" w:color="auto" w:sz="4" w:space="0"/>
              <w:left w:val="single" w:color="auto" w:sz="4" w:space="0"/>
              <w:bottom w:val="single" w:color="auto" w:sz="4" w:space="0"/>
              <w:right w:val="single" w:color="auto" w:sz="4" w:space="0"/>
            </w:tcBorders>
            <w:noWrap/>
            <w:vAlign w:val="center"/>
          </w:tcPr>
          <w:p w14:paraId="611114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EAB3901">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B6A62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4C4222B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14</w:t>
            </w:r>
          </w:p>
        </w:tc>
        <w:tc>
          <w:tcPr>
            <w:tcW w:w="2277" w:type="dxa"/>
            <w:tcBorders>
              <w:top w:val="single" w:color="auto" w:sz="4" w:space="0"/>
              <w:left w:val="single" w:color="auto" w:sz="4" w:space="0"/>
              <w:bottom w:val="single" w:color="auto" w:sz="4" w:space="0"/>
              <w:right w:val="single" w:color="auto" w:sz="4" w:space="0"/>
            </w:tcBorders>
            <w:noWrap/>
            <w:vAlign w:val="center"/>
          </w:tcPr>
          <w:p w14:paraId="6BC40D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1E10A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40C56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44</w:t>
            </w:r>
          </w:p>
        </w:tc>
        <w:tc>
          <w:tcPr>
            <w:tcW w:w="1951" w:type="dxa"/>
            <w:tcBorders>
              <w:top w:val="single" w:color="auto" w:sz="4" w:space="0"/>
              <w:left w:val="single" w:color="auto" w:sz="4" w:space="0"/>
              <w:bottom w:val="single" w:color="auto" w:sz="4" w:space="0"/>
              <w:right w:val="single" w:color="auto" w:sz="4" w:space="0"/>
            </w:tcBorders>
            <w:noWrap/>
            <w:vAlign w:val="center"/>
          </w:tcPr>
          <w:p w14:paraId="4B5A64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8A5B9FA">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A8CC85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D4F07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w:t>
            </w:r>
          </w:p>
        </w:tc>
        <w:tc>
          <w:tcPr>
            <w:tcW w:w="2277" w:type="dxa"/>
            <w:tcBorders>
              <w:top w:val="single" w:color="auto" w:sz="4" w:space="0"/>
              <w:left w:val="single" w:color="auto" w:sz="4" w:space="0"/>
              <w:bottom w:val="single" w:color="auto" w:sz="4" w:space="0"/>
              <w:right w:val="single" w:color="auto" w:sz="4" w:space="0"/>
            </w:tcBorders>
            <w:noWrap/>
            <w:vAlign w:val="center"/>
          </w:tcPr>
          <w:p w14:paraId="55FEFB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63C3D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9DC83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45</w:t>
            </w:r>
          </w:p>
        </w:tc>
        <w:tc>
          <w:tcPr>
            <w:tcW w:w="1951" w:type="dxa"/>
            <w:tcBorders>
              <w:top w:val="single" w:color="auto" w:sz="4" w:space="0"/>
              <w:left w:val="single" w:color="auto" w:sz="4" w:space="0"/>
              <w:bottom w:val="single" w:color="auto" w:sz="4" w:space="0"/>
              <w:right w:val="single" w:color="auto" w:sz="4" w:space="0"/>
            </w:tcBorders>
            <w:noWrap/>
            <w:vAlign w:val="center"/>
          </w:tcPr>
          <w:p w14:paraId="34CB38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5AAAB0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951EE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63D32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w:t>
            </w:r>
          </w:p>
        </w:tc>
        <w:tc>
          <w:tcPr>
            <w:tcW w:w="2277" w:type="dxa"/>
            <w:tcBorders>
              <w:top w:val="single" w:color="auto" w:sz="4" w:space="0"/>
              <w:left w:val="single" w:color="auto" w:sz="4" w:space="0"/>
              <w:bottom w:val="single" w:color="auto" w:sz="4" w:space="0"/>
              <w:right w:val="single" w:color="auto" w:sz="4" w:space="0"/>
            </w:tcBorders>
            <w:noWrap/>
            <w:vAlign w:val="center"/>
          </w:tcPr>
          <w:p w14:paraId="3CB709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A73238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B43CE0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46</w:t>
            </w:r>
          </w:p>
        </w:tc>
        <w:tc>
          <w:tcPr>
            <w:tcW w:w="1951" w:type="dxa"/>
            <w:tcBorders>
              <w:top w:val="single" w:color="auto" w:sz="4" w:space="0"/>
              <w:left w:val="single" w:color="auto" w:sz="4" w:space="0"/>
              <w:bottom w:val="single" w:color="auto" w:sz="4" w:space="0"/>
              <w:right w:val="single" w:color="auto" w:sz="4" w:space="0"/>
            </w:tcBorders>
            <w:noWrap/>
            <w:vAlign w:val="center"/>
          </w:tcPr>
          <w:p w14:paraId="4F575D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91D3305">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390A2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6EF4E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w:t>
            </w:r>
          </w:p>
        </w:tc>
        <w:tc>
          <w:tcPr>
            <w:tcW w:w="2277" w:type="dxa"/>
            <w:tcBorders>
              <w:top w:val="single" w:color="auto" w:sz="4" w:space="0"/>
              <w:left w:val="single" w:color="auto" w:sz="4" w:space="0"/>
              <w:bottom w:val="single" w:color="auto" w:sz="4" w:space="0"/>
              <w:right w:val="single" w:color="auto" w:sz="4" w:space="0"/>
            </w:tcBorders>
            <w:noWrap/>
            <w:vAlign w:val="center"/>
          </w:tcPr>
          <w:p w14:paraId="582A5E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41FD4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F506F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47</w:t>
            </w:r>
          </w:p>
        </w:tc>
        <w:tc>
          <w:tcPr>
            <w:tcW w:w="1951" w:type="dxa"/>
            <w:tcBorders>
              <w:top w:val="single" w:color="auto" w:sz="4" w:space="0"/>
              <w:left w:val="single" w:color="auto" w:sz="4" w:space="0"/>
              <w:bottom w:val="single" w:color="auto" w:sz="4" w:space="0"/>
              <w:right w:val="single" w:color="auto" w:sz="4" w:space="0"/>
            </w:tcBorders>
            <w:noWrap/>
            <w:vAlign w:val="center"/>
          </w:tcPr>
          <w:p w14:paraId="518204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60A79F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A7AFFE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7BB5474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w:t>
            </w:r>
          </w:p>
        </w:tc>
        <w:tc>
          <w:tcPr>
            <w:tcW w:w="2277" w:type="dxa"/>
            <w:tcBorders>
              <w:top w:val="single" w:color="auto" w:sz="4" w:space="0"/>
              <w:left w:val="single" w:color="auto" w:sz="4" w:space="0"/>
              <w:bottom w:val="single" w:color="auto" w:sz="4" w:space="0"/>
              <w:right w:val="single" w:color="auto" w:sz="4" w:space="0"/>
            </w:tcBorders>
            <w:noWrap/>
            <w:vAlign w:val="center"/>
          </w:tcPr>
          <w:p w14:paraId="1CA5AC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E2312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D7C42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48</w:t>
            </w:r>
          </w:p>
        </w:tc>
        <w:tc>
          <w:tcPr>
            <w:tcW w:w="1951" w:type="dxa"/>
            <w:tcBorders>
              <w:top w:val="single" w:color="auto" w:sz="4" w:space="0"/>
              <w:left w:val="single" w:color="auto" w:sz="4" w:space="0"/>
              <w:bottom w:val="single" w:color="auto" w:sz="4" w:space="0"/>
              <w:right w:val="single" w:color="auto" w:sz="4" w:space="0"/>
            </w:tcBorders>
            <w:noWrap/>
            <w:vAlign w:val="center"/>
          </w:tcPr>
          <w:p w14:paraId="475736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3D84D3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5CD7B0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38C701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w:t>
            </w:r>
          </w:p>
        </w:tc>
        <w:tc>
          <w:tcPr>
            <w:tcW w:w="2277" w:type="dxa"/>
            <w:tcBorders>
              <w:top w:val="single" w:color="auto" w:sz="4" w:space="0"/>
              <w:left w:val="single" w:color="auto" w:sz="4" w:space="0"/>
              <w:bottom w:val="single" w:color="auto" w:sz="4" w:space="0"/>
              <w:right w:val="single" w:color="auto" w:sz="4" w:space="0"/>
            </w:tcBorders>
            <w:noWrap/>
            <w:vAlign w:val="center"/>
          </w:tcPr>
          <w:p w14:paraId="5BE215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4CB33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6E4399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w:t>
            </w:r>
          </w:p>
        </w:tc>
        <w:tc>
          <w:tcPr>
            <w:tcW w:w="1951" w:type="dxa"/>
            <w:tcBorders>
              <w:top w:val="single" w:color="auto" w:sz="4" w:space="0"/>
              <w:left w:val="single" w:color="auto" w:sz="4" w:space="0"/>
              <w:bottom w:val="single" w:color="auto" w:sz="4" w:space="0"/>
              <w:right w:val="single" w:color="auto" w:sz="4" w:space="0"/>
            </w:tcBorders>
            <w:noWrap/>
            <w:vAlign w:val="center"/>
          </w:tcPr>
          <w:p w14:paraId="4B4C16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r>
      <w:tr w14:paraId="263AA16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14F620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7CEB53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w:t>
            </w:r>
          </w:p>
        </w:tc>
        <w:tc>
          <w:tcPr>
            <w:tcW w:w="2277" w:type="dxa"/>
            <w:tcBorders>
              <w:top w:val="single" w:color="auto" w:sz="4" w:space="0"/>
              <w:left w:val="single" w:color="auto" w:sz="4" w:space="0"/>
              <w:bottom w:val="single" w:color="auto" w:sz="4" w:space="0"/>
              <w:right w:val="single" w:color="auto" w:sz="4" w:space="0"/>
            </w:tcBorders>
            <w:noWrap/>
            <w:vAlign w:val="center"/>
          </w:tcPr>
          <w:p w14:paraId="565561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823D9C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F5174B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50</w:t>
            </w:r>
          </w:p>
        </w:tc>
        <w:tc>
          <w:tcPr>
            <w:tcW w:w="1951" w:type="dxa"/>
            <w:tcBorders>
              <w:top w:val="single" w:color="auto" w:sz="4" w:space="0"/>
              <w:left w:val="single" w:color="auto" w:sz="4" w:space="0"/>
              <w:bottom w:val="single" w:color="auto" w:sz="4" w:space="0"/>
              <w:right w:val="single" w:color="auto" w:sz="4" w:space="0"/>
            </w:tcBorders>
            <w:noWrap/>
            <w:vAlign w:val="center"/>
          </w:tcPr>
          <w:p w14:paraId="123629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08A9FC2">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2F689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7EA7B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w:t>
            </w:r>
          </w:p>
        </w:tc>
        <w:tc>
          <w:tcPr>
            <w:tcW w:w="2277" w:type="dxa"/>
            <w:tcBorders>
              <w:top w:val="single" w:color="auto" w:sz="4" w:space="0"/>
              <w:left w:val="single" w:color="auto" w:sz="4" w:space="0"/>
              <w:bottom w:val="single" w:color="auto" w:sz="4" w:space="0"/>
              <w:right w:val="single" w:color="auto" w:sz="4" w:space="0"/>
            </w:tcBorders>
            <w:noWrap/>
            <w:vAlign w:val="center"/>
          </w:tcPr>
          <w:p w14:paraId="24E622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7B8BD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23CD6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51</w:t>
            </w:r>
          </w:p>
        </w:tc>
        <w:tc>
          <w:tcPr>
            <w:tcW w:w="1951" w:type="dxa"/>
            <w:tcBorders>
              <w:top w:val="single" w:color="auto" w:sz="4" w:space="0"/>
              <w:left w:val="single" w:color="auto" w:sz="4" w:space="0"/>
              <w:bottom w:val="single" w:color="auto" w:sz="4" w:space="0"/>
              <w:right w:val="single" w:color="auto" w:sz="4" w:space="0"/>
            </w:tcBorders>
            <w:noWrap/>
            <w:vAlign w:val="center"/>
          </w:tcPr>
          <w:p w14:paraId="3A738E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61C2AD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22EA40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05C3395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w:t>
            </w:r>
          </w:p>
        </w:tc>
        <w:tc>
          <w:tcPr>
            <w:tcW w:w="2277" w:type="dxa"/>
            <w:tcBorders>
              <w:top w:val="single" w:color="auto" w:sz="4" w:space="0"/>
              <w:left w:val="single" w:color="auto" w:sz="4" w:space="0"/>
              <w:bottom w:val="single" w:color="auto" w:sz="4" w:space="0"/>
              <w:right w:val="single" w:color="auto" w:sz="4" w:space="0"/>
            </w:tcBorders>
            <w:noWrap/>
            <w:vAlign w:val="center"/>
          </w:tcPr>
          <w:p w14:paraId="56B8F1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925A1E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61368E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52</w:t>
            </w:r>
          </w:p>
        </w:tc>
        <w:tc>
          <w:tcPr>
            <w:tcW w:w="1951" w:type="dxa"/>
            <w:tcBorders>
              <w:top w:val="single" w:color="auto" w:sz="4" w:space="0"/>
              <w:left w:val="single" w:color="auto" w:sz="4" w:space="0"/>
              <w:bottom w:val="single" w:color="auto" w:sz="4" w:space="0"/>
              <w:right w:val="single" w:color="auto" w:sz="4" w:space="0"/>
            </w:tcBorders>
            <w:noWrap/>
            <w:vAlign w:val="center"/>
          </w:tcPr>
          <w:p w14:paraId="0819DA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1BAB860">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537686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4AB9A8C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23</w:t>
            </w:r>
          </w:p>
        </w:tc>
        <w:tc>
          <w:tcPr>
            <w:tcW w:w="2277" w:type="dxa"/>
            <w:tcBorders>
              <w:top w:val="single" w:color="auto" w:sz="4" w:space="0"/>
              <w:left w:val="single" w:color="auto" w:sz="4" w:space="0"/>
              <w:bottom w:val="single" w:color="auto" w:sz="4" w:space="0"/>
              <w:right w:val="single" w:color="auto" w:sz="4" w:space="0"/>
            </w:tcBorders>
            <w:noWrap/>
            <w:vAlign w:val="center"/>
          </w:tcPr>
          <w:p w14:paraId="15AC5E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33D6E8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2E73DB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53</w:t>
            </w:r>
          </w:p>
        </w:tc>
        <w:tc>
          <w:tcPr>
            <w:tcW w:w="1951" w:type="dxa"/>
            <w:tcBorders>
              <w:top w:val="single" w:color="auto" w:sz="4" w:space="0"/>
              <w:left w:val="single" w:color="auto" w:sz="4" w:space="0"/>
              <w:bottom w:val="single" w:color="auto" w:sz="4" w:space="0"/>
              <w:right w:val="single" w:color="auto" w:sz="4" w:space="0"/>
            </w:tcBorders>
            <w:noWrap/>
            <w:vAlign w:val="center"/>
          </w:tcPr>
          <w:p w14:paraId="340116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29E600D">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912AA9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AACDE4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24</w:t>
            </w:r>
          </w:p>
        </w:tc>
        <w:tc>
          <w:tcPr>
            <w:tcW w:w="2277" w:type="dxa"/>
            <w:tcBorders>
              <w:top w:val="single" w:color="auto" w:sz="4" w:space="0"/>
              <w:left w:val="single" w:color="auto" w:sz="4" w:space="0"/>
              <w:bottom w:val="single" w:color="auto" w:sz="4" w:space="0"/>
              <w:right w:val="single" w:color="auto" w:sz="4" w:space="0"/>
            </w:tcBorders>
            <w:noWrap/>
            <w:vAlign w:val="center"/>
          </w:tcPr>
          <w:p w14:paraId="4940F7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EA08C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D5184F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54</w:t>
            </w:r>
          </w:p>
        </w:tc>
        <w:tc>
          <w:tcPr>
            <w:tcW w:w="1951" w:type="dxa"/>
            <w:tcBorders>
              <w:top w:val="single" w:color="auto" w:sz="4" w:space="0"/>
              <w:left w:val="single" w:color="auto" w:sz="4" w:space="0"/>
              <w:bottom w:val="single" w:color="auto" w:sz="4" w:space="0"/>
              <w:right w:val="single" w:color="auto" w:sz="4" w:space="0"/>
            </w:tcBorders>
            <w:noWrap/>
            <w:vAlign w:val="center"/>
          </w:tcPr>
          <w:p w14:paraId="63B6AF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220364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A4EF9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1EF6C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25</w:t>
            </w:r>
          </w:p>
        </w:tc>
        <w:tc>
          <w:tcPr>
            <w:tcW w:w="2277" w:type="dxa"/>
            <w:tcBorders>
              <w:top w:val="single" w:color="auto" w:sz="4" w:space="0"/>
              <w:left w:val="single" w:color="auto" w:sz="4" w:space="0"/>
              <w:bottom w:val="single" w:color="auto" w:sz="4" w:space="0"/>
              <w:right w:val="single" w:color="auto" w:sz="4" w:space="0"/>
            </w:tcBorders>
            <w:noWrap/>
            <w:vAlign w:val="center"/>
          </w:tcPr>
          <w:p w14:paraId="413CD1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8D37B0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54BCE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55</w:t>
            </w:r>
          </w:p>
        </w:tc>
        <w:tc>
          <w:tcPr>
            <w:tcW w:w="1951" w:type="dxa"/>
            <w:tcBorders>
              <w:top w:val="single" w:color="auto" w:sz="4" w:space="0"/>
              <w:left w:val="single" w:color="auto" w:sz="4" w:space="0"/>
              <w:bottom w:val="single" w:color="auto" w:sz="4" w:space="0"/>
              <w:right w:val="single" w:color="auto" w:sz="4" w:space="0"/>
            </w:tcBorders>
            <w:noWrap/>
            <w:vAlign w:val="center"/>
          </w:tcPr>
          <w:p w14:paraId="3CA91D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48C913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65B65A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8DA19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26</w:t>
            </w:r>
          </w:p>
        </w:tc>
        <w:tc>
          <w:tcPr>
            <w:tcW w:w="2277" w:type="dxa"/>
            <w:tcBorders>
              <w:top w:val="single" w:color="auto" w:sz="4" w:space="0"/>
              <w:left w:val="single" w:color="auto" w:sz="4" w:space="0"/>
              <w:bottom w:val="single" w:color="auto" w:sz="4" w:space="0"/>
              <w:right w:val="single" w:color="auto" w:sz="4" w:space="0"/>
            </w:tcBorders>
            <w:noWrap/>
            <w:vAlign w:val="center"/>
          </w:tcPr>
          <w:p w14:paraId="4782D1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12DE7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B0F27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56</w:t>
            </w:r>
          </w:p>
        </w:tc>
        <w:tc>
          <w:tcPr>
            <w:tcW w:w="1951" w:type="dxa"/>
            <w:tcBorders>
              <w:top w:val="single" w:color="auto" w:sz="4" w:space="0"/>
              <w:left w:val="single" w:color="auto" w:sz="4" w:space="0"/>
              <w:bottom w:val="single" w:color="auto" w:sz="4" w:space="0"/>
              <w:right w:val="single" w:color="auto" w:sz="4" w:space="0"/>
            </w:tcBorders>
            <w:noWrap/>
            <w:vAlign w:val="center"/>
          </w:tcPr>
          <w:p w14:paraId="2872C6A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D8E4302">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8A360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本年收入合计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21DAD74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w:t>
            </w:r>
          </w:p>
        </w:tc>
        <w:tc>
          <w:tcPr>
            <w:tcW w:w="2277" w:type="dxa"/>
            <w:tcBorders>
              <w:top w:val="single" w:color="auto" w:sz="4" w:space="0"/>
              <w:left w:val="single" w:color="auto" w:sz="4" w:space="0"/>
              <w:bottom w:val="single" w:color="auto" w:sz="4" w:space="0"/>
              <w:right w:val="single" w:color="auto" w:sz="4" w:space="0"/>
            </w:tcBorders>
            <w:noWrap/>
            <w:vAlign w:val="center"/>
          </w:tcPr>
          <w:p w14:paraId="7C0A94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2725" w:type="dxa"/>
            <w:tcBorders>
              <w:top w:val="single" w:color="auto" w:sz="4" w:space="0"/>
              <w:left w:val="single" w:color="auto" w:sz="4" w:space="0"/>
              <w:bottom w:val="single" w:color="auto" w:sz="4" w:space="0"/>
              <w:right w:val="single" w:color="auto" w:sz="4" w:space="0"/>
            </w:tcBorders>
            <w:noWrap/>
            <w:vAlign w:val="center"/>
          </w:tcPr>
          <w:p w14:paraId="1BC7642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248894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57</w:t>
            </w:r>
          </w:p>
        </w:tc>
        <w:tc>
          <w:tcPr>
            <w:tcW w:w="1951" w:type="dxa"/>
            <w:tcBorders>
              <w:top w:val="single" w:color="auto" w:sz="4" w:space="0"/>
              <w:left w:val="single" w:color="auto" w:sz="4" w:space="0"/>
              <w:bottom w:val="single" w:color="auto" w:sz="4" w:space="0"/>
              <w:right w:val="single" w:color="auto" w:sz="4" w:space="0"/>
            </w:tcBorders>
            <w:noWrap/>
            <w:vAlign w:val="center"/>
          </w:tcPr>
          <w:p w14:paraId="729BBC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r>
      <w:tr w14:paraId="6331D2A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620E9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使用非财政拨款结余（含专用结余）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26A1AE1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28</w:t>
            </w:r>
          </w:p>
        </w:tc>
        <w:tc>
          <w:tcPr>
            <w:tcW w:w="2277" w:type="dxa"/>
            <w:tcBorders>
              <w:top w:val="single" w:color="auto" w:sz="4" w:space="0"/>
              <w:left w:val="single" w:color="auto" w:sz="4" w:space="0"/>
              <w:bottom w:val="single" w:color="auto" w:sz="4" w:space="0"/>
              <w:right w:val="single" w:color="auto" w:sz="4" w:space="0"/>
            </w:tcBorders>
            <w:noWrap/>
            <w:vAlign w:val="center"/>
          </w:tcPr>
          <w:p w14:paraId="57B274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9ECF0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结余分配</w:t>
            </w:r>
          </w:p>
        </w:tc>
        <w:tc>
          <w:tcPr>
            <w:tcW w:w="2248" w:type="dxa"/>
            <w:tcBorders>
              <w:top w:val="single" w:color="auto" w:sz="4" w:space="0"/>
              <w:left w:val="single" w:color="auto" w:sz="4" w:space="0"/>
              <w:bottom w:val="single" w:color="auto" w:sz="4" w:space="0"/>
              <w:right w:val="single" w:color="auto" w:sz="4" w:space="0"/>
            </w:tcBorders>
            <w:noWrap/>
            <w:vAlign w:val="center"/>
          </w:tcPr>
          <w:p w14:paraId="0964B1E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58</w:t>
            </w:r>
          </w:p>
        </w:tc>
        <w:tc>
          <w:tcPr>
            <w:tcW w:w="1951" w:type="dxa"/>
            <w:tcBorders>
              <w:top w:val="single" w:color="auto" w:sz="4" w:space="0"/>
              <w:left w:val="single" w:color="auto" w:sz="4" w:space="0"/>
              <w:bottom w:val="single" w:color="auto" w:sz="4" w:space="0"/>
              <w:right w:val="single" w:color="auto" w:sz="4" w:space="0"/>
            </w:tcBorders>
            <w:noWrap/>
            <w:vAlign w:val="center"/>
          </w:tcPr>
          <w:p w14:paraId="75C2274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B8ED43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E79E58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年初结转和结余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368E16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29</w:t>
            </w:r>
          </w:p>
        </w:tc>
        <w:tc>
          <w:tcPr>
            <w:tcW w:w="2277" w:type="dxa"/>
            <w:tcBorders>
              <w:top w:val="single" w:color="auto" w:sz="4" w:space="0"/>
              <w:left w:val="single" w:color="auto" w:sz="4" w:space="0"/>
              <w:bottom w:val="single" w:color="auto" w:sz="4" w:space="0"/>
              <w:right w:val="single" w:color="auto" w:sz="4" w:space="0"/>
            </w:tcBorders>
            <w:noWrap/>
            <w:vAlign w:val="center"/>
          </w:tcPr>
          <w:p w14:paraId="2097FE1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w:t>
            </w:r>
          </w:p>
        </w:tc>
        <w:tc>
          <w:tcPr>
            <w:tcW w:w="2725" w:type="dxa"/>
            <w:tcBorders>
              <w:top w:val="single" w:color="auto" w:sz="4" w:space="0"/>
              <w:left w:val="single" w:color="auto" w:sz="4" w:space="0"/>
              <w:bottom w:val="single" w:color="auto" w:sz="4" w:space="0"/>
              <w:right w:val="single" w:color="auto" w:sz="4" w:space="0"/>
            </w:tcBorders>
            <w:noWrap/>
            <w:vAlign w:val="center"/>
          </w:tcPr>
          <w:p w14:paraId="2D0F4E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年末结转和结余</w:t>
            </w:r>
          </w:p>
        </w:tc>
        <w:tc>
          <w:tcPr>
            <w:tcW w:w="2248" w:type="dxa"/>
            <w:tcBorders>
              <w:top w:val="single" w:color="auto" w:sz="4" w:space="0"/>
              <w:left w:val="single" w:color="auto" w:sz="4" w:space="0"/>
              <w:bottom w:val="single" w:color="auto" w:sz="4" w:space="0"/>
              <w:right w:val="single" w:color="auto" w:sz="4" w:space="0"/>
            </w:tcBorders>
            <w:noWrap/>
            <w:vAlign w:val="center"/>
          </w:tcPr>
          <w:p w14:paraId="365D8B1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w:t>
            </w:r>
          </w:p>
        </w:tc>
        <w:tc>
          <w:tcPr>
            <w:tcW w:w="1951" w:type="dxa"/>
            <w:tcBorders>
              <w:top w:val="single" w:color="auto" w:sz="4" w:space="0"/>
              <w:left w:val="single" w:color="auto" w:sz="4" w:space="0"/>
              <w:bottom w:val="single" w:color="auto" w:sz="4" w:space="0"/>
              <w:right w:val="single" w:color="auto" w:sz="4" w:space="0"/>
            </w:tcBorders>
            <w:noWrap/>
            <w:vAlign w:val="center"/>
          </w:tcPr>
          <w:p w14:paraId="40F099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w:t>
            </w:r>
          </w:p>
        </w:tc>
      </w:tr>
      <w:tr w14:paraId="11CA5730">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EDBD48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3F0317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30</w:t>
            </w:r>
          </w:p>
        </w:tc>
        <w:tc>
          <w:tcPr>
            <w:tcW w:w="2277" w:type="dxa"/>
            <w:tcBorders>
              <w:top w:val="single" w:color="auto" w:sz="4" w:space="0"/>
              <w:left w:val="single" w:color="auto" w:sz="4" w:space="0"/>
              <w:bottom w:val="single" w:color="auto" w:sz="4" w:space="0"/>
              <w:right w:val="single" w:color="auto" w:sz="4" w:space="0"/>
            </w:tcBorders>
            <w:noWrap/>
            <w:vAlign w:val="center"/>
          </w:tcPr>
          <w:p w14:paraId="4AD166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182.39</w:t>
            </w:r>
          </w:p>
        </w:tc>
        <w:tc>
          <w:tcPr>
            <w:tcW w:w="2725" w:type="dxa"/>
            <w:tcBorders>
              <w:top w:val="single" w:color="auto" w:sz="4" w:space="0"/>
              <w:left w:val="single" w:color="auto" w:sz="4" w:space="0"/>
              <w:bottom w:val="single" w:color="auto" w:sz="4" w:space="0"/>
              <w:right w:val="single" w:color="auto" w:sz="4" w:space="0"/>
            </w:tcBorders>
            <w:noWrap/>
            <w:vAlign w:val="center"/>
          </w:tcPr>
          <w:p w14:paraId="78C3069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41D169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60</w:t>
            </w:r>
          </w:p>
        </w:tc>
        <w:tc>
          <w:tcPr>
            <w:tcW w:w="1951" w:type="dxa"/>
            <w:tcBorders>
              <w:top w:val="single" w:color="auto" w:sz="4" w:space="0"/>
              <w:left w:val="single" w:color="auto" w:sz="4" w:space="0"/>
              <w:bottom w:val="single" w:color="auto" w:sz="4" w:space="0"/>
              <w:right w:val="single" w:color="auto" w:sz="4" w:space="0"/>
            </w:tcBorders>
            <w:noWrap/>
            <w:vAlign w:val="center"/>
          </w:tcPr>
          <w:p w14:paraId="4B5FA1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182.39</w:t>
            </w:r>
          </w:p>
        </w:tc>
      </w:tr>
    </w:tbl>
    <w:p w14:paraId="5C59FA1E">
      <w:pPr>
        <w:rPr>
          <w:rFonts w:hint="eastAsia"/>
        </w:rPr>
      </w:pPr>
      <w:r>
        <w:rPr>
          <w:rFonts w:hint="eastAsia"/>
        </w:rPr>
        <w:t>注：1.本表反映单位本年度的总收支和年末结转结余情况。</w:t>
      </w:r>
    </w:p>
    <w:p w14:paraId="022A12B3">
      <w:pPr>
        <w:ind w:firstLine="435"/>
        <w:sectPr>
          <w:pgSz w:w="16838" w:h="11906" w:orient="landscape"/>
          <w:pgMar w:top="1378" w:right="1440" w:bottom="1797" w:left="1440" w:header="851" w:footer="992" w:gutter="0"/>
          <w:pgNumType w:fmt="numberInDash"/>
          <w:cols w:space="720" w:num="1"/>
          <w:docGrid w:type="linesAndChars" w:linePitch="312" w:charSpace="0"/>
        </w:sectPr>
      </w:pPr>
      <w:r>
        <w:rPr>
          <w:rFonts w:hint="eastAsia"/>
        </w:rPr>
        <w:t>2.本套报表金额单位转换时可能存在尾数误差。</w:t>
      </w:r>
    </w:p>
    <w:p w14:paraId="6CC3C8F3"/>
    <w:tbl>
      <w:tblPr>
        <w:tblStyle w:val="8"/>
        <w:tblW w:w="14300" w:type="dxa"/>
        <w:tblInd w:w="-70" w:type="dxa"/>
        <w:tblLayout w:type="fixed"/>
        <w:tblCellMar>
          <w:top w:w="0" w:type="dxa"/>
          <w:left w:w="108" w:type="dxa"/>
          <w:bottom w:w="0" w:type="dxa"/>
          <w:right w:w="108" w:type="dxa"/>
        </w:tblCellMar>
      </w:tblPr>
      <w:tblGrid>
        <w:gridCol w:w="1995"/>
        <w:gridCol w:w="1802"/>
        <w:gridCol w:w="1658"/>
        <w:gridCol w:w="1557"/>
        <w:gridCol w:w="1641"/>
        <w:gridCol w:w="1160"/>
        <w:gridCol w:w="1207"/>
        <w:gridCol w:w="1996"/>
        <w:gridCol w:w="1284"/>
      </w:tblGrid>
      <w:tr w14:paraId="0D83ABEF">
        <w:tblPrEx>
          <w:tblCellMar>
            <w:top w:w="0" w:type="dxa"/>
            <w:left w:w="108" w:type="dxa"/>
            <w:bottom w:w="0" w:type="dxa"/>
            <w:right w:w="108" w:type="dxa"/>
          </w:tblCellMar>
        </w:tblPrEx>
        <w:trPr>
          <w:trHeight w:val="1029" w:hRule="atLeast"/>
          <w:tblHeader/>
        </w:trPr>
        <w:tc>
          <w:tcPr>
            <w:tcW w:w="14300" w:type="dxa"/>
            <w:gridSpan w:val="9"/>
            <w:tcBorders>
              <w:top w:val="nil"/>
              <w:left w:val="nil"/>
              <w:bottom w:val="nil"/>
              <w:right w:val="nil"/>
            </w:tcBorders>
            <w:noWrap/>
            <w:vAlign w:val="bottom"/>
          </w:tcPr>
          <w:p w14:paraId="450481F5">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公开02表</w:t>
            </w:r>
          </w:p>
          <w:p w14:paraId="65A20280">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收入决算表</w:t>
            </w:r>
          </w:p>
        </w:tc>
      </w:tr>
      <w:tr w14:paraId="4E70F9CE">
        <w:tblPrEx>
          <w:tblCellMar>
            <w:top w:w="0" w:type="dxa"/>
            <w:left w:w="108" w:type="dxa"/>
            <w:bottom w:w="0" w:type="dxa"/>
            <w:right w:w="108" w:type="dxa"/>
          </w:tblCellMar>
        </w:tblPrEx>
        <w:trPr>
          <w:trHeight w:val="515" w:hRule="atLeast"/>
        </w:trPr>
        <w:tc>
          <w:tcPr>
            <w:tcW w:w="7012" w:type="dxa"/>
            <w:gridSpan w:val="4"/>
            <w:tcBorders>
              <w:top w:val="nil"/>
              <w:left w:val="nil"/>
              <w:bottom w:val="single" w:color="auto" w:sz="4" w:space="0"/>
              <w:right w:val="nil"/>
            </w:tcBorders>
            <w:noWrap/>
            <w:vAlign w:val="bottom"/>
          </w:tcPr>
          <w:p w14:paraId="1708D34B">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融水苗族自治县汪洞乡便民服务中心</w:t>
            </w:r>
          </w:p>
        </w:tc>
        <w:tc>
          <w:tcPr>
            <w:tcW w:w="1641" w:type="dxa"/>
            <w:tcBorders>
              <w:top w:val="nil"/>
              <w:left w:val="nil"/>
              <w:bottom w:val="single" w:color="auto" w:sz="4" w:space="0"/>
              <w:right w:val="nil"/>
            </w:tcBorders>
            <w:noWrap/>
            <w:vAlign w:val="bottom"/>
          </w:tcPr>
          <w:p w14:paraId="78973D27">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160" w:type="dxa"/>
            <w:tcBorders>
              <w:top w:val="nil"/>
              <w:left w:val="nil"/>
              <w:bottom w:val="single" w:color="auto" w:sz="4" w:space="0"/>
              <w:right w:val="nil"/>
            </w:tcBorders>
            <w:noWrap/>
            <w:vAlign w:val="bottom"/>
          </w:tcPr>
          <w:p w14:paraId="159ED5A3">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07" w:type="dxa"/>
            <w:tcBorders>
              <w:top w:val="nil"/>
              <w:left w:val="nil"/>
              <w:bottom w:val="single" w:color="auto" w:sz="4" w:space="0"/>
              <w:right w:val="nil"/>
            </w:tcBorders>
            <w:noWrap/>
            <w:vAlign w:val="bottom"/>
          </w:tcPr>
          <w:p w14:paraId="4015FF1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280" w:type="dxa"/>
            <w:gridSpan w:val="2"/>
            <w:tcBorders>
              <w:top w:val="nil"/>
              <w:left w:val="nil"/>
              <w:bottom w:val="single" w:color="auto" w:sz="4" w:space="0"/>
            </w:tcBorders>
            <w:noWrap/>
            <w:vAlign w:val="bottom"/>
          </w:tcPr>
          <w:p w14:paraId="4800E4AE">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金额单位：万元</w:t>
            </w:r>
          </w:p>
        </w:tc>
      </w:tr>
      <w:tr w14:paraId="018D59FC">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359E5E3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658" w:type="dxa"/>
            <w:vMerge w:val="restart"/>
            <w:tcBorders>
              <w:top w:val="single" w:color="auto" w:sz="4" w:space="0"/>
              <w:left w:val="single" w:color="auto" w:sz="4" w:space="0"/>
              <w:bottom w:val="single" w:color="auto" w:sz="4" w:space="0"/>
              <w:right w:val="single" w:color="auto" w:sz="4" w:space="0"/>
            </w:tcBorders>
            <w:noWrap w:val="0"/>
            <w:vAlign w:val="center"/>
          </w:tcPr>
          <w:p w14:paraId="55B8C56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本年收入合计</w:t>
            </w:r>
          </w:p>
        </w:tc>
        <w:tc>
          <w:tcPr>
            <w:tcW w:w="1557" w:type="dxa"/>
            <w:vMerge w:val="restart"/>
            <w:tcBorders>
              <w:top w:val="single" w:color="auto" w:sz="4" w:space="0"/>
              <w:left w:val="single" w:color="auto" w:sz="4" w:space="0"/>
              <w:bottom w:val="single" w:color="auto" w:sz="4" w:space="0"/>
              <w:right w:val="single" w:color="auto" w:sz="4" w:space="0"/>
            </w:tcBorders>
            <w:noWrap w:val="0"/>
            <w:vAlign w:val="center"/>
          </w:tcPr>
          <w:p w14:paraId="6E5A97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财政拨款收入</w:t>
            </w:r>
          </w:p>
        </w:tc>
        <w:tc>
          <w:tcPr>
            <w:tcW w:w="1641" w:type="dxa"/>
            <w:vMerge w:val="restart"/>
            <w:tcBorders>
              <w:top w:val="single" w:color="auto" w:sz="4" w:space="0"/>
              <w:left w:val="single" w:color="auto" w:sz="4" w:space="0"/>
              <w:bottom w:val="single" w:color="auto" w:sz="4" w:space="0"/>
              <w:right w:val="single" w:color="auto" w:sz="4" w:space="0"/>
            </w:tcBorders>
            <w:noWrap w:val="0"/>
            <w:vAlign w:val="center"/>
          </w:tcPr>
          <w:p w14:paraId="03360C6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上级补助收入</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7A46A0E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事业收入</w:t>
            </w:r>
          </w:p>
        </w:tc>
        <w:tc>
          <w:tcPr>
            <w:tcW w:w="1207" w:type="dxa"/>
            <w:vMerge w:val="restart"/>
            <w:tcBorders>
              <w:top w:val="single" w:color="auto" w:sz="4" w:space="0"/>
              <w:left w:val="single" w:color="auto" w:sz="4" w:space="0"/>
              <w:bottom w:val="single" w:color="auto" w:sz="4" w:space="0"/>
              <w:right w:val="single" w:color="auto" w:sz="4" w:space="0"/>
            </w:tcBorders>
            <w:noWrap w:val="0"/>
            <w:vAlign w:val="center"/>
          </w:tcPr>
          <w:p w14:paraId="2CCA28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经营收入</w:t>
            </w:r>
          </w:p>
        </w:tc>
        <w:tc>
          <w:tcPr>
            <w:tcW w:w="1996" w:type="dxa"/>
            <w:vMerge w:val="restart"/>
            <w:tcBorders>
              <w:top w:val="single" w:color="auto" w:sz="4" w:space="0"/>
              <w:left w:val="single" w:color="auto" w:sz="4" w:space="0"/>
              <w:bottom w:val="single" w:color="auto" w:sz="4" w:space="0"/>
              <w:right w:val="single" w:color="auto" w:sz="4" w:space="0"/>
            </w:tcBorders>
            <w:noWrap w:val="0"/>
            <w:vAlign w:val="center"/>
          </w:tcPr>
          <w:p w14:paraId="6937B9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附属单位上缴收入</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0008F2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其他收入</w:t>
            </w:r>
          </w:p>
        </w:tc>
      </w:tr>
      <w:tr w14:paraId="7DC5E4CB">
        <w:tblPrEx>
          <w:tblCellMar>
            <w:top w:w="0" w:type="dxa"/>
            <w:left w:w="108" w:type="dxa"/>
            <w:bottom w:w="0" w:type="dxa"/>
            <w:right w:w="108" w:type="dxa"/>
          </w:tblCellMar>
        </w:tblPrEx>
        <w:trPr>
          <w:trHeight w:val="312" w:hRule="atLeast"/>
        </w:trPr>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14:paraId="6EDD6B9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02" w:type="dxa"/>
            <w:vMerge w:val="restart"/>
            <w:tcBorders>
              <w:top w:val="single" w:color="auto" w:sz="4" w:space="0"/>
              <w:left w:val="single" w:color="auto" w:sz="4" w:space="0"/>
              <w:bottom w:val="single" w:color="auto" w:sz="4" w:space="0"/>
              <w:right w:val="single" w:color="auto" w:sz="4" w:space="0"/>
            </w:tcBorders>
            <w:noWrap/>
            <w:vAlign w:val="center"/>
          </w:tcPr>
          <w:p w14:paraId="7C603B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28F70F3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5C8D965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13BAFF2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37BA8BB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0575860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7507671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0930689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67D68C3E">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7B74E2B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62C6885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0863DC3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745C434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2D89BEC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25E43CC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7CB1682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508119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5D822B1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29B0B4B3">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3AF45A7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613C707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3529AC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7B1FBB6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7D30CE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08D8194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56A7754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19AE926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1958959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385140F1">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58F1284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658" w:type="dxa"/>
            <w:tcBorders>
              <w:top w:val="single" w:color="auto" w:sz="4" w:space="0"/>
              <w:left w:val="single" w:color="auto" w:sz="4" w:space="0"/>
              <w:bottom w:val="single" w:color="auto" w:sz="4" w:space="0"/>
              <w:right w:val="single" w:color="auto" w:sz="4" w:space="0"/>
            </w:tcBorders>
            <w:noWrap w:val="0"/>
            <w:vAlign w:val="center"/>
          </w:tcPr>
          <w:p w14:paraId="3AE4F1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2A69C99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28F7520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160" w:type="dxa"/>
            <w:tcBorders>
              <w:top w:val="single" w:color="auto" w:sz="4" w:space="0"/>
              <w:left w:val="single" w:color="auto" w:sz="4" w:space="0"/>
              <w:bottom w:val="single" w:color="auto" w:sz="4" w:space="0"/>
              <w:right w:val="single" w:color="auto" w:sz="4" w:space="0"/>
            </w:tcBorders>
            <w:noWrap w:val="0"/>
            <w:vAlign w:val="center"/>
          </w:tcPr>
          <w:p w14:paraId="1D3ECFC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2CECBB4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632791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265043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r>
      <w:tr w14:paraId="78AA4366">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578F8CA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802" w:type="dxa"/>
            <w:tcBorders>
              <w:top w:val="single" w:color="auto" w:sz="4" w:space="0"/>
              <w:left w:val="single" w:color="auto" w:sz="4" w:space="0"/>
              <w:bottom w:val="single" w:color="auto" w:sz="4" w:space="0"/>
              <w:right w:val="single" w:color="auto" w:sz="4" w:space="0"/>
            </w:tcBorders>
            <w:noWrap/>
            <w:vAlign w:val="center"/>
          </w:tcPr>
          <w:p w14:paraId="54CB13C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658" w:type="dxa"/>
            <w:tcBorders>
              <w:top w:val="single" w:color="auto" w:sz="4" w:space="0"/>
              <w:left w:val="single" w:color="auto" w:sz="4" w:space="0"/>
              <w:bottom w:val="single" w:color="auto" w:sz="4" w:space="0"/>
              <w:right w:val="single" w:color="auto" w:sz="4" w:space="0"/>
            </w:tcBorders>
            <w:noWrap/>
            <w:vAlign w:val="center"/>
          </w:tcPr>
          <w:p w14:paraId="2B979AA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1557" w:type="dxa"/>
            <w:tcBorders>
              <w:top w:val="single" w:color="auto" w:sz="4" w:space="0"/>
              <w:left w:val="single" w:color="auto" w:sz="4" w:space="0"/>
              <w:bottom w:val="single" w:color="auto" w:sz="4" w:space="0"/>
              <w:right w:val="single" w:color="auto" w:sz="4" w:space="0"/>
            </w:tcBorders>
            <w:noWrap/>
            <w:vAlign w:val="center"/>
          </w:tcPr>
          <w:p w14:paraId="1EBF2C1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1641" w:type="dxa"/>
            <w:tcBorders>
              <w:top w:val="single" w:color="auto" w:sz="4" w:space="0"/>
              <w:left w:val="single" w:color="auto" w:sz="4" w:space="0"/>
              <w:bottom w:val="single" w:color="auto" w:sz="4" w:space="0"/>
              <w:right w:val="single" w:color="auto" w:sz="4" w:space="0"/>
            </w:tcBorders>
            <w:noWrap/>
            <w:vAlign w:val="center"/>
          </w:tcPr>
          <w:p w14:paraId="35FD38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4C06BB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11D4DB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338623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24CF3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34189AA">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16DA3F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207</w:t>
            </w:r>
          </w:p>
        </w:tc>
        <w:tc>
          <w:tcPr>
            <w:tcW w:w="1802" w:type="dxa"/>
            <w:tcBorders>
              <w:top w:val="single" w:color="auto" w:sz="4" w:space="0"/>
              <w:left w:val="single" w:color="auto" w:sz="4" w:space="0"/>
              <w:bottom w:val="single" w:color="auto" w:sz="4" w:space="0"/>
              <w:right w:val="single" w:color="auto" w:sz="4" w:space="0"/>
            </w:tcBorders>
            <w:noWrap/>
            <w:vAlign w:val="center"/>
          </w:tcPr>
          <w:p w14:paraId="7F3612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文化旅游体育与传媒支出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2D706A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57" w:type="dxa"/>
            <w:tcBorders>
              <w:top w:val="single" w:color="auto" w:sz="4" w:space="0"/>
              <w:left w:val="single" w:color="auto" w:sz="4" w:space="0"/>
              <w:bottom w:val="single" w:color="auto" w:sz="4" w:space="0"/>
              <w:right w:val="single" w:color="auto" w:sz="4" w:space="0"/>
            </w:tcBorders>
            <w:noWrap/>
            <w:vAlign w:val="center"/>
          </w:tcPr>
          <w:p w14:paraId="5936B8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641" w:type="dxa"/>
            <w:tcBorders>
              <w:top w:val="single" w:color="auto" w:sz="4" w:space="0"/>
              <w:left w:val="single" w:color="auto" w:sz="4" w:space="0"/>
              <w:bottom w:val="single" w:color="auto" w:sz="4" w:space="0"/>
              <w:right w:val="single" w:color="auto" w:sz="4" w:space="0"/>
            </w:tcBorders>
            <w:noWrap/>
            <w:vAlign w:val="center"/>
          </w:tcPr>
          <w:p w14:paraId="29AFCB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BA0DF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3945A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1161B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37EE5C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AEE3F53">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C8C117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20799</w:t>
            </w:r>
          </w:p>
        </w:tc>
        <w:tc>
          <w:tcPr>
            <w:tcW w:w="1802" w:type="dxa"/>
            <w:tcBorders>
              <w:top w:val="single" w:color="auto" w:sz="4" w:space="0"/>
              <w:left w:val="single" w:color="auto" w:sz="4" w:space="0"/>
              <w:bottom w:val="single" w:color="auto" w:sz="4" w:space="0"/>
              <w:right w:val="single" w:color="auto" w:sz="4" w:space="0"/>
            </w:tcBorders>
            <w:noWrap/>
            <w:vAlign w:val="center"/>
          </w:tcPr>
          <w:p w14:paraId="207D955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其他文化旅游体育与传媒支出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B3F20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57" w:type="dxa"/>
            <w:tcBorders>
              <w:top w:val="single" w:color="auto" w:sz="4" w:space="0"/>
              <w:left w:val="single" w:color="auto" w:sz="4" w:space="0"/>
              <w:bottom w:val="single" w:color="auto" w:sz="4" w:space="0"/>
              <w:right w:val="single" w:color="auto" w:sz="4" w:space="0"/>
            </w:tcBorders>
            <w:noWrap/>
            <w:vAlign w:val="center"/>
          </w:tcPr>
          <w:p w14:paraId="294482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641" w:type="dxa"/>
            <w:tcBorders>
              <w:top w:val="single" w:color="auto" w:sz="4" w:space="0"/>
              <w:left w:val="single" w:color="auto" w:sz="4" w:space="0"/>
              <w:bottom w:val="single" w:color="auto" w:sz="4" w:space="0"/>
              <w:right w:val="single" w:color="auto" w:sz="4" w:space="0"/>
            </w:tcBorders>
            <w:noWrap/>
            <w:vAlign w:val="center"/>
          </w:tcPr>
          <w:p w14:paraId="097364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B821E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6150F9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D4483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5ECECD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DE685A8">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28BE8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2079999</w:t>
            </w:r>
          </w:p>
        </w:tc>
        <w:tc>
          <w:tcPr>
            <w:tcW w:w="1802" w:type="dxa"/>
            <w:tcBorders>
              <w:top w:val="single" w:color="auto" w:sz="4" w:space="0"/>
              <w:left w:val="single" w:color="auto" w:sz="4" w:space="0"/>
              <w:bottom w:val="single" w:color="auto" w:sz="4" w:space="0"/>
              <w:right w:val="single" w:color="auto" w:sz="4" w:space="0"/>
            </w:tcBorders>
            <w:noWrap/>
            <w:vAlign w:val="center"/>
          </w:tcPr>
          <w:p w14:paraId="5EC5ADF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其他文化旅游体育与传媒支出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BBE94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57" w:type="dxa"/>
            <w:tcBorders>
              <w:top w:val="single" w:color="auto" w:sz="4" w:space="0"/>
              <w:left w:val="single" w:color="auto" w:sz="4" w:space="0"/>
              <w:bottom w:val="single" w:color="auto" w:sz="4" w:space="0"/>
              <w:right w:val="single" w:color="auto" w:sz="4" w:space="0"/>
            </w:tcBorders>
            <w:noWrap/>
            <w:vAlign w:val="center"/>
          </w:tcPr>
          <w:p w14:paraId="161E73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641" w:type="dxa"/>
            <w:tcBorders>
              <w:top w:val="single" w:color="auto" w:sz="4" w:space="0"/>
              <w:left w:val="single" w:color="auto" w:sz="4" w:space="0"/>
              <w:bottom w:val="single" w:color="auto" w:sz="4" w:space="0"/>
              <w:right w:val="single" w:color="auto" w:sz="4" w:space="0"/>
            </w:tcBorders>
            <w:noWrap/>
            <w:vAlign w:val="center"/>
          </w:tcPr>
          <w:p w14:paraId="490922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590BF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6647258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EC82E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B683A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7CAD574">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00D679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1802" w:type="dxa"/>
            <w:tcBorders>
              <w:top w:val="single" w:color="auto" w:sz="4" w:space="0"/>
              <w:left w:val="single" w:color="auto" w:sz="4" w:space="0"/>
              <w:bottom w:val="single" w:color="auto" w:sz="4" w:space="0"/>
              <w:right w:val="single" w:color="auto" w:sz="4" w:space="0"/>
            </w:tcBorders>
            <w:noWrap/>
            <w:vAlign w:val="center"/>
          </w:tcPr>
          <w:p w14:paraId="4CF0F95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32BA70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165.55</w:t>
            </w:r>
          </w:p>
        </w:tc>
        <w:tc>
          <w:tcPr>
            <w:tcW w:w="1557" w:type="dxa"/>
            <w:tcBorders>
              <w:top w:val="single" w:color="auto" w:sz="4" w:space="0"/>
              <w:left w:val="single" w:color="auto" w:sz="4" w:space="0"/>
              <w:bottom w:val="single" w:color="auto" w:sz="4" w:space="0"/>
              <w:right w:val="single" w:color="auto" w:sz="4" w:space="0"/>
            </w:tcBorders>
            <w:noWrap/>
            <w:vAlign w:val="center"/>
          </w:tcPr>
          <w:p w14:paraId="5EF8C6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165.55</w:t>
            </w:r>
          </w:p>
        </w:tc>
        <w:tc>
          <w:tcPr>
            <w:tcW w:w="1641" w:type="dxa"/>
            <w:tcBorders>
              <w:top w:val="single" w:color="auto" w:sz="4" w:space="0"/>
              <w:left w:val="single" w:color="auto" w:sz="4" w:space="0"/>
              <w:bottom w:val="single" w:color="auto" w:sz="4" w:space="0"/>
              <w:right w:val="single" w:color="auto" w:sz="4" w:space="0"/>
            </w:tcBorders>
            <w:noWrap/>
            <w:vAlign w:val="center"/>
          </w:tcPr>
          <w:p w14:paraId="3DB1A2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0E2DD5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D3B3F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57771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6B8DB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D727EDD">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1C43E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w:t>
            </w:r>
          </w:p>
        </w:tc>
        <w:tc>
          <w:tcPr>
            <w:tcW w:w="1802" w:type="dxa"/>
            <w:tcBorders>
              <w:top w:val="single" w:color="auto" w:sz="4" w:space="0"/>
              <w:left w:val="single" w:color="auto" w:sz="4" w:space="0"/>
              <w:bottom w:val="single" w:color="auto" w:sz="4" w:space="0"/>
              <w:right w:val="single" w:color="auto" w:sz="4" w:space="0"/>
            </w:tcBorders>
            <w:noWrap/>
            <w:vAlign w:val="center"/>
          </w:tcPr>
          <w:p w14:paraId="7C03E4C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人力资源和社会保障管理事务</w:t>
            </w:r>
          </w:p>
        </w:tc>
        <w:tc>
          <w:tcPr>
            <w:tcW w:w="1658" w:type="dxa"/>
            <w:tcBorders>
              <w:top w:val="single" w:color="auto" w:sz="4" w:space="0"/>
              <w:left w:val="single" w:color="auto" w:sz="4" w:space="0"/>
              <w:bottom w:val="single" w:color="auto" w:sz="4" w:space="0"/>
              <w:right w:val="single" w:color="auto" w:sz="4" w:space="0"/>
            </w:tcBorders>
            <w:noWrap/>
            <w:vAlign w:val="center"/>
          </w:tcPr>
          <w:p w14:paraId="0A7BD0D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557" w:type="dxa"/>
            <w:tcBorders>
              <w:top w:val="single" w:color="auto" w:sz="4" w:space="0"/>
              <w:left w:val="single" w:color="auto" w:sz="4" w:space="0"/>
              <w:bottom w:val="single" w:color="auto" w:sz="4" w:space="0"/>
              <w:right w:val="single" w:color="auto" w:sz="4" w:space="0"/>
            </w:tcBorders>
            <w:noWrap/>
            <w:vAlign w:val="center"/>
          </w:tcPr>
          <w:p w14:paraId="4769E2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641" w:type="dxa"/>
            <w:tcBorders>
              <w:top w:val="single" w:color="auto" w:sz="4" w:space="0"/>
              <w:left w:val="single" w:color="auto" w:sz="4" w:space="0"/>
              <w:bottom w:val="single" w:color="auto" w:sz="4" w:space="0"/>
              <w:right w:val="single" w:color="auto" w:sz="4" w:space="0"/>
            </w:tcBorders>
            <w:noWrap/>
            <w:vAlign w:val="center"/>
          </w:tcPr>
          <w:p w14:paraId="2A1018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499B5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EDBFF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39843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882DA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4B0E795">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782AD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2080109</w:t>
            </w:r>
          </w:p>
        </w:tc>
        <w:tc>
          <w:tcPr>
            <w:tcW w:w="1802" w:type="dxa"/>
            <w:tcBorders>
              <w:top w:val="single" w:color="auto" w:sz="4" w:space="0"/>
              <w:left w:val="single" w:color="auto" w:sz="4" w:space="0"/>
              <w:bottom w:val="single" w:color="auto" w:sz="4" w:space="0"/>
              <w:right w:val="single" w:color="auto" w:sz="4" w:space="0"/>
            </w:tcBorders>
            <w:noWrap/>
            <w:vAlign w:val="center"/>
          </w:tcPr>
          <w:p w14:paraId="7BE3BA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社会保险经办机构</w:t>
            </w:r>
          </w:p>
        </w:tc>
        <w:tc>
          <w:tcPr>
            <w:tcW w:w="1658" w:type="dxa"/>
            <w:tcBorders>
              <w:top w:val="single" w:color="auto" w:sz="4" w:space="0"/>
              <w:left w:val="single" w:color="auto" w:sz="4" w:space="0"/>
              <w:bottom w:val="single" w:color="auto" w:sz="4" w:space="0"/>
              <w:right w:val="single" w:color="auto" w:sz="4" w:space="0"/>
            </w:tcBorders>
            <w:noWrap/>
            <w:vAlign w:val="center"/>
          </w:tcPr>
          <w:p w14:paraId="1AD933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557" w:type="dxa"/>
            <w:tcBorders>
              <w:top w:val="single" w:color="auto" w:sz="4" w:space="0"/>
              <w:left w:val="single" w:color="auto" w:sz="4" w:space="0"/>
              <w:bottom w:val="single" w:color="auto" w:sz="4" w:space="0"/>
              <w:right w:val="single" w:color="auto" w:sz="4" w:space="0"/>
            </w:tcBorders>
            <w:noWrap/>
            <w:vAlign w:val="center"/>
          </w:tcPr>
          <w:p w14:paraId="646966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641" w:type="dxa"/>
            <w:tcBorders>
              <w:top w:val="single" w:color="auto" w:sz="4" w:space="0"/>
              <w:left w:val="single" w:color="auto" w:sz="4" w:space="0"/>
              <w:bottom w:val="single" w:color="auto" w:sz="4" w:space="0"/>
              <w:right w:val="single" w:color="auto" w:sz="4" w:space="0"/>
            </w:tcBorders>
            <w:noWrap/>
            <w:vAlign w:val="center"/>
          </w:tcPr>
          <w:p w14:paraId="58D4124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98614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47D53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57B5E1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01C8D2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B8CA2D0">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A0E33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1802" w:type="dxa"/>
            <w:tcBorders>
              <w:top w:val="single" w:color="auto" w:sz="4" w:space="0"/>
              <w:left w:val="single" w:color="auto" w:sz="4" w:space="0"/>
              <w:bottom w:val="single" w:color="auto" w:sz="4" w:space="0"/>
              <w:right w:val="single" w:color="auto" w:sz="4" w:space="0"/>
            </w:tcBorders>
            <w:noWrap/>
            <w:vAlign w:val="center"/>
          </w:tcPr>
          <w:p w14:paraId="4C7FFEB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77C4FD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31.39</w:t>
            </w:r>
          </w:p>
        </w:tc>
        <w:tc>
          <w:tcPr>
            <w:tcW w:w="1557" w:type="dxa"/>
            <w:tcBorders>
              <w:top w:val="single" w:color="auto" w:sz="4" w:space="0"/>
              <w:left w:val="single" w:color="auto" w:sz="4" w:space="0"/>
              <w:bottom w:val="single" w:color="auto" w:sz="4" w:space="0"/>
              <w:right w:val="single" w:color="auto" w:sz="4" w:space="0"/>
            </w:tcBorders>
            <w:noWrap/>
            <w:vAlign w:val="center"/>
          </w:tcPr>
          <w:p w14:paraId="695529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31.39</w:t>
            </w:r>
          </w:p>
        </w:tc>
        <w:tc>
          <w:tcPr>
            <w:tcW w:w="1641" w:type="dxa"/>
            <w:tcBorders>
              <w:top w:val="single" w:color="auto" w:sz="4" w:space="0"/>
              <w:left w:val="single" w:color="auto" w:sz="4" w:space="0"/>
              <w:bottom w:val="single" w:color="auto" w:sz="4" w:space="0"/>
              <w:right w:val="single" w:color="auto" w:sz="4" w:space="0"/>
            </w:tcBorders>
            <w:noWrap/>
            <w:vAlign w:val="center"/>
          </w:tcPr>
          <w:p w14:paraId="516946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5428C4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4C9B8E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3304BE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53E885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0EE600C">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64038F7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2080502</w:t>
            </w:r>
          </w:p>
        </w:tc>
        <w:tc>
          <w:tcPr>
            <w:tcW w:w="1802" w:type="dxa"/>
            <w:tcBorders>
              <w:top w:val="single" w:color="auto" w:sz="4" w:space="0"/>
              <w:left w:val="single" w:color="auto" w:sz="4" w:space="0"/>
              <w:bottom w:val="single" w:color="auto" w:sz="4" w:space="0"/>
              <w:right w:val="single" w:color="auto" w:sz="4" w:space="0"/>
            </w:tcBorders>
            <w:noWrap/>
            <w:vAlign w:val="center"/>
          </w:tcPr>
          <w:p w14:paraId="7F800B8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事业单位离退休</w:t>
            </w:r>
          </w:p>
        </w:tc>
        <w:tc>
          <w:tcPr>
            <w:tcW w:w="1658" w:type="dxa"/>
            <w:tcBorders>
              <w:top w:val="single" w:color="auto" w:sz="4" w:space="0"/>
              <w:left w:val="single" w:color="auto" w:sz="4" w:space="0"/>
              <w:bottom w:val="single" w:color="auto" w:sz="4" w:space="0"/>
              <w:right w:val="single" w:color="auto" w:sz="4" w:space="0"/>
            </w:tcBorders>
            <w:noWrap/>
            <w:vAlign w:val="center"/>
          </w:tcPr>
          <w:p w14:paraId="1294FC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18.04</w:t>
            </w:r>
          </w:p>
        </w:tc>
        <w:tc>
          <w:tcPr>
            <w:tcW w:w="1557" w:type="dxa"/>
            <w:tcBorders>
              <w:top w:val="single" w:color="auto" w:sz="4" w:space="0"/>
              <w:left w:val="single" w:color="auto" w:sz="4" w:space="0"/>
              <w:bottom w:val="single" w:color="auto" w:sz="4" w:space="0"/>
              <w:right w:val="single" w:color="auto" w:sz="4" w:space="0"/>
            </w:tcBorders>
            <w:noWrap/>
            <w:vAlign w:val="center"/>
          </w:tcPr>
          <w:p w14:paraId="2B682C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18.04</w:t>
            </w:r>
          </w:p>
        </w:tc>
        <w:tc>
          <w:tcPr>
            <w:tcW w:w="1641" w:type="dxa"/>
            <w:tcBorders>
              <w:top w:val="single" w:color="auto" w:sz="4" w:space="0"/>
              <w:left w:val="single" w:color="auto" w:sz="4" w:space="0"/>
              <w:bottom w:val="single" w:color="auto" w:sz="4" w:space="0"/>
              <w:right w:val="single" w:color="auto" w:sz="4" w:space="0"/>
            </w:tcBorders>
            <w:noWrap/>
            <w:vAlign w:val="center"/>
          </w:tcPr>
          <w:p w14:paraId="66733D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555A5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3B0E40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4763D6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478BA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9D65FB5">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19AE3DF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1802" w:type="dxa"/>
            <w:tcBorders>
              <w:top w:val="single" w:color="auto" w:sz="4" w:space="0"/>
              <w:left w:val="single" w:color="auto" w:sz="4" w:space="0"/>
              <w:bottom w:val="single" w:color="auto" w:sz="4" w:space="0"/>
              <w:right w:val="single" w:color="auto" w:sz="4" w:space="0"/>
            </w:tcBorders>
            <w:noWrap/>
            <w:vAlign w:val="center"/>
          </w:tcPr>
          <w:p w14:paraId="4D9847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311775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11.97</w:t>
            </w:r>
          </w:p>
        </w:tc>
        <w:tc>
          <w:tcPr>
            <w:tcW w:w="1557" w:type="dxa"/>
            <w:tcBorders>
              <w:top w:val="single" w:color="auto" w:sz="4" w:space="0"/>
              <w:left w:val="single" w:color="auto" w:sz="4" w:space="0"/>
              <w:bottom w:val="single" w:color="auto" w:sz="4" w:space="0"/>
              <w:right w:val="single" w:color="auto" w:sz="4" w:space="0"/>
            </w:tcBorders>
            <w:noWrap/>
            <w:vAlign w:val="center"/>
          </w:tcPr>
          <w:p w14:paraId="2A731B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11.97</w:t>
            </w:r>
          </w:p>
        </w:tc>
        <w:tc>
          <w:tcPr>
            <w:tcW w:w="1641" w:type="dxa"/>
            <w:tcBorders>
              <w:top w:val="single" w:color="auto" w:sz="4" w:space="0"/>
              <w:left w:val="single" w:color="auto" w:sz="4" w:space="0"/>
              <w:bottom w:val="single" w:color="auto" w:sz="4" w:space="0"/>
              <w:right w:val="single" w:color="auto" w:sz="4" w:space="0"/>
            </w:tcBorders>
            <w:noWrap/>
            <w:vAlign w:val="center"/>
          </w:tcPr>
          <w:p w14:paraId="069B24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A1418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70E857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2A97E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91609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3EAE3FB">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1ECB03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2080506</w:t>
            </w:r>
          </w:p>
        </w:tc>
        <w:tc>
          <w:tcPr>
            <w:tcW w:w="1802" w:type="dxa"/>
            <w:tcBorders>
              <w:top w:val="single" w:color="auto" w:sz="4" w:space="0"/>
              <w:left w:val="single" w:color="auto" w:sz="4" w:space="0"/>
              <w:bottom w:val="single" w:color="auto" w:sz="4" w:space="0"/>
              <w:right w:val="single" w:color="auto" w:sz="4" w:space="0"/>
            </w:tcBorders>
            <w:noWrap/>
            <w:vAlign w:val="center"/>
          </w:tcPr>
          <w:p w14:paraId="2DF7ABE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机关事业单位职业年金缴费支出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7CCE42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1.37</w:t>
            </w:r>
          </w:p>
        </w:tc>
        <w:tc>
          <w:tcPr>
            <w:tcW w:w="1557" w:type="dxa"/>
            <w:tcBorders>
              <w:top w:val="single" w:color="auto" w:sz="4" w:space="0"/>
              <w:left w:val="single" w:color="auto" w:sz="4" w:space="0"/>
              <w:bottom w:val="single" w:color="auto" w:sz="4" w:space="0"/>
              <w:right w:val="single" w:color="auto" w:sz="4" w:space="0"/>
            </w:tcBorders>
            <w:noWrap/>
            <w:vAlign w:val="center"/>
          </w:tcPr>
          <w:p w14:paraId="183024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1.37</w:t>
            </w:r>
          </w:p>
        </w:tc>
        <w:tc>
          <w:tcPr>
            <w:tcW w:w="1641" w:type="dxa"/>
            <w:tcBorders>
              <w:top w:val="single" w:color="auto" w:sz="4" w:space="0"/>
              <w:left w:val="single" w:color="auto" w:sz="4" w:space="0"/>
              <w:bottom w:val="single" w:color="auto" w:sz="4" w:space="0"/>
              <w:right w:val="single" w:color="auto" w:sz="4" w:space="0"/>
            </w:tcBorders>
            <w:noWrap/>
            <w:vAlign w:val="center"/>
          </w:tcPr>
          <w:p w14:paraId="4404F84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A60F9D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E9F1F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2F5854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051CF1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2A36B56">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93EBAE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20808</w:t>
            </w:r>
          </w:p>
        </w:tc>
        <w:tc>
          <w:tcPr>
            <w:tcW w:w="1802" w:type="dxa"/>
            <w:tcBorders>
              <w:top w:val="single" w:color="auto" w:sz="4" w:space="0"/>
              <w:left w:val="single" w:color="auto" w:sz="4" w:space="0"/>
              <w:bottom w:val="single" w:color="auto" w:sz="4" w:space="0"/>
              <w:right w:val="single" w:color="auto" w:sz="4" w:space="0"/>
            </w:tcBorders>
            <w:noWrap/>
            <w:vAlign w:val="center"/>
          </w:tcPr>
          <w:p w14:paraId="6770955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抚恤</w:t>
            </w:r>
          </w:p>
        </w:tc>
        <w:tc>
          <w:tcPr>
            <w:tcW w:w="1658" w:type="dxa"/>
            <w:tcBorders>
              <w:top w:val="single" w:color="auto" w:sz="4" w:space="0"/>
              <w:left w:val="single" w:color="auto" w:sz="4" w:space="0"/>
              <w:bottom w:val="single" w:color="auto" w:sz="4" w:space="0"/>
              <w:right w:val="single" w:color="auto" w:sz="4" w:space="0"/>
            </w:tcBorders>
            <w:noWrap/>
            <w:vAlign w:val="center"/>
          </w:tcPr>
          <w:p w14:paraId="7CB381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557" w:type="dxa"/>
            <w:tcBorders>
              <w:top w:val="single" w:color="auto" w:sz="4" w:space="0"/>
              <w:left w:val="single" w:color="auto" w:sz="4" w:space="0"/>
              <w:bottom w:val="single" w:color="auto" w:sz="4" w:space="0"/>
              <w:right w:val="single" w:color="auto" w:sz="4" w:space="0"/>
            </w:tcBorders>
            <w:noWrap/>
            <w:vAlign w:val="center"/>
          </w:tcPr>
          <w:p w14:paraId="0AEB226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641" w:type="dxa"/>
            <w:tcBorders>
              <w:top w:val="single" w:color="auto" w:sz="4" w:space="0"/>
              <w:left w:val="single" w:color="auto" w:sz="4" w:space="0"/>
              <w:bottom w:val="single" w:color="auto" w:sz="4" w:space="0"/>
              <w:right w:val="single" w:color="auto" w:sz="4" w:space="0"/>
            </w:tcBorders>
            <w:noWrap/>
            <w:vAlign w:val="center"/>
          </w:tcPr>
          <w:p w14:paraId="37DB995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BBAF1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4036CB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88F66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7C8C97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B671846">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0F30080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2080801</w:t>
            </w:r>
          </w:p>
        </w:tc>
        <w:tc>
          <w:tcPr>
            <w:tcW w:w="1802" w:type="dxa"/>
            <w:tcBorders>
              <w:top w:val="single" w:color="auto" w:sz="4" w:space="0"/>
              <w:left w:val="single" w:color="auto" w:sz="4" w:space="0"/>
              <w:bottom w:val="single" w:color="auto" w:sz="4" w:space="0"/>
              <w:right w:val="single" w:color="auto" w:sz="4" w:space="0"/>
            </w:tcBorders>
            <w:noWrap/>
            <w:vAlign w:val="center"/>
          </w:tcPr>
          <w:p w14:paraId="03CE97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死亡抚恤</w:t>
            </w:r>
          </w:p>
        </w:tc>
        <w:tc>
          <w:tcPr>
            <w:tcW w:w="1658" w:type="dxa"/>
            <w:tcBorders>
              <w:top w:val="single" w:color="auto" w:sz="4" w:space="0"/>
              <w:left w:val="single" w:color="auto" w:sz="4" w:space="0"/>
              <w:bottom w:val="single" w:color="auto" w:sz="4" w:space="0"/>
              <w:right w:val="single" w:color="auto" w:sz="4" w:space="0"/>
            </w:tcBorders>
            <w:noWrap/>
            <w:vAlign w:val="center"/>
          </w:tcPr>
          <w:p w14:paraId="79CF33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557" w:type="dxa"/>
            <w:tcBorders>
              <w:top w:val="single" w:color="auto" w:sz="4" w:space="0"/>
              <w:left w:val="single" w:color="auto" w:sz="4" w:space="0"/>
              <w:bottom w:val="single" w:color="auto" w:sz="4" w:space="0"/>
              <w:right w:val="single" w:color="auto" w:sz="4" w:space="0"/>
            </w:tcBorders>
            <w:noWrap/>
            <w:vAlign w:val="center"/>
          </w:tcPr>
          <w:p w14:paraId="218E55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641" w:type="dxa"/>
            <w:tcBorders>
              <w:top w:val="single" w:color="auto" w:sz="4" w:space="0"/>
              <w:left w:val="single" w:color="auto" w:sz="4" w:space="0"/>
              <w:bottom w:val="single" w:color="auto" w:sz="4" w:space="0"/>
              <w:right w:val="single" w:color="auto" w:sz="4" w:space="0"/>
            </w:tcBorders>
            <w:noWrap/>
            <w:vAlign w:val="center"/>
          </w:tcPr>
          <w:p w14:paraId="11E0A8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DC9C9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6FF7D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55ADFFB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9B399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BDEEF57">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49C95A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1802" w:type="dxa"/>
            <w:tcBorders>
              <w:top w:val="single" w:color="auto" w:sz="4" w:space="0"/>
              <w:left w:val="single" w:color="auto" w:sz="4" w:space="0"/>
              <w:bottom w:val="single" w:color="auto" w:sz="4" w:space="0"/>
              <w:right w:val="single" w:color="auto" w:sz="4" w:space="0"/>
            </w:tcBorders>
            <w:noWrap/>
            <w:vAlign w:val="center"/>
          </w:tcPr>
          <w:p w14:paraId="5BB8EBD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F83324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557" w:type="dxa"/>
            <w:tcBorders>
              <w:top w:val="single" w:color="auto" w:sz="4" w:space="0"/>
              <w:left w:val="single" w:color="auto" w:sz="4" w:space="0"/>
              <w:bottom w:val="single" w:color="auto" w:sz="4" w:space="0"/>
              <w:right w:val="single" w:color="auto" w:sz="4" w:space="0"/>
            </w:tcBorders>
            <w:noWrap/>
            <w:vAlign w:val="center"/>
          </w:tcPr>
          <w:p w14:paraId="69AE97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641" w:type="dxa"/>
            <w:tcBorders>
              <w:top w:val="single" w:color="auto" w:sz="4" w:space="0"/>
              <w:left w:val="single" w:color="auto" w:sz="4" w:space="0"/>
              <w:bottom w:val="single" w:color="auto" w:sz="4" w:space="0"/>
              <w:right w:val="single" w:color="auto" w:sz="4" w:space="0"/>
            </w:tcBorders>
            <w:noWrap/>
            <w:vAlign w:val="center"/>
          </w:tcPr>
          <w:p w14:paraId="095638F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91506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86E6E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B0F13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F27E1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AB6C8B3">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3D70F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1802" w:type="dxa"/>
            <w:tcBorders>
              <w:top w:val="single" w:color="auto" w:sz="4" w:space="0"/>
              <w:left w:val="single" w:color="auto" w:sz="4" w:space="0"/>
              <w:bottom w:val="single" w:color="auto" w:sz="4" w:space="0"/>
              <w:right w:val="single" w:color="auto" w:sz="4" w:space="0"/>
            </w:tcBorders>
            <w:noWrap/>
            <w:vAlign w:val="center"/>
          </w:tcPr>
          <w:p w14:paraId="4AEAA1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3A9339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557" w:type="dxa"/>
            <w:tcBorders>
              <w:top w:val="single" w:color="auto" w:sz="4" w:space="0"/>
              <w:left w:val="single" w:color="auto" w:sz="4" w:space="0"/>
              <w:bottom w:val="single" w:color="auto" w:sz="4" w:space="0"/>
              <w:right w:val="single" w:color="auto" w:sz="4" w:space="0"/>
            </w:tcBorders>
            <w:noWrap/>
            <w:vAlign w:val="center"/>
          </w:tcPr>
          <w:p w14:paraId="44D0E8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641" w:type="dxa"/>
            <w:tcBorders>
              <w:top w:val="single" w:color="auto" w:sz="4" w:space="0"/>
              <w:left w:val="single" w:color="auto" w:sz="4" w:space="0"/>
              <w:bottom w:val="single" w:color="auto" w:sz="4" w:space="0"/>
              <w:right w:val="single" w:color="auto" w:sz="4" w:space="0"/>
            </w:tcBorders>
            <w:noWrap/>
            <w:vAlign w:val="center"/>
          </w:tcPr>
          <w:p w14:paraId="6260A7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89BAD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048A00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39DDC4D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BD44FE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04900A9">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1EFE4C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3789C0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52D14E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557" w:type="dxa"/>
            <w:tcBorders>
              <w:top w:val="single" w:color="auto" w:sz="4" w:space="0"/>
              <w:left w:val="single" w:color="auto" w:sz="4" w:space="0"/>
              <w:bottom w:val="single" w:color="auto" w:sz="4" w:space="0"/>
              <w:right w:val="single" w:color="auto" w:sz="4" w:space="0"/>
            </w:tcBorders>
            <w:noWrap/>
            <w:vAlign w:val="center"/>
          </w:tcPr>
          <w:p w14:paraId="3F79D6C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641" w:type="dxa"/>
            <w:tcBorders>
              <w:top w:val="single" w:color="auto" w:sz="4" w:space="0"/>
              <w:left w:val="single" w:color="auto" w:sz="4" w:space="0"/>
              <w:bottom w:val="single" w:color="auto" w:sz="4" w:space="0"/>
              <w:right w:val="single" w:color="auto" w:sz="4" w:space="0"/>
            </w:tcBorders>
            <w:noWrap/>
            <w:vAlign w:val="center"/>
          </w:tcPr>
          <w:p w14:paraId="2B9C9C3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59C22C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2979B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B4406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3D9E12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0FC0EE6">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B35B8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1802" w:type="dxa"/>
            <w:tcBorders>
              <w:top w:val="single" w:color="auto" w:sz="4" w:space="0"/>
              <w:left w:val="single" w:color="auto" w:sz="4" w:space="0"/>
              <w:bottom w:val="single" w:color="auto" w:sz="4" w:space="0"/>
              <w:right w:val="single" w:color="auto" w:sz="4" w:space="0"/>
            </w:tcBorders>
            <w:noWrap/>
            <w:vAlign w:val="center"/>
          </w:tcPr>
          <w:p w14:paraId="6D2AC53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6CA9CB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557" w:type="dxa"/>
            <w:tcBorders>
              <w:top w:val="single" w:color="auto" w:sz="4" w:space="0"/>
              <w:left w:val="single" w:color="auto" w:sz="4" w:space="0"/>
              <w:bottom w:val="single" w:color="auto" w:sz="4" w:space="0"/>
              <w:right w:val="single" w:color="auto" w:sz="4" w:space="0"/>
            </w:tcBorders>
            <w:noWrap/>
            <w:vAlign w:val="center"/>
          </w:tcPr>
          <w:p w14:paraId="62271D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641" w:type="dxa"/>
            <w:tcBorders>
              <w:top w:val="single" w:color="auto" w:sz="4" w:space="0"/>
              <w:left w:val="single" w:color="auto" w:sz="4" w:space="0"/>
              <w:bottom w:val="single" w:color="auto" w:sz="4" w:space="0"/>
              <w:right w:val="single" w:color="auto" w:sz="4" w:space="0"/>
            </w:tcBorders>
            <w:noWrap/>
            <w:vAlign w:val="center"/>
          </w:tcPr>
          <w:p w14:paraId="79A8E5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80270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70AB2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2C3F8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5E16E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B4D91F8">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1BD2FD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1DA12EC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34249C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557" w:type="dxa"/>
            <w:tcBorders>
              <w:top w:val="single" w:color="auto" w:sz="4" w:space="0"/>
              <w:left w:val="single" w:color="auto" w:sz="4" w:space="0"/>
              <w:bottom w:val="single" w:color="auto" w:sz="4" w:space="0"/>
              <w:right w:val="single" w:color="auto" w:sz="4" w:space="0"/>
            </w:tcBorders>
            <w:noWrap/>
            <w:vAlign w:val="center"/>
          </w:tcPr>
          <w:p w14:paraId="6A9CA3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641" w:type="dxa"/>
            <w:tcBorders>
              <w:top w:val="single" w:color="auto" w:sz="4" w:space="0"/>
              <w:left w:val="single" w:color="auto" w:sz="4" w:space="0"/>
              <w:bottom w:val="single" w:color="auto" w:sz="4" w:space="0"/>
              <w:right w:val="single" w:color="auto" w:sz="4" w:space="0"/>
            </w:tcBorders>
            <w:noWrap/>
            <w:vAlign w:val="center"/>
          </w:tcPr>
          <w:p w14:paraId="5FE07F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64D74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40417F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55005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16BB0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D236117">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3C0A7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1802" w:type="dxa"/>
            <w:tcBorders>
              <w:top w:val="single" w:color="auto" w:sz="4" w:space="0"/>
              <w:left w:val="single" w:color="auto" w:sz="4" w:space="0"/>
              <w:bottom w:val="single" w:color="auto" w:sz="4" w:space="0"/>
              <w:right w:val="single" w:color="auto" w:sz="4" w:space="0"/>
            </w:tcBorders>
            <w:noWrap/>
            <w:vAlign w:val="center"/>
          </w:tcPr>
          <w:p w14:paraId="5E9256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658" w:type="dxa"/>
            <w:tcBorders>
              <w:top w:val="single" w:color="auto" w:sz="4" w:space="0"/>
              <w:left w:val="single" w:color="auto" w:sz="4" w:space="0"/>
              <w:bottom w:val="single" w:color="auto" w:sz="4" w:space="0"/>
              <w:right w:val="single" w:color="auto" w:sz="4" w:space="0"/>
            </w:tcBorders>
            <w:noWrap/>
            <w:vAlign w:val="center"/>
          </w:tcPr>
          <w:p w14:paraId="3F9DA6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557" w:type="dxa"/>
            <w:tcBorders>
              <w:top w:val="single" w:color="auto" w:sz="4" w:space="0"/>
              <w:left w:val="single" w:color="auto" w:sz="4" w:space="0"/>
              <w:bottom w:val="single" w:color="auto" w:sz="4" w:space="0"/>
              <w:right w:val="single" w:color="auto" w:sz="4" w:space="0"/>
            </w:tcBorders>
            <w:noWrap/>
            <w:vAlign w:val="center"/>
          </w:tcPr>
          <w:p w14:paraId="2EA469D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641" w:type="dxa"/>
            <w:tcBorders>
              <w:top w:val="single" w:color="auto" w:sz="4" w:space="0"/>
              <w:left w:val="single" w:color="auto" w:sz="4" w:space="0"/>
              <w:bottom w:val="single" w:color="auto" w:sz="4" w:space="0"/>
              <w:right w:val="single" w:color="auto" w:sz="4" w:space="0"/>
            </w:tcBorders>
            <w:noWrap/>
            <w:vAlign w:val="center"/>
          </w:tcPr>
          <w:p w14:paraId="5CAE1C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52CCF6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3433283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AC05F2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0ED7A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14A7F9E">
        <w:tblPrEx>
          <w:tblCellMar>
            <w:top w:w="0" w:type="dxa"/>
            <w:left w:w="108" w:type="dxa"/>
            <w:bottom w:w="0" w:type="dxa"/>
            <w:right w:w="108" w:type="dxa"/>
          </w:tblCellMar>
        </w:tblPrEx>
        <w:trPr>
          <w:trHeight w:val="524" w:hRule="atLeast"/>
        </w:trPr>
        <w:tc>
          <w:tcPr>
            <w:tcW w:w="14300" w:type="dxa"/>
            <w:gridSpan w:val="9"/>
            <w:tcBorders>
              <w:top w:val="single" w:color="auto" w:sz="4" w:space="0"/>
              <w:left w:val="nil"/>
              <w:bottom w:val="nil"/>
              <w:right w:val="nil"/>
            </w:tcBorders>
            <w:noWrap/>
            <w:vAlign w:val="center"/>
          </w:tcPr>
          <w:p w14:paraId="52F0744A">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注：本表反映单位本年度取得的各项收入情况。</w:t>
            </w:r>
          </w:p>
        </w:tc>
      </w:tr>
    </w:tbl>
    <w:p w14:paraId="0BA31A83"/>
    <w:p w14:paraId="32D37DE9"/>
    <w:p w14:paraId="321A0577">
      <w:r>
        <w:br w:type="page"/>
      </w:r>
    </w:p>
    <w:tbl>
      <w:tblPr>
        <w:tblStyle w:val="8"/>
        <w:tblW w:w="0" w:type="auto"/>
        <w:tblInd w:w="96" w:type="dxa"/>
        <w:tblLayout w:type="fixed"/>
        <w:tblCellMar>
          <w:top w:w="0" w:type="dxa"/>
          <w:left w:w="108" w:type="dxa"/>
          <w:bottom w:w="0" w:type="dxa"/>
          <w:right w:w="108" w:type="dxa"/>
        </w:tblCellMar>
      </w:tblPr>
      <w:tblGrid>
        <w:gridCol w:w="1609"/>
        <w:gridCol w:w="2270"/>
        <w:gridCol w:w="1746"/>
        <w:gridCol w:w="1539"/>
        <w:gridCol w:w="1748"/>
        <w:gridCol w:w="1857"/>
        <w:gridCol w:w="1429"/>
        <w:gridCol w:w="1702"/>
      </w:tblGrid>
      <w:tr w14:paraId="47235393">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0BFB2560">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公开03表</w:t>
            </w:r>
          </w:p>
        </w:tc>
      </w:tr>
      <w:tr w14:paraId="38F89E90">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595520D7">
            <w:pPr>
              <w:keepNext w:val="0"/>
              <w:keepLines w:val="0"/>
              <w:pageBreakBefore w:val="0"/>
              <w:widowControl/>
              <w:kinsoku/>
              <w:wordWrap/>
              <w:overflowPunct/>
              <w:topLinePunct w:val="0"/>
              <w:bidi w:val="0"/>
              <w:snapToGrid/>
              <w:spacing w:line="580" w:lineRule="exact"/>
              <w:jc w:val="center"/>
              <w:textAlignment w:val="center"/>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支出决算表</w:t>
            </w:r>
          </w:p>
        </w:tc>
      </w:tr>
      <w:tr w14:paraId="5558DE30">
        <w:tblPrEx>
          <w:tblCellMar>
            <w:top w:w="0" w:type="dxa"/>
            <w:left w:w="108" w:type="dxa"/>
            <w:bottom w:w="0" w:type="dxa"/>
            <w:right w:w="108" w:type="dxa"/>
          </w:tblCellMar>
        </w:tblPrEx>
        <w:trPr>
          <w:trHeight w:val="453" w:hRule="atLeast"/>
        </w:trPr>
        <w:tc>
          <w:tcPr>
            <w:tcW w:w="8912" w:type="dxa"/>
            <w:gridSpan w:val="5"/>
            <w:tcBorders>
              <w:top w:val="nil"/>
              <w:left w:val="nil"/>
              <w:bottom w:val="single" w:color="auto" w:sz="4" w:space="0"/>
              <w:right w:val="nil"/>
            </w:tcBorders>
            <w:noWrap/>
            <w:vAlign w:val="center"/>
          </w:tcPr>
          <w:p w14:paraId="718A220A">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融水苗族自治县汪洞乡便民服务中心</w:t>
            </w:r>
          </w:p>
        </w:tc>
        <w:tc>
          <w:tcPr>
            <w:tcW w:w="1857" w:type="dxa"/>
            <w:tcBorders>
              <w:top w:val="nil"/>
              <w:left w:val="nil"/>
              <w:bottom w:val="single" w:color="auto" w:sz="4" w:space="0"/>
              <w:right w:val="nil"/>
            </w:tcBorders>
            <w:noWrap/>
            <w:vAlign w:val="center"/>
          </w:tcPr>
          <w:p w14:paraId="2589C60C">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131" w:type="dxa"/>
            <w:gridSpan w:val="2"/>
            <w:tcBorders>
              <w:top w:val="nil"/>
              <w:left w:val="nil"/>
              <w:bottom w:val="single" w:color="auto" w:sz="4" w:space="0"/>
              <w:right w:val="nil"/>
            </w:tcBorders>
            <w:noWrap/>
            <w:vAlign w:val="center"/>
          </w:tcPr>
          <w:p w14:paraId="26E7AE9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2E8FA8FB">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5A2912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746" w:type="dxa"/>
            <w:vMerge w:val="restart"/>
            <w:tcBorders>
              <w:top w:val="single" w:color="auto" w:sz="4" w:space="0"/>
              <w:left w:val="single" w:color="auto" w:sz="4" w:space="0"/>
              <w:bottom w:val="single" w:color="auto" w:sz="4" w:space="0"/>
              <w:right w:val="single" w:color="auto" w:sz="4" w:space="0"/>
            </w:tcBorders>
            <w:noWrap w:val="0"/>
            <w:vAlign w:val="center"/>
          </w:tcPr>
          <w:p w14:paraId="669531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本年支出合计</w:t>
            </w:r>
          </w:p>
        </w:tc>
        <w:tc>
          <w:tcPr>
            <w:tcW w:w="1539" w:type="dxa"/>
            <w:vMerge w:val="restart"/>
            <w:tcBorders>
              <w:top w:val="single" w:color="auto" w:sz="4" w:space="0"/>
              <w:left w:val="single" w:color="auto" w:sz="4" w:space="0"/>
              <w:bottom w:val="single" w:color="auto" w:sz="4" w:space="0"/>
              <w:right w:val="single" w:color="auto" w:sz="4" w:space="0"/>
            </w:tcBorders>
            <w:noWrap w:val="0"/>
            <w:vAlign w:val="center"/>
          </w:tcPr>
          <w:p w14:paraId="335A10A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48" w:type="dxa"/>
            <w:vMerge w:val="restart"/>
            <w:tcBorders>
              <w:top w:val="single" w:color="auto" w:sz="4" w:space="0"/>
              <w:left w:val="single" w:color="auto" w:sz="4" w:space="0"/>
              <w:bottom w:val="single" w:color="auto" w:sz="4" w:space="0"/>
              <w:right w:val="single" w:color="auto" w:sz="4" w:space="0"/>
            </w:tcBorders>
            <w:noWrap w:val="0"/>
            <w:vAlign w:val="center"/>
          </w:tcPr>
          <w:p w14:paraId="292A002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857" w:type="dxa"/>
            <w:vMerge w:val="restart"/>
            <w:tcBorders>
              <w:top w:val="single" w:color="auto" w:sz="4" w:space="0"/>
              <w:left w:val="single" w:color="auto" w:sz="4" w:space="0"/>
              <w:bottom w:val="single" w:color="auto" w:sz="4" w:space="0"/>
              <w:right w:val="single" w:color="auto" w:sz="4" w:space="0"/>
            </w:tcBorders>
            <w:noWrap w:val="0"/>
            <w:vAlign w:val="center"/>
          </w:tcPr>
          <w:p w14:paraId="4D8515E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上缴上级支出</w:t>
            </w:r>
          </w:p>
        </w:tc>
        <w:tc>
          <w:tcPr>
            <w:tcW w:w="1429" w:type="dxa"/>
            <w:vMerge w:val="restart"/>
            <w:tcBorders>
              <w:top w:val="single" w:color="auto" w:sz="4" w:space="0"/>
              <w:left w:val="single" w:color="auto" w:sz="4" w:space="0"/>
              <w:bottom w:val="single" w:color="auto" w:sz="4" w:space="0"/>
              <w:right w:val="single" w:color="auto" w:sz="4" w:space="0"/>
            </w:tcBorders>
            <w:noWrap w:val="0"/>
            <w:vAlign w:val="center"/>
          </w:tcPr>
          <w:p w14:paraId="690A10C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经营支出</w:t>
            </w:r>
          </w:p>
        </w:tc>
        <w:tc>
          <w:tcPr>
            <w:tcW w:w="1702" w:type="dxa"/>
            <w:vMerge w:val="restart"/>
            <w:tcBorders>
              <w:top w:val="single" w:color="auto" w:sz="4" w:space="0"/>
              <w:left w:val="single" w:color="auto" w:sz="4" w:space="0"/>
              <w:bottom w:val="single" w:color="auto" w:sz="4" w:space="0"/>
              <w:right w:val="single" w:color="auto" w:sz="4" w:space="0"/>
            </w:tcBorders>
            <w:noWrap w:val="0"/>
            <w:vAlign w:val="center"/>
          </w:tcPr>
          <w:p w14:paraId="6D09169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对附属单位补助支出</w:t>
            </w:r>
          </w:p>
        </w:tc>
      </w:tr>
      <w:tr w14:paraId="50720677">
        <w:tblPrEx>
          <w:tblCellMar>
            <w:top w:w="0" w:type="dxa"/>
            <w:left w:w="108" w:type="dxa"/>
            <w:bottom w:w="0" w:type="dxa"/>
            <w:right w:w="108" w:type="dxa"/>
          </w:tblCellMar>
        </w:tblPrEx>
        <w:trPr>
          <w:trHeight w:val="312" w:hRule="atLeast"/>
        </w:trPr>
        <w:tc>
          <w:tcPr>
            <w:tcW w:w="1609" w:type="dxa"/>
            <w:vMerge w:val="restart"/>
            <w:tcBorders>
              <w:top w:val="single" w:color="auto" w:sz="4" w:space="0"/>
              <w:left w:val="single" w:color="auto" w:sz="4" w:space="0"/>
              <w:bottom w:val="single" w:color="auto" w:sz="4" w:space="0"/>
              <w:right w:val="single" w:color="auto" w:sz="4" w:space="0"/>
            </w:tcBorders>
            <w:noWrap w:val="0"/>
            <w:vAlign w:val="center"/>
          </w:tcPr>
          <w:p w14:paraId="3F80A19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270" w:type="dxa"/>
            <w:vMerge w:val="restart"/>
            <w:tcBorders>
              <w:top w:val="single" w:color="auto" w:sz="4" w:space="0"/>
              <w:left w:val="single" w:color="auto" w:sz="4" w:space="0"/>
              <w:bottom w:val="single" w:color="auto" w:sz="4" w:space="0"/>
              <w:right w:val="single" w:color="auto" w:sz="4" w:space="0"/>
            </w:tcBorders>
            <w:noWrap/>
            <w:vAlign w:val="center"/>
          </w:tcPr>
          <w:p w14:paraId="5B5130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2AAB043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2462B97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657C226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78942A6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5825B2D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2BECB5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667C072B">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7052AC9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1A0B65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63B0200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5EE3E27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4E2D07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7892D4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6CF5CBD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0B42A73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19639776">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1CBA1AA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65954C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13775FF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2820555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26D8668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2E5F3A0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2AC5D4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0EC6FE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6CB20515">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22D186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F64BA9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142B9B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748" w:type="dxa"/>
            <w:tcBorders>
              <w:top w:val="single" w:color="auto" w:sz="4" w:space="0"/>
              <w:left w:val="single" w:color="auto" w:sz="4" w:space="0"/>
              <w:bottom w:val="single" w:color="auto" w:sz="4" w:space="0"/>
              <w:right w:val="single" w:color="auto" w:sz="4" w:space="0"/>
            </w:tcBorders>
            <w:noWrap w:val="0"/>
            <w:vAlign w:val="center"/>
          </w:tcPr>
          <w:p w14:paraId="3D68BEF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857" w:type="dxa"/>
            <w:tcBorders>
              <w:top w:val="single" w:color="auto" w:sz="4" w:space="0"/>
              <w:left w:val="single" w:color="auto" w:sz="4" w:space="0"/>
              <w:bottom w:val="single" w:color="auto" w:sz="4" w:space="0"/>
              <w:right w:val="single" w:color="auto" w:sz="4" w:space="0"/>
            </w:tcBorders>
            <w:noWrap w:val="0"/>
            <w:vAlign w:val="center"/>
          </w:tcPr>
          <w:p w14:paraId="26525EC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429" w:type="dxa"/>
            <w:tcBorders>
              <w:top w:val="single" w:color="auto" w:sz="4" w:space="0"/>
              <w:left w:val="single" w:color="auto" w:sz="4" w:space="0"/>
              <w:bottom w:val="single" w:color="auto" w:sz="4" w:space="0"/>
              <w:right w:val="single" w:color="auto" w:sz="4" w:space="0"/>
            </w:tcBorders>
            <w:noWrap w:val="0"/>
            <w:vAlign w:val="center"/>
          </w:tcPr>
          <w:p w14:paraId="48F251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3B25871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39184B3A">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8C335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2270" w:type="dxa"/>
            <w:tcBorders>
              <w:top w:val="single" w:color="auto" w:sz="4" w:space="0"/>
              <w:left w:val="single" w:color="auto" w:sz="4" w:space="0"/>
              <w:bottom w:val="single" w:color="auto" w:sz="4" w:space="0"/>
              <w:right w:val="single" w:color="auto" w:sz="4" w:space="0"/>
            </w:tcBorders>
            <w:noWrap/>
            <w:vAlign w:val="center"/>
          </w:tcPr>
          <w:p w14:paraId="1B0D00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746" w:type="dxa"/>
            <w:tcBorders>
              <w:top w:val="single" w:color="auto" w:sz="4" w:space="0"/>
              <w:left w:val="single" w:color="auto" w:sz="4" w:space="0"/>
              <w:bottom w:val="single" w:color="auto" w:sz="4" w:space="0"/>
              <w:right w:val="single" w:color="auto" w:sz="4" w:space="0"/>
            </w:tcBorders>
            <w:noWrap/>
            <w:vAlign w:val="center"/>
          </w:tcPr>
          <w:p w14:paraId="7ADA55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1539" w:type="dxa"/>
            <w:tcBorders>
              <w:top w:val="single" w:color="auto" w:sz="4" w:space="0"/>
              <w:left w:val="single" w:color="auto" w:sz="4" w:space="0"/>
              <w:bottom w:val="single" w:color="auto" w:sz="4" w:space="0"/>
              <w:right w:val="single" w:color="auto" w:sz="4" w:space="0"/>
            </w:tcBorders>
            <w:noWrap/>
            <w:vAlign w:val="center"/>
          </w:tcPr>
          <w:p w14:paraId="4651BB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1748" w:type="dxa"/>
            <w:tcBorders>
              <w:top w:val="single" w:color="auto" w:sz="4" w:space="0"/>
              <w:left w:val="single" w:color="auto" w:sz="4" w:space="0"/>
              <w:bottom w:val="single" w:color="auto" w:sz="4" w:space="0"/>
              <w:right w:val="single" w:color="auto" w:sz="4" w:space="0"/>
            </w:tcBorders>
            <w:noWrap/>
            <w:vAlign w:val="center"/>
          </w:tcPr>
          <w:p w14:paraId="691C2D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20DE00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454BDE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056FA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AC99E00">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7ED222B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2270" w:type="dxa"/>
            <w:tcBorders>
              <w:top w:val="single" w:color="auto" w:sz="4" w:space="0"/>
              <w:left w:val="single" w:color="auto" w:sz="4" w:space="0"/>
              <w:bottom w:val="single" w:color="auto" w:sz="4" w:space="0"/>
              <w:right w:val="single" w:color="auto" w:sz="4" w:space="0"/>
            </w:tcBorders>
            <w:noWrap/>
            <w:vAlign w:val="center"/>
          </w:tcPr>
          <w:p w14:paraId="43AB77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5F8B8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165.55</w:t>
            </w:r>
          </w:p>
        </w:tc>
        <w:tc>
          <w:tcPr>
            <w:tcW w:w="1539" w:type="dxa"/>
            <w:tcBorders>
              <w:top w:val="single" w:color="auto" w:sz="4" w:space="0"/>
              <w:left w:val="single" w:color="auto" w:sz="4" w:space="0"/>
              <w:bottom w:val="single" w:color="auto" w:sz="4" w:space="0"/>
              <w:right w:val="single" w:color="auto" w:sz="4" w:space="0"/>
            </w:tcBorders>
            <w:noWrap/>
            <w:vAlign w:val="center"/>
          </w:tcPr>
          <w:p w14:paraId="53D51D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165.55</w:t>
            </w:r>
          </w:p>
        </w:tc>
        <w:tc>
          <w:tcPr>
            <w:tcW w:w="1748" w:type="dxa"/>
            <w:tcBorders>
              <w:top w:val="single" w:color="auto" w:sz="4" w:space="0"/>
              <w:left w:val="single" w:color="auto" w:sz="4" w:space="0"/>
              <w:bottom w:val="single" w:color="auto" w:sz="4" w:space="0"/>
              <w:right w:val="single" w:color="auto" w:sz="4" w:space="0"/>
            </w:tcBorders>
            <w:noWrap/>
            <w:vAlign w:val="center"/>
          </w:tcPr>
          <w:p w14:paraId="413F76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961D6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4245B6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B229D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B0FC318">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EA6AD1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w:t>
            </w:r>
          </w:p>
        </w:tc>
        <w:tc>
          <w:tcPr>
            <w:tcW w:w="2270" w:type="dxa"/>
            <w:tcBorders>
              <w:top w:val="single" w:color="auto" w:sz="4" w:space="0"/>
              <w:left w:val="single" w:color="auto" w:sz="4" w:space="0"/>
              <w:bottom w:val="single" w:color="auto" w:sz="4" w:space="0"/>
              <w:right w:val="single" w:color="auto" w:sz="4" w:space="0"/>
            </w:tcBorders>
            <w:noWrap/>
            <w:vAlign w:val="center"/>
          </w:tcPr>
          <w:p w14:paraId="4ED73DD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人力资源和社会保障管理事务</w:t>
            </w:r>
          </w:p>
        </w:tc>
        <w:tc>
          <w:tcPr>
            <w:tcW w:w="1746" w:type="dxa"/>
            <w:tcBorders>
              <w:top w:val="single" w:color="auto" w:sz="4" w:space="0"/>
              <w:left w:val="single" w:color="auto" w:sz="4" w:space="0"/>
              <w:bottom w:val="single" w:color="auto" w:sz="4" w:space="0"/>
              <w:right w:val="single" w:color="auto" w:sz="4" w:space="0"/>
            </w:tcBorders>
            <w:noWrap/>
            <w:vAlign w:val="center"/>
          </w:tcPr>
          <w:p w14:paraId="4AF625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539" w:type="dxa"/>
            <w:tcBorders>
              <w:top w:val="single" w:color="auto" w:sz="4" w:space="0"/>
              <w:left w:val="single" w:color="auto" w:sz="4" w:space="0"/>
              <w:bottom w:val="single" w:color="auto" w:sz="4" w:space="0"/>
              <w:right w:val="single" w:color="auto" w:sz="4" w:space="0"/>
            </w:tcBorders>
            <w:noWrap/>
            <w:vAlign w:val="center"/>
          </w:tcPr>
          <w:p w14:paraId="02499B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748" w:type="dxa"/>
            <w:tcBorders>
              <w:top w:val="single" w:color="auto" w:sz="4" w:space="0"/>
              <w:left w:val="single" w:color="auto" w:sz="4" w:space="0"/>
              <w:bottom w:val="single" w:color="auto" w:sz="4" w:space="0"/>
              <w:right w:val="single" w:color="auto" w:sz="4" w:space="0"/>
            </w:tcBorders>
            <w:noWrap/>
            <w:vAlign w:val="center"/>
          </w:tcPr>
          <w:p w14:paraId="2D4CEC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C5146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13F733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C77D7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725E49A">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34C0998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2080109</w:t>
            </w:r>
          </w:p>
        </w:tc>
        <w:tc>
          <w:tcPr>
            <w:tcW w:w="2270" w:type="dxa"/>
            <w:tcBorders>
              <w:top w:val="single" w:color="auto" w:sz="4" w:space="0"/>
              <w:left w:val="single" w:color="auto" w:sz="4" w:space="0"/>
              <w:bottom w:val="single" w:color="auto" w:sz="4" w:space="0"/>
              <w:right w:val="single" w:color="auto" w:sz="4" w:space="0"/>
            </w:tcBorders>
            <w:noWrap/>
            <w:vAlign w:val="center"/>
          </w:tcPr>
          <w:p w14:paraId="4F676F1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社会保险经办机构</w:t>
            </w:r>
          </w:p>
        </w:tc>
        <w:tc>
          <w:tcPr>
            <w:tcW w:w="1746" w:type="dxa"/>
            <w:tcBorders>
              <w:top w:val="single" w:color="auto" w:sz="4" w:space="0"/>
              <w:left w:val="single" w:color="auto" w:sz="4" w:space="0"/>
              <w:bottom w:val="single" w:color="auto" w:sz="4" w:space="0"/>
              <w:right w:val="single" w:color="auto" w:sz="4" w:space="0"/>
            </w:tcBorders>
            <w:noWrap/>
            <w:vAlign w:val="center"/>
          </w:tcPr>
          <w:p w14:paraId="1E9378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539" w:type="dxa"/>
            <w:tcBorders>
              <w:top w:val="single" w:color="auto" w:sz="4" w:space="0"/>
              <w:left w:val="single" w:color="auto" w:sz="4" w:space="0"/>
              <w:bottom w:val="single" w:color="auto" w:sz="4" w:space="0"/>
              <w:right w:val="single" w:color="auto" w:sz="4" w:space="0"/>
            </w:tcBorders>
            <w:noWrap/>
            <w:vAlign w:val="center"/>
          </w:tcPr>
          <w:p w14:paraId="085014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106.95</w:t>
            </w:r>
          </w:p>
        </w:tc>
        <w:tc>
          <w:tcPr>
            <w:tcW w:w="1748" w:type="dxa"/>
            <w:tcBorders>
              <w:top w:val="single" w:color="auto" w:sz="4" w:space="0"/>
              <w:left w:val="single" w:color="auto" w:sz="4" w:space="0"/>
              <w:bottom w:val="single" w:color="auto" w:sz="4" w:space="0"/>
              <w:right w:val="single" w:color="auto" w:sz="4" w:space="0"/>
            </w:tcBorders>
            <w:noWrap/>
            <w:vAlign w:val="center"/>
          </w:tcPr>
          <w:p w14:paraId="250661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286B0B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07C54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3AE9D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BAF3F0A">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6A06F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2270" w:type="dxa"/>
            <w:tcBorders>
              <w:top w:val="single" w:color="auto" w:sz="4" w:space="0"/>
              <w:left w:val="single" w:color="auto" w:sz="4" w:space="0"/>
              <w:bottom w:val="single" w:color="auto" w:sz="4" w:space="0"/>
              <w:right w:val="single" w:color="auto" w:sz="4" w:space="0"/>
            </w:tcBorders>
            <w:noWrap/>
            <w:vAlign w:val="center"/>
          </w:tcPr>
          <w:p w14:paraId="4EDAAC5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05DAC0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31.39</w:t>
            </w:r>
          </w:p>
        </w:tc>
        <w:tc>
          <w:tcPr>
            <w:tcW w:w="1539" w:type="dxa"/>
            <w:tcBorders>
              <w:top w:val="single" w:color="auto" w:sz="4" w:space="0"/>
              <w:left w:val="single" w:color="auto" w:sz="4" w:space="0"/>
              <w:bottom w:val="single" w:color="auto" w:sz="4" w:space="0"/>
              <w:right w:val="single" w:color="auto" w:sz="4" w:space="0"/>
            </w:tcBorders>
            <w:noWrap/>
            <w:vAlign w:val="center"/>
          </w:tcPr>
          <w:p w14:paraId="5FFF46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31.39</w:t>
            </w:r>
          </w:p>
        </w:tc>
        <w:tc>
          <w:tcPr>
            <w:tcW w:w="1748" w:type="dxa"/>
            <w:tcBorders>
              <w:top w:val="single" w:color="auto" w:sz="4" w:space="0"/>
              <w:left w:val="single" w:color="auto" w:sz="4" w:space="0"/>
              <w:bottom w:val="single" w:color="auto" w:sz="4" w:space="0"/>
              <w:right w:val="single" w:color="auto" w:sz="4" w:space="0"/>
            </w:tcBorders>
            <w:noWrap/>
            <w:vAlign w:val="center"/>
          </w:tcPr>
          <w:p w14:paraId="387B47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2CF63B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19E0C1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08E82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6123007">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58FCD2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2080502</w:t>
            </w:r>
          </w:p>
        </w:tc>
        <w:tc>
          <w:tcPr>
            <w:tcW w:w="2270" w:type="dxa"/>
            <w:tcBorders>
              <w:top w:val="single" w:color="auto" w:sz="4" w:space="0"/>
              <w:left w:val="single" w:color="auto" w:sz="4" w:space="0"/>
              <w:bottom w:val="single" w:color="auto" w:sz="4" w:space="0"/>
              <w:right w:val="single" w:color="auto" w:sz="4" w:space="0"/>
            </w:tcBorders>
            <w:noWrap/>
            <w:vAlign w:val="center"/>
          </w:tcPr>
          <w:p w14:paraId="799794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事业单位离退休</w:t>
            </w:r>
          </w:p>
        </w:tc>
        <w:tc>
          <w:tcPr>
            <w:tcW w:w="1746" w:type="dxa"/>
            <w:tcBorders>
              <w:top w:val="single" w:color="auto" w:sz="4" w:space="0"/>
              <w:left w:val="single" w:color="auto" w:sz="4" w:space="0"/>
              <w:bottom w:val="single" w:color="auto" w:sz="4" w:space="0"/>
              <w:right w:val="single" w:color="auto" w:sz="4" w:space="0"/>
            </w:tcBorders>
            <w:noWrap/>
            <w:vAlign w:val="center"/>
          </w:tcPr>
          <w:p w14:paraId="36690BC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18.04</w:t>
            </w:r>
          </w:p>
        </w:tc>
        <w:tc>
          <w:tcPr>
            <w:tcW w:w="1539" w:type="dxa"/>
            <w:tcBorders>
              <w:top w:val="single" w:color="auto" w:sz="4" w:space="0"/>
              <w:left w:val="single" w:color="auto" w:sz="4" w:space="0"/>
              <w:bottom w:val="single" w:color="auto" w:sz="4" w:space="0"/>
              <w:right w:val="single" w:color="auto" w:sz="4" w:space="0"/>
            </w:tcBorders>
            <w:noWrap/>
            <w:vAlign w:val="center"/>
          </w:tcPr>
          <w:p w14:paraId="7685C8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18.04</w:t>
            </w:r>
          </w:p>
        </w:tc>
        <w:tc>
          <w:tcPr>
            <w:tcW w:w="1748" w:type="dxa"/>
            <w:tcBorders>
              <w:top w:val="single" w:color="auto" w:sz="4" w:space="0"/>
              <w:left w:val="single" w:color="auto" w:sz="4" w:space="0"/>
              <w:bottom w:val="single" w:color="auto" w:sz="4" w:space="0"/>
              <w:right w:val="single" w:color="auto" w:sz="4" w:space="0"/>
            </w:tcBorders>
            <w:noWrap/>
            <w:vAlign w:val="center"/>
          </w:tcPr>
          <w:p w14:paraId="5EAEBF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938C67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9C2AF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81818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999447E">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EE490A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2270" w:type="dxa"/>
            <w:tcBorders>
              <w:top w:val="single" w:color="auto" w:sz="4" w:space="0"/>
              <w:left w:val="single" w:color="auto" w:sz="4" w:space="0"/>
              <w:bottom w:val="single" w:color="auto" w:sz="4" w:space="0"/>
              <w:right w:val="single" w:color="auto" w:sz="4" w:space="0"/>
            </w:tcBorders>
            <w:noWrap/>
            <w:vAlign w:val="center"/>
          </w:tcPr>
          <w:p w14:paraId="499408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1EB37AA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11.97</w:t>
            </w:r>
          </w:p>
        </w:tc>
        <w:tc>
          <w:tcPr>
            <w:tcW w:w="1539" w:type="dxa"/>
            <w:tcBorders>
              <w:top w:val="single" w:color="auto" w:sz="4" w:space="0"/>
              <w:left w:val="single" w:color="auto" w:sz="4" w:space="0"/>
              <w:bottom w:val="single" w:color="auto" w:sz="4" w:space="0"/>
              <w:right w:val="single" w:color="auto" w:sz="4" w:space="0"/>
            </w:tcBorders>
            <w:noWrap/>
            <w:vAlign w:val="center"/>
          </w:tcPr>
          <w:p w14:paraId="2F0EF1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11.97</w:t>
            </w:r>
          </w:p>
        </w:tc>
        <w:tc>
          <w:tcPr>
            <w:tcW w:w="1748" w:type="dxa"/>
            <w:tcBorders>
              <w:top w:val="single" w:color="auto" w:sz="4" w:space="0"/>
              <w:left w:val="single" w:color="auto" w:sz="4" w:space="0"/>
              <w:bottom w:val="single" w:color="auto" w:sz="4" w:space="0"/>
              <w:right w:val="single" w:color="auto" w:sz="4" w:space="0"/>
            </w:tcBorders>
            <w:noWrap/>
            <w:vAlign w:val="center"/>
          </w:tcPr>
          <w:p w14:paraId="3D64AF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FE2E8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BA8A3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341619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2414AD0">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374D31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2080506</w:t>
            </w:r>
          </w:p>
        </w:tc>
        <w:tc>
          <w:tcPr>
            <w:tcW w:w="2270" w:type="dxa"/>
            <w:tcBorders>
              <w:top w:val="single" w:color="auto" w:sz="4" w:space="0"/>
              <w:left w:val="single" w:color="auto" w:sz="4" w:space="0"/>
              <w:bottom w:val="single" w:color="auto" w:sz="4" w:space="0"/>
              <w:right w:val="single" w:color="auto" w:sz="4" w:space="0"/>
            </w:tcBorders>
            <w:noWrap/>
            <w:vAlign w:val="center"/>
          </w:tcPr>
          <w:p w14:paraId="7AF0DF3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机关事业单位职业年金缴费支出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74FB992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1.37</w:t>
            </w:r>
          </w:p>
        </w:tc>
        <w:tc>
          <w:tcPr>
            <w:tcW w:w="1539" w:type="dxa"/>
            <w:tcBorders>
              <w:top w:val="single" w:color="auto" w:sz="4" w:space="0"/>
              <w:left w:val="single" w:color="auto" w:sz="4" w:space="0"/>
              <w:bottom w:val="single" w:color="auto" w:sz="4" w:space="0"/>
              <w:right w:val="single" w:color="auto" w:sz="4" w:space="0"/>
            </w:tcBorders>
            <w:noWrap/>
            <w:vAlign w:val="center"/>
          </w:tcPr>
          <w:p w14:paraId="069A82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1.37</w:t>
            </w:r>
          </w:p>
        </w:tc>
        <w:tc>
          <w:tcPr>
            <w:tcW w:w="1748" w:type="dxa"/>
            <w:tcBorders>
              <w:top w:val="single" w:color="auto" w:sz="4" w:space="0"/>
              <w:left w:val="single" w:color="auto" w:sz="4" w:space="0"/>
              <w:bottom w:val="single" w:color="auto" w:sz="4" w:space="0"/>
              <w:right w:val="single" w:color="auto" w:sz="4" w:space="0"/>
            </w:tcBorders>
            <w:noWrap/>
            <w:vAlign w:val="center"/>
          </w:tcPr>
          <w:p w14:paraId="20B5A1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7E419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2FB4DB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4B5E59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F25B0DE">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A1F790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20808</w:t>
            </w:r>
          </w:p>
        </w:tc>
        <w:tc>
          <w:tcPr>
            <w:tcW w:w="2270" w:type="dxa"/>
            <w:tcBorders>
              <w:top w:val="single" w:color="auto" w:sz="4" w:space="0"/>
              <w:left w:val="single" w:color="auto" w:sz="4" w:space="0"/>
              <w:bottom w:val="single" w:color="auto" w:sz="4" w:space="0"/>
              <w:right w:val="single" w:color="auto" w:sz="4" w:space="0"/>
            </w:tcBorders>
            <w:noWrap/>
            <w:vAlign w:val="center"/>
          </w:tcPr>
          <w:p w14:paraId="307662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抚恤</w:t>
            </w:r>
          </w:p>
        </w:tc>
        <w:tc>
          <w:tcPr>
            <w:tcW w:w="1746" w:type="dxa"/>
            <w:tcBorders>
              <w:top w:val="single" w:color="auto" w:sz="4" w:space="0"/>
              <w:left w:val="single" w:color="auto" w:sz="4" w:space="0"/>
              <w:bottom w:val="single" w:color="auto" w:sz="4" w:space="0"/>
              <w:right w:val="single" w:color="auto" w:sz="4" w:space="0"/>
            </w:tcBorders>
            <w:noWrap/>
            <w:vAlign w:val="center"/>
          </w:tcPr>
          <w:p w14:paraId="413920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539" w:type="dxa"/>
            <w:tcBorders>
              <w:top w:val="single" w:color="auto" w:sz="4" w:space="0"/>
              <w:left w:val="single" w:color="auto" w:sz="4" w:space="0"/>
              <w:bottom w:val="single" w:color="auto" w:sz="4" w:space="0"/>
              <w:right w:val="single" w:color="auto" w:sz="4" w:space="0"/>
            </w:tcBorders>
            <w:noWrap/>
            <w:vAlign w:val="center"/>
          </w:tcPr>
          <w:p w14:paraId="6C9DD2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748" w:type="dxa"/>
            <w:tcBorders>
              <w:top w:val="single" w:color="auto" w:sz="4" w:space="0"/>
              <w:left w:val="single" w:color="auto" w:sz="4" w:space="0"/>
              <w:bottom w:val="single" w:color="auto" w:sz="4" w:space="0"/>
              <w:right w:val="single" w:color="auto" w:sz="4" w:space="0"/>
            </w:tcBorders>
            <w:noWrap/>
            <w:vAlign w:val="center"/>
          </w:tcPr>
          <w:p w14:paraId="265F672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12DE1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1F4F2A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0B841C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C7645DA">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400AB1C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2080801</w:t>
            </w:r>
          </w:p>
        </w:tc>
        <w:tc>
          <w:tcPr>
            <w:tcW w:w="2270" w:type="dxa"/>
            <w:tcBorders>
              <w:top w:val="single" w:color="auto" w:sz="4" w:space="0"/>
              <w:left w:val="single" w:color="auto" w:sz="4" w:space="0"/>
              <w:bottom w:val="single" w:color="auto" w:sz="4" w:space="0"/>
              <w:right w:val="single" w:color="auto" w:sz="4" w:space="0"/>
            </w:tcBorders>
            <w:noWrap/>
            <w:vAlign w:val="center"/>
          </w:tcPr>
          <w:p w14:paraId="5654B1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死亡抚恤</w:t>
            </w:r>
          </w:p>
        </w:tc>
        <w:tc>
          <w:tcPr>
            <w:tcW w:w="1746" w:type="dxa"/>
            <w:tcBorders>
              <w:top w:val="single" w:color="auto" w:sz="4" w:space="0"/>
              <w:left w:val="single" w:color="auto" w:sz="4" w:space="0"/>
              <w:bottom w:val="single" w:color="auto" w:sz="4" w:space="0"/>
              <w:right w:val="single" w:color="auto" w:sz="4" w:space="0"/>
            </w:tcBorders>
            <w:noWrap/>
            <w:vAlign w:val="center"/>
          </w:tcPr>
          <w:p w14:paraId="710E9A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539" w:type="dxa"/>
            <w:tcBorders>
              <w:top w:val="single" w:color="auto" w:sz="4" w:space="0"/>
              <w:left w:val="single" w:color="auto" w:sz="4" w:space="0"/>
              <w:bottom w:val="single" w:color="auto" w:sz="4" w:space="0"/>
              <w:right w:val="single" w:color="auto" w:sz="4" w:space="0"/>
            </w:tcBorders>
            <w:noWrap/>
            <w:vAlign w:val="center"/>
          </w:tcPr>
          <w:p w14:paraId="2EFD15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27.21</w:t>
            </w:r>
          </w:p>
        </w:tc>
        <w:tc>
          <w:tcPr>
            <w:tcW w:w="1748" w:type="dxa"/>
            <w:tcBorders>
              <w:top w:val="single" w:color="auto" w:sz="4" w:space="0"/>
              <w:left w:val="single" w:color="auto" w:sz="4" w:space="0"/>
              <w:bottom w:val="single" w:color="auto" w:sz="4" w:space="0"/>
              <w:right w:val="single" w:color="auto" w:sz="4" w:space="0"/>
            </w:tcBorders>
            <w:noWrap/>
            <w:vAlign w:val="center"/>
          </w:tcPr>
          <w:p w14:paraId="4D69EA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44B55D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08594F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196CD6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A65C8D9">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12D13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2270" w:type="dxa"/>
            <w:tcBorders>
              <w:top w:val="single" w:color="auto" w:sz="4" w:space="0"/>
              <w:left w:val="single" w:color="auto" w:sz="4" w:space="0"/>
              <w:bottom w:val="single" w:color="auto" w:sz="4" w:space="0"/>
              <w:right w:val="single" w:color="auto" w:sz="4" w:space="0"/>
            </w:tcBorders>
            <w:noWrap/>
            <w:vAlign w:val="center"/>
          </w:tcPr>
          <w:p w14:paraId="778C3F2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00E0E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539" w:type="dxa"/>
            <w:tcBorders>
              <w:top w:val="single" w:color="auto" w:sz="4" w:space="0"/>
              <w:left w:val="single" w:color="auto" w:sz="4" w:space="0"/>
              <w:bottom w:val="single" w:color="auto" w:sz="4" w:space="0"/>
              <w:right w:val="single" w:color="auto" w:sz="4" w:space="0"/>
            </w:tcBorders>
            <w:noWrap/>
            <w:vAlign w:val="center"/>
          </w:tcPr>
          <w:p w14:paraId="40C9E4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748" w:type="dxa"/>
            <w:tcBorders>
              <w:top w:val="single" w:color="auto" w:sz="4" w:space="0"/>
              <w:left w:val="single" w:color="auto" w:sz="4" w:space="0"/>
              <w:bottom w:val="single" w:color="auto" w:sz="4" w:space="0"/>
              <w:right w:val="single" w:color="auto" w:sz="4" w:space="0"/>
            </w:tcBorders>
            <w:noWrap/>
            <w:vAlign w:val="center"/>
          </w:tcPr>
          <w:p w14:paraId="421FDB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2D63BA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67BCD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7EBE27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E7521FD">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C5606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2270" w:type="dxa"/>
            <w:tcBorders>
              <w:top w:val="single" w:color="auto" w:sz="4" w:space="0"/>
              <w:left w:val="single" w:color="auto" w:sz="4" w:space="0"/>
              <w:bottom w:val="single" w:color="auto" w:sz="4" w:space="0"/>
              <w:right w:val="single" w:color="auto" w:sz="4" w:space="0"/>
            </w:tcBorders>
            <w:noWrap/>
            <w:vAlign w:val="center"/>
          </w:tcPr>
          <w:p w14:paraId="498A83B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125987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539" w:type="dxa"/>
            <w:tcBorders>
              <w:top w:val="single" w:color="auto" w:sz="4" w:space="0"/>
              <w:left w:val="single" w:color="auto" w:sz="4" w:space="0"/>
              <w:bottom w:val="single" w:color="auto" w:sz="4" w:space="0"/>
              <w:right w:val="single" w:color="auto" w:sz="4" w:space="0"/>
            </w:tcBorders>
            <w:noWrap/>
            <w:vAlign w:val="center"/>
          </w:tcPr>
          <w:p w14:paraId="29C38E3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748" w:type="dxa"/>
            <w:tcBorders>
              <w:top w:val="single" w:color="auto" w:sz="4" w:space="0"/>
              <w:left w:val="single" w:color="auto" w:sz="4" w:space="0"/>
              <w:bottom w:val="single" w:color="auto" w:sz="4" w:space="0"/>
              <w:right w:val="single" w:color="auto" w:sz="4" w:space="0"/>
            </w:tcBorders>
            <w:noWrap/>
            <w:vAlign w:val="center"/>
          </w:tcPr>
          <w:p w14:paraId="0BFCA3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2C2ADE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24C7836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30C3A0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5D60C7D">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4BB98A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6CA9CF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22F201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539" w:type="dxa"/>
            <w:tcBorders>
              <w:top w:val="single" w:color="auto" w:sz="4" w:space="0"/>
              <w:left w:val="single" w:color="auto" w:sz="4" w:space="0"/>
              <w:bottom w:val="single" w:color="auto" w:sz="4" w:space="0"/>
              <w:right w:val="single" w:color="auto" w:sz="4" w:space="0"/>
            </w:tcBorders>
            <w:noWrap/>
            <w:vAlign w:val="center"/>
          </w:tcPr>
          <w:p w14:paraId="282DC5F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748" w:type="dxa"/>
            <w:tcBorders>
              <w:top w:val="single" w:color="auto" w:sz="4" w:space="0"/>
              <w:left w:val="single" w:color="auto" w:sz="4" w:space="0"/>
              <w:bottom w:val="single" w:color="auto" w:sz="4" w:space="0"/>
              <w:right w:val="single" w:color="auto" w:sz="4" w:space="0"/>
            </w:tcBorders>
            <w:noWrap/>
            <w:vAlign w:val="center"/>
          </w:tcPr>
          <w:p w14:paraId="250E944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C99C9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08487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2143B03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4D55D7B">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DDBA8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2270" w:type="dxa"/>
            <w:tcBorders>
              <w:top w:val="single" w:color="auto" w:sz="4" w:space="0"/>
              <w:left w:val="single" w:color="auto" w:sz="4" w:space="0"/>
              <w:bottom w:val="single" w:color="auto" w:sz="4" w:space="0"/>
              <w:right w:val="single" w:color="auto" w:sz="4" w:space="0"/>
            </w:tcBorders>
            <w:noWrap/>
            <w:vAlign w:val="center"/>
          </w:tcPr>
          <w:p w14:paraId="5784500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05D53A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539" w:type="dxa"/>
            <w:tcBorders>
              <w:top w:val="single" w:color="auto" w:sz="4" w:space="0"/>
              <w:left w:val="single" w:color="auto" w:sz="4" w:space="0"/>
              <w:bottom w:val="single" w:color="auto" w:sz="4" w:space="0"/>
              <w:right w:val="single" w:color="auto" w:sz="4" w:space="0"/>
            </w:tcBorders>
            <w:noWrap/>
            <w:vAlign w:val="center"/>
          </w:tcPr>
          <w:p w14:paraId="401A660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748" w:type="dxa"/>
            <w:tcBorders>
              <w:top w:val="single" w:color="auto" w:sz="4" w:space="0"/>
              <w:left w:val="single" w:color="auto" w:sz="4" w:space="0"/>
              <w:bottom w:val="single" w:color="auto" w:sz="4" w:space="0"/>
              <w:right w:val="single" w:color="auto" w:sz="4" w:space="0"/>
            </w:tcBorders>
            <w:noWrap/>
            <w:vAlign w:val="center"/>
          </w:tcPr>
          <w:p w14:paraId="48026E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D6362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36350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DAF4E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31DAB5B">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E0A0C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022FDCF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4B1517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539" w:type="dxa"/>
            <w:tcBorders>
              <w:top w:val="single" w:color="auto" w:sz="4" w:space="0"/>
              <w:left w:val="single" w:color="auto" w:sz="4" w:space="0"/>
              <w:bottom w:val="single" w:color="auto" w:sz="4" w:space="0"/>
              <w:right w:val="single" w:color="auto" w:sz="4" w:space="0"/>
            </w:tcBorders>
            <w:noWrap/>
            <w:vAlign w:val="center"/>
          </w:tcPr>
          <w:p w14:paraId="29088F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748" w:type="dxa"/>
            <w:tcBorders>
              <w:top w:val="single" w:color="auto" w:sz="4" w:space="0"/>
              <w:left w:val="single" w:color="auto" w:sz="4" w:space="0"/>
              <w:bottom w:val="single" w:color="auto" w:sz="4" w:space="0"/>
              <w:right w:val="single" w:color="auto" w:sz="4" w:space="0"/>
            </w:tcBorders>
            <w:noWrap/>
            <w:vAlign w:val="center"/>
          </w:tcPr>
          <w:p w14:paraId="277975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659CA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7B0837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3CB76A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D459120">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5757557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2270" w:type="dxa"/>
            <w:tcBorders>
              <w:top w:val="single" w:color="auto" w:sz="4" w:space="0"/>
              <w:left w:val="single" w:color="auto" w:sz="4" w:space="0"/>
              <w:bottom w:val="single" w:color="auto" w:sz="4" w:space="0"/>
              <w:right w:val="single" w:color="auto" w:sz="4" w:space="0"/>
            </w:tcBorders>
            <w:noWrap/>
            <w:vAlign w:val="center"/>
          </w:tcPr>
          <w:p w14:paraId="2D6299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746" w:type="dxa"/>
            <w:tcBorders>
              <w:top w:val="single" w:color="auto" w:sz="4" w:space="0"/>
              <w:left w:val="single" w:color="auto" w:sz="4" w:space="0"/>
              <w:bottom w:val="single" w:color="auto" w:sz="4" w:space="0"/>
              <w:right w:val="single" w:color="auto" w:sz="4" w:space="0"/>
            </w:tcBorders>
            <w:noWrap/>
            <w:vAlign w:val="center"/>
          </w:tcPr>
          <w:p w14:paraId="0360E4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539" w:type="dxa"/>
            <w:tcBorders>
              <w:top w:val="single" w:color="auto" w:sz="4" w:space="0"/>
              <w:left w:val="single" w:color="auto" w:sz="4" w:space="0"/>
              <w:bottom w:val="single" w:color="auto" w:sz="4" w:space="0"/>
              <w:right w:val="single" w:color="auto" w:sz="4" w:space="0"/>
            </w:tcBorders>
            <w:noWrap/>
            <w:vAlign w:val="center"/>
          </w:tcPr>
          <w:p w14:paraId="553396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748" w:type="dxa"/>
            <w:tcBorders>
              <w:top w:val="single" w:color="auto" w:sz="4" w:space="0"/>
              <w:left w:val="single" w:color="auto" w:sz="4" w:space="0"/>
              <w:bottom w:val="single" w:color="auto" w:sz="4" w:space="0"/>
              <w:right w:val="single" w:color="auto" w:sz="4" w:space="0"/>
            </w:tcBorders>
            <w:noWrap/>
            <w:vAlign w:val="center"/>
          </w:tcPr>
          <w:p w14:paraId="557D00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1E0210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AE241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7DEF67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0DC41FF">
        <w:tblPrEx>
          <w:tblCellMar>
            <w:top w:w="0" w:type="dxa"/>
            <w:left w:w="108" w:type="dxa"/>
            <w:bottom w:w="0" w:type="dxa"/>
            <w:right w:w="108" w:type="dxa"/>
          </w:tblCellMar>
        </w:tblPrEx>
        <w:trPr>
          <w:trHeight w:val="461" w:hRule="atLeast"/>
        </w:trPr>
        <w:tc>
          <w:tcPr>
            <w:tcW w:w="13900" w:type="dxa"/>
            <w:gridSpan w:val="8"/>
            <w:tcBorders>
              <w:top w:val="single" w:color="auto" w:sz="4" w:space="0"/>
              <w:left w:val="nil"/>
              <w:bottom w:val="nil"/>
              <w:right w:val="nil"/>
            </w:tcBorders>
            <w:noWrap/>
            <w:vAlign w:val="center"/>
          </w:tcPr>
          <w:p w14:paraId="047D4BE9">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注：本表反映单位本年度各项支出情况。</w:t>
            </w:r>
          </w:p>
        </w:tc>
      </w:tr>
    </w:tbl>
    <w:p w14:paraId="61C10CB5"/>
    <w:p w14:paraId="041DAF69">
      <w:r>
        <w:br w:type="page"/>
      </w:r>
    </w:p>
    <w:tbl>
      <w:tblPr>
        <w:tblStyle w:val="8"/>
        <w:tblW w:w="14240" w:type="dxa"/>
        <w:tblInd w:w="0" w:type="dxa"/>
        <w:tblLayout w:type="fixed"/>
        <w:tblCellMar>
          <w:top w:w="0" w:type="dxa"/>
          <w:left w:w="108" w:type="dxa"/>
          <w:bottom w:w="0" w:type="dxa"/>
          <w:right w:w="108" w:type="dxa"/>
        </w:tblCellMar>
      </w:tblPr>
      <w:tblGrid>
        <w:gridCol w:w="2239"/>
        <w:gridCol w:w="1137"/>
        <w:gridCol w:w="1352"/>
        <w:gridCol w:w="2012"/>
        <w:gridCol w:w="1108"/>
        <w:gridCol w:w="1178"/>
        <w:gridCol w:w="1566"/>
        <w:gridCol w:w="1727"/>
        <w:gridCol w:w="1921"/>
      </w:tblGrid>
      <w:tr w14:paraId="6452E951">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19CA5989">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公开04表</w:t>
            </w:r>
          </w:p>
        </w:tc>
      </w:tr>
      <w:tr w14:paraId="5D8765B0">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3ABE10C9">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财政拨款收入支出决算总表</w:t>
            </w:r>
          </w:p>
        </w:tc>
      </w:tr>
      <w:tr w14:paraId="7A83C523">
        <w:tblPrEx>
          <w:tblCellMar>
            <w:top w:w="0" w:type="dxa"/>
            <w:left w:w="108" w:type="dxa"/>
            <w:bottom w:w="0" w:type="dxa"/>
            <w:right w:w="108" w:type="dxa"/>
          </w:tblCellMar>
        </w:tblPrEx>
        <w:trPr>
          <w:trHeight w:val="90" w:hRule="atLeast"/>
        </w:trPr>
        <w:tc>
          <w:tcPr>
            <w:tcW w:w="9026" w:type="dxa"/>
            <w:gridSpan w:val="6"/>
            <w:tcBorders>
              <w:top w:val="nil"/>
              <w:left w:val="nil"/>
              <w:bottom w:val="single" w:color="auto" w:sz="4" w:space="0"/>
              <w:right w:val="nil"/>
            </w:tcBorders>
            <w:noWrap/>
            <w:vAlign w:val="bottom"/>
          </w:tcPr>
          <w:p w14:paraId="22BA685B">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融水苗族自治县汪洞乡便民服务中心</w:t>
            </w:r>
          </w:p>
        </w:tc>
        <w:tc>
          <w:tcPr>
            <w:tcW w:w="1566" w:type="dxa"/>
            <w:tcBorders>
              <w:top w:val="nil"/>
              <w:left w:val="nil"/>
              <w:bottom w:val="single" w:color="auto" w:sz="4" w:space="0"/>
              <w:right w:val="nil"/>
            </w:tcBorders>
            <w:noWrap/>
            <w:vAlign w:val="bottom"/>
          </w:tcPr>
          <w:p w14:paraId="6542125C">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727" w:type="dxa"/>
            <w:tcBorders>
              <w:top w:val="nil"/>
              <w:left w:val="nil"/>
              <w:bottom w:val="single" w:color="auto" w:sz="4" w:space="0"/>
              <w:right w:val="nil"/>
            </w:tcBorders>
            <w:noWrap/>
            <w:vAlign w:val="bottom"/>
          </w:tcPr>
          <w:p w14:paraId="76DA7C4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921" w:type="dxa"/>
            <w:tcBorders>
              <w:top w:val="nil"/>
              <w:left w:val="nil"/>
              <w:bottom w:val="single" w:color="auto" w:sz="4" w:space="0"/>
              <w:right w:val="nil"/>
            </w:tcBorders>
            <w:noWrap/>
            <w:vAlign w:val="bottom"/>
          </w:tcPr>
          <w:p w14:paraId="442006C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5FBE60AB">
        <w:tblPrEx>
          <w:tblCellMar>
            <w:top w:w="0" w:type="dxa"/>
            <w:left w:w="108" w:type="dxa"/>
            <w:bottom w:w="0" w:type="dxa"/>
            <w:right w:w="108" w:type="dxa"/>
          </w:tblCellMar>
        </w:tblPrEx>
        <w:trPr>
          <w:trHeight w:val="90" w:hRule="atLeast"/>
        </w:trPr>
        <w:tc>
          <w:tcPr>
            <w:tcW w:w="4728" w:type="dxa"/>
            <w:gridSpan w:val="3"/>
            <w:tcBorders>
              <w:top w:val="single" w:color="auto" w:sz="4" w:space="0"/>
              <w:left w:val="single" w:color="auto" w:sz="4" w:space="0"/>
              <w:bottom w:val="single" w:color="auto" w:sz="4" w:space="0"/>
              <w:right w:val="single" w:color="auto" w:sz="4" w:space="0"/>
            </w:tcBorders>
            <w:noWrap/>
            <w:vAlign w:val="center"/>
          </w:tcPr>
          <w:p w14:paraId="2395B9B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9512" w:type="dxa"/>
            <w:gridSpan w:val="6"/>
            <w:tcBorders>
              <w:top w:val="single" w:color="auto" w:sz="4" w:space="0"/>
              <w:left w:val="single" w:color="auto" w:sz="4" w:space="0"/>
              <w:bottom w:val="single" w:color="auto" w:sz="4" w:space="0"/>
              <w:right w:val="single" w:color="auto" w:sz="4" w:space="0"/>
            </w:tcBorders>
            <w:noWrap/>
            <w:vAlign w:val="center"/>
          </w:tcPr>
          <w:p w14:paraId="28C6A53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1FA412F2">
        <w:tblPrEx>
          <w:tblCellMar>
            <w:top w:w="0" w:type="dxa"/>
            <w:left w:w="108" w:type="dxa"/>
            <w:bottom w:w="0" w:type="dxa"/>
            <w:right w:w="108" w:type="dxa"/>
          </w:tblCellMar>
        </w:tblPrEx>
        <w:trPr>
          <w:trHeight w:val="312" w:hRule="atLeast"/>
        </w:trPr>
        <w:tc>
          <w:tcPr>
            <w:tcW w:w="2239" w:type="dxa"/>
            <w:vMerge w:val="restart"/>
            <w:tcBorders>
              <w:top w:val="single" w:color="auto" w:sz="4" w:space="0"/>
              <w:left w:val="single" w:color="auto" w:sz="4" w:space="0"/>
              <w:bottom w:val="single" w:color="auto" w:sz="4" w:space="0"/>
              <w:right w:val="single" w:color="auto" w:sz="4" w:space="0"/>
            </w:tcBorders>
            <w:noWrap w:val="0"/>
            <w:vAlign w:val="center"/>
          </w:tcPr>
          <w:p w14:paraId="077E809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37" w:type="dxa"/>
            <w:vMerge w:val="restart"/>
            <w:tcBorders>
              <w:top w:val="single" w:color="auto" w:sz="4" w:space="0"/>
              <w:left w:val="single" w:color="auto" w:sz="4" w:space="0"/>
              <w:bottom w:val="single" w:color="auto" w:sz="4" w:space="0"/>
              <w:right w:val="single" w:color="auto" w:sz="4" w:space="0"/>
            </w:tcBorders>
            <w:noWrap w:val="0"/>
            <w:vAlign w:val="center"/>
          </w:tcPr>
          <w:p w14:paraId="6516AA9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352" w:type="dxa"/>
            <w:vMerge w:val="restart"/>
            <w:tcBorders>
              <w:top w:val="single" w:color="auto" w:sz="4" w:space="0"/>
              <w:left w:val="single" w:color="auto" w:sz="4" w:space="0"/>
              <w:bottom w:val="single" w:color="auto" w:sz="4" w:space="0"/>
              <w:right w:val="single" w:color="auto" w:sz="4" w:space="0"/>
            </w:tcBorders>
            <w:noWrap w:val="0"/>
            <w:vAlign w:val="center"/>
          </w:tcPr>
          <w:p w14:paraId="4333927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012" w:type="dxa"/>
            <w:vMerge w:val="restart"/>
            <w:tcBorders>
              <w:top w:val="single" w:color="auto" w:sz="4" w:space="0"/>
              <w:left w:val="single" w:color="auto" w:sz="4" w:space="0"/>
              <w:bottom w:val="single" w:color="auto" w:sz="4" w:space="0"/>
              <w:right w:val="single" w:color="auto" w:sz="4" w:space="0"/>
            </w:tcBorders>
            <w:noWrap w:val="0"/>
            <w:vAlign w:val="center"/>
          </w:tcPr>
          <w:p w14:paraId="67D82BF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08" w:type="dxa"/>
            <w:vMerge w:val="restart"/>
            <w:tcBorders>
              <w:top w:val="single" w:color="auto" w:sz="4" w:space="0"/>
              <w:left w:val="single" w:color="auto" w:sz="4" w:space="0"/>
              <w:bottom w:val="single" w:color="auto" w:sz="4" w:space="0"/>
              <w:right w:val="single" w:color="auto" w:sz="4" w:space="0"/>
            </w:tcBorders>
            <w:noWrap w:val="0"/>
            <w:vAlign w:val="center"/>
          </w:tcPr>
          <w:p w14:paraId="7ABD30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178" w:type="dxa"/>
            <w:vMerge w:val="restart"/>
            <w:tcBorders>
              <w:top w:val="single" w:color="auto" w:sz="4" w:space="0"/>
              <w:left w:val="single" w:color="auto" w:sz="4" w:space="0"/>
              <w:bottom w:val="single" w:color="auto" w:sz="4" w:space="0"/>
              <w:right w:val="single" w:color="auto" w:sz="4" w:space="0"/>
            </w:tcBorders>
            <w:noWrap/>
            <w:vAlign w:val="center"/>
          </w:tcPr>
          <w:p w14:paraId="590D9C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7AE2C37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727" w:type="dxa"/>
            <w:vMerge w:val="restart"/>
            <w:tcBorders>
              <w:top w:val="single" w:color="auto" w:sz="4" w:space="0"/>
              <w:left w:val="single" w:color="auto" w:sz="4" w:space="0"/>
              <w:bottom w:val="single" w:color="auto" w:sz="4" w:space="0"/>
              <w:right w:val="single" w:color="auto" w:sz="4" w:space="0"/>
            </w:tcBorders>
            <w:noWrap w:val="0"/>
            <w:vAlign w:val="center"/>
          </w:tcPr>
          <w:p w14:paraId="63845B1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921" w:type="dxa"/>
            <w:vMerge w:val="restart"/>
            <w:tcBorders>
              <w:top w:val="single" w:color="auto" w:sz="4" w:space="0"/>
              <w:left w:val="single" w:color="auto" w:sz="4" w:space="0"/>
              <w:bottom w:val="single" w:color="auto" w:sz="4" w:space="0"/>
              <w:right w:val="single" w:color="auto" w:sz="4" w:space="0"/>
            </w:tcBorders>
            <w:noWrap w:val="0"/>
            <w:vAlign w:val="center"/>
          </w:tcPr>
          <w:p w14:paraId="1878A93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国有资本经营预算财政拨款</w:t>
            </w:r>
          </w:p>
        </w:tc>
      </w:tr>
      <w:tr w14:paraId="673D5D00">
        <w:tblPrEx>
          <w:tblCellMar>
            <w:top w:w="0" w:type="dxa"/>
            <w:left w:w="108" w:type="dxa"/>
            <w:bottom w:w="0" w:type="dxa"/>
            <w:right w:w="108" w:type="dxa"/>
          </w:tblCellMar>
        </w:tblPrEx>
        <w:trPr>
          <w:trHeight w:val="312" w:hRule="atLeast"/>
        </w:trPr>
        <w:tc>
          <w:tcPr>
            <w:tcW w:w="2239" w:type="dxa"/>
            <w:vMerge w:val="continue"/>
            <w:tcBorders>
              <w:top w:val="single" w:color="auto" w:sz="4" w:space="0"/>
              <w:left w:val="single" w:color="auto" w:sz="4" w:space="0"/>
              <w:bottom w:val="single" w:color="auto" w:sz="4" w:space="0"/>
              <w:right w:val="single" w:color="auto" w:sz="4" w:space="0"/>
            </w:tcBorders>
            <w:noWrap w:val="0"/>
            <w:vAlign w:val="center"/>
          </w:tcPr>
          <w:p w14:paraId="7CD5896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37" w:type="dxa"/>
            <w:vMerge w:val="continue"/>
            <w:tcBorders>
              <w:top w:val="single" w:color="auto" w:sz="4" w:space="0"/>
              <w:left w:val="single" w:color="auto" w:sz="4" w:space="0"/>
              <w:bottom w:val="single" w:color="auto" w:sz="4" w:space="0"/>
              <w:right w:val="single" w:color="auto" w:sz="4" w:space="0"/>
            </w:tcBorders>
            <w:noWrap w:val="0"/>
            <w:vAlign w:val="center"/>
          </w:tcPr>
          <w:p w14:paraId="74EBF18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vMerge w:val="continue"/>
            <w:tcBorders>
              <w:top w:val="single" w:color="auto" w:sz="4" w:space="0"/>
              <w:left w:val="single" w:color="auto" w:sz="4" w:space="0"/>
              <w:bottom w:val="single" w:color="auto" w:sz="4" w:space="0"/>
              <w:right w:val="single" w:color="auto" w:sz="4" w:space="0"/>
            </w:tcBorders>
            <w:noWrap w:val="0"/>
            <w:vAlign w:val="center"/>
          </w:tcPr>
          <w:p w14:paraId="2AF992C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12" w:type="dxa"/>
            <w:vMerge w:val="continue"/>
            <w:tcBorders>
              <w:top w:val="single" w:color="auto" w:sz="4" w:space="0"/>
              <w:left w:val="single" w:color="auto" w:sz="4" w:space="0"/>
              <w:bottom w:val="single" w:color="auto" w:sz="4" w:space="0"/>
              <w:right w:val="single" w:color="auto" w:sz="4" w:space="0"/>
            </w:tcBorders>
            <w:noWrap w:val="0"/>
            <w:vAlign w:val="center"/>
          </w:tcPr>
          <w:p w14:paraId="3B088DB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6505C5A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78" w:type="dxa"/>
            <w:vMerge w:val="continue"/>
            <w:tcBorders>
              <w:top w:val="single" w:color="auto" w:sz="4" w:space="0"/>
              <w:left w:val="single" w:color="auto" w:sz="4" w:space="0"/>
              <w:bottom w:val="single" w:color="auto" w:sz="4" w:space="0"/>
              <w:right w:val="single" w:color="auto" w:sz="4" w:space="0"/>
            </w:tcBorders>
            <w:noWrap/>
            <w:vAlign w:val="center"/>
          </w:tcPr>
          <w:p w14:paraId="7239148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77F518B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27" w:type="dxa"/>
            <w:vMerge w:val="continue"/>
            <w:tcBorders>
              <w:top w:val="single" w:color="auto" w:sz="4" w:space="0"/>
              <w:left w:val="single" w:color="auto" w:sz="4" w:space="0"/>
              <w:bottom w:val="single" w:color="auto" w:sz="4" w:space="0"/>
              <w:right w:val="single" w:color="auto" w:sz="4" w:space="0"/>
            </w:tcBorders>
            <w:noWrap w:val="0"/>
            <w:vAlign w:val="center"/>
          </w:tcPr>
          <w:p w14:paraId="64B1F48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21" w:type="dxa"/>
            <w:vMerge w:val="continue"/>
            <w:tcBorders>
              <w:top w:val="single" w:color="auto" w:sz="4" w:space="0"/>
              <w:left w:val="single" w:color="auto" w:sz="4" w:space="0"/>
              <w:bottom w:val="single" w:color="auto" w:sz="4" w:space="0"/>
              <w:right w:val="single" w:color="auto" w:sz="4" w:space="0"/>
            </w:tcBorders>
            <w:noWrap w:val="0"/>
            <w:vAlign w:val="center"/>
          </w:tcPr>
          <w:p w14:paraId="0BE78CC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3BD69F8B">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F16184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37" w:type="dxa"/>
            <w:tcBorders>
              <w:top w:val="single" w:color="auto" w:sz="4" w:space="0"/>
              <w:left w:val="single" w:color="auto" w:sz="4" w:space="0"/>
              <w:bottom w:val="single" w:color="auto" w:sz="4" w:space="0"/>
              <w:right w:val="single" w:color="auto" w:sz="4" w:space="0"/>
            </w:tcBorders>
            <w:noWrap/>
            <w:vAlign w:val="center"/>
          </w:tcPr>
          <w:p w14:paraId="12C64DC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432D9D7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012" w:type="dxa"/>
            <w:tcBorders>
              <w:top w:val="single" w:color="auto" w:sz="4" w:space="0"/>
              <w:left w:val="single" w:color="auto" w:sz="4" w:space="0"/>
              <w:bottom w:val="single" w:color="auto" w:sz="4" w:space="0"/>
              <w:right w:val="single" w:color="auto" w:sz="4" w:space="0"/>
            </w:tcBorders>
            <w:noWrap/>
            <w:vAlign w:val="center"/>
          </w:tcPr>
          <w:p w14:paraId="4E5B393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08" w:type="dxa"/>
            <w:tcBorders>
              <w:top w:val="single" w:color="auto" w:sz="4" w:space="0"/>
              <w:left w:val="single" w:color="auto" w:sz="4" w:space="0"/>
              <w:bottom w:val="single" w:color="auto" w:sz="4" w:space="0"/>
              <w:right w:val="single" w:color="auto" w:sz="4" w:space="0"/>
            </w:tcBorders>
            <w:noWrap/>
            <w:vAlign w:val="center"/>
          </w:tcPr>
          <w:p w14:paraId="6129CECD">
            <w:pPr>
              <w:keepNext w:val="0"/>
              <w:keepLines w:val="0"/>
              <w:pageBreakBefore w:val="0"/>
              <w:kinsoku/>
              <w:wordWrap/>
              <w:overflowPunct/>
              <w:topLinePunct w:val="0"/>
              <w:autoSpaceDE/>
              <w:autoSpaceDN/>
              <w:bidi w:val="0"/>
              <w:adjustRightInd/>
              <w:snapToGrid/>
              <w:spacing w:line="360" w:lineRule="exact"/>
              <w:jc w:val="both"/>
              <w:rPr>
                <w:rFonts w:hint="eastAsia" w:ascii="宋体" w:hAnsi="宋体" w:eastAsia="宋体" w:cs="宋体"/>
                <w:color w:val="000000"/>
                <w:sz w:val="21"/>
                <w:szCs w:val="21"/>
                <w:highlight w:val="none"/>
              </w:rPr>
            </w:pPr>
          </w:p>
        </w:tc>
        <w:tc>
          <w:tcPr>
            <w:tcW w:w="1178" w:type="dxa"/>
            <w:tcBorders>
              <w:top w:val="single" w:color="auto" w:sz="4" w:space="0"/>
              <w:left w:val="single" w:color="auto" w:sz="4" w:space="0"/>
              <w:bottom w:val="single" w:color="auto" w:sz="4" w:space="0"/>
              <w:right w:val="single" w:color="auto" w:sz="4" w:space="0"/>
            </w:tcBorders>
            <w:noWrap/>
            <w:vAlign w:val="center"/>
          </w:tcPr>
          <w:p w14:paraId="376F11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566" w:type="dxa"/>
            <w:tcBorders>
              <w:top w:val="single" w:color="auto" w:sz="4" w:space="0"/>
              <w:left w:val="single" w:color="auto" w:sz="4" w:space="0"/>
              <w:bottom w:val="single" w:color="auto" w:sz="4" w:space="0"/>
              <w:right w:val="single" w:color="auto" w:sz="4" w:space="0"/>
            </w:tcBorders>
            <w:noWrap/>
            <w:vAlign w:val="center"/>
          </w:tcPr>
          <w:p w14:paraId="59AA75E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727" w:type="dxa"/>
            <w:tcBorders>
              <w:top w:val="single" w:color="auto" w:sz="4" w:space="0"/>
              <w:left w:val="single" w:color="auto" w:sz="4" w:space="0"/>
              <w:bottom w:val="single" w:color="auto" w:sz="4" w:space="0"/>
              <w:right w:val="single" w:color="auto" w:sz="4" w:space="0"/>
            </w:tcBorders>
            <w:noWrap/>
            <w:vAlign w:val="center"/>
          </w:tcPr>
          <w:p w14:paraId="221CCDA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921" w:type="dxa"/>
            <w:tcBorders>
              <w:top w:val="single" w:color="auto" w:sz="4" w:space="0"/>
              <w:left w:val="single" w:color="auto" w:sz="4" w:space="0"/>
              <w:bottom w:val="single" w:color="auto" w:sz="4" w:space="0"/>
              <w:right w:val="single" w:color="auto" w:sz="4" w:space="0"/>
            </w:tcBorders>
            <w:noWrap/>
            <w:vAlign w:val="center"/>
          </w:tcPr>
          <w:p w14:paraId="49AA9CA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r>
      <w:tr w14:paraId="2174213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2DBB81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568D9A1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52" w:type="dxa"/>
            <w:tcBorders>
              <w:top w:val="single" w:color="auto" w:sz="4" w:space="0"/>
              <w:left w:val="single" w:color="auto" w:sz="4" w:space="0"/>
              <w:bottom w:val="single" w:color="auto" w:sz="4" w:space="0"/>
              <w:right w:val="single" w:color="auto" w:sz="4" w:space="0"/>
            </w:tcBorders>
            <w:noWrap/>
            <w:vAlign w:val="center"/>
          </w:tcPr>
          <w:p w14:paraId="0DBFC7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2012" w:type="dxa"/>
            <w:tcBorders>
              <w:top w:val="single" w:color="auto" w:sz="4" w:space="0"/>
              <w:left w:val="single" w:color="auto" w:sz="4" w:space="0"/>
              <w:bottom w:val="single" w:color="auto" w:sz="4" w:space="0"/>
              <w:right w:val="single" w:color="auto" w:sz="4" w:space="0"/>
            </w:tcBorders>
            <w:noWrap/>
            <w:vAlign w:val="center"/>
          </w:tcPr>
          <w:p w14:paraId="5C14ADD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7614E7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178" w:type="dxa"/>
            <w:tcBorders>
              <w:top w:val="single" w:color="auto" w:sz="4" w:space="0"/>
              <w:left w:val="single" w:color="auto" w:sz="4" w:space="0"/>
              <w:bottom w:val="single" w:color="auto" w:sz="4" w:space="0"/>
              <w:right w:val="single" w:color="auto" w:sz="4" w:space="0"/>
            </w:tcBorders>
            <w:noWrap/>
            <w:vAlign w:val="center"/>
          </w:tcPr>
          <w:p w14:paraId="694D9F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0526A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E20C9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C3E13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EDA1CF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9754A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683CCEF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52" w:type="dxa"/>
            <w:tcBorders>
              <w:top w:val="single" w:color="auto" w:sz="4" w:space="0"/>
              <w:left w:val="single" w:color="auto" w:sz="4" w:space="0"/>
              <w:bottom w:val="single" w:color="auto" w:sz="4" w:space="0"/>
              <w:right w:val="single" w:color="auto" w:sz="4" w:space="0"/>
            </w:tcBorders>
            <w:noWrap/>
            <w:vAlign w:val="center"/>
          </w:tcPr>
          <w:p w14:paraId="52E719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A05CB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314A06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178" w:type="dxa"/>
            <w:tcBorders>
              <w:top w:val="single" w:color="auto" w:sz="4" w:space="0"/>
              <w:left w:val="single" w:color="auto" w:sz="4" w:space="0"/>
              <w:bottom w:val="single" w:color="auto" w:sz="4" w:space="0"/>
              <w:right w:val="single" w:color="auto" w:sz="4" w:space="0"/>
            </w:tcBorders>
            <w:noWrap/>
            <w:vAlign w:val="center"/>
          </w:tcPr>
          <w:p w14:paraId="0767D9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C34AC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57FD2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710AF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11A0AAA">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DA719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7C853FB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352" w:type="dxa"/>
            <w:tcBorders>
              <w:top w:val="single" w:color="auto" w:sz="4" w:space="0"/>
              <w:left w:val="single" w:color="auto" w:sz="4" w:space="0"/>
              <w:bottom w:val="single" w:color="auto" w:sz="4" w:space="0"/>
              <w:right w:val="single" w:color="auto" w:sz="4" w:space="0"/>
            </w:tcBorders>
            <w:noWrap/>
            <w:vAlign w:val="center"/>
          </w:tcPr>
          <w:p w14:paraId="20E520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1D76B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FE34BC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w:t>
            </w:r>
          </w:p>
        </w:tc>
        <w:tc>
          <w:tcPr>
            <w:tcW w:w="1178" w:type="dxa"/>
            <w:tcBorders>
              <w:top w:val="single" w:color="auto" w:sz="4" w:space="0"/>
              <w:left w:val="single" w:color="auto" w:sz="4" w:space="0"/>
              <w:bottom w:val="single" w:color="auto" w:sz="4" w:space="0"/>
              <w:right w:val="single" w:color="auto" w:sz="4" w:space="0"/>
            </w:tcBorders>
            <w:noWrap/>
            <w:vAlign w:val="center"/>
          </w:tcPr>
          <w:p w14:paraId="72C920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481C3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16FB5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063E1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85E176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DDA8C1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2D803C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352" w:type="dxa"/>
            <w:tcBorders>
              <w:top w:val="single" w:color="auto" w:sz="4" w:space="0"/>
              <w:left w:val="single" w:color="auto" w:sz="4" w:space="0"/>
              <w:bottom w:val="single" w:color="auto" w:sz="4" w:space="0"/>
              <w:right w:val="single" w:color="auto" w:sz="4" w:space="0"/>
            </w:tcBorders>
            <w:noWrap/>
            <w:vAlign w:val="center"/>
          </w:tcPr>
          <w:p w14:paraId="2913DE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A27DBC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5492F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36</w:t>
            </w:r>
          </w:p>
        </w:tc>
        <w:tc>
          <w:tcPr>
            <w:tcW w:w="1178" w:type="dxa"/>
            <w:tcBorders>
              <w:top w:val="single" w:color="auto" w:sz="4" w:space="0"/>
              <w:left w:val="single" w:color="auto" w:sz="4" w:space="0"/>
              <w:bottom w:val="single" w:color="auto" w:sz="4" w:space="0"/>
              <w:right w:val="single" w:color="auto" w:sz="4" w:space="0"/>
            </w:tcBorders>
            <w:noWrap/>
            <w:vAlign w:val="center"/>
          </w:tcPr>
          <w:p w14:paraId="64C300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3AE414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D63781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90CE4D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E5C47EE">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C2A836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91E363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352" w:type="dxa"/>
            <w:tcBorders>
              <w:top w:val="single" w:color="auto" w:sz="4" w:space="0"/>
              <w:left w:val="single" w:color="auto" w:sz="4" w:space="0"/>
              <w:bottom w:val="single" w:color="auto" w:sz="4" w:space="0"/>
              <w:right w:val="single" w:color="auto" w:sz="4" w:space="0"/>
            </w:tcBorders>
            <w:noWrap/>
            <w:vAlign w:val="center"/>
          </w:tcPr>
          <w:p w14:paraId="57CC2B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85369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B0B14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37</w:t>
            </w:r>
          </w:p>
        </w:tc>
        <w:tc>
          <w:tcPr>
            <w:tcW w:w="1178" w:type="dxa"/>
            <w:tcBorders>
              <w:top w:val="single" w:color="auto" w:sz="4" w:space="0"/>
              <w:left w:val="single" w:color="auto" w:sz="4" w:space="0"/>
              <w:bottom w:val="single" w:color="auto" w:sz="4" w:space="0"/>
              <w:right w:val="single" w:color="auto" w:sz="4" w:space="0"/>
            </w:tcBorders>
            <w:noWrap/>
            <w:vAlign w:val="center"/>
          </w:tcPr>
          <w:p w14:paraId="15A015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0E7816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179F4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309A7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75CB19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E9827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29F18BC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352" w:type="dxa"/>
            <w:tcBorders>
              <w:top w:val="single" w:color="auto" w:sz="4" w:space="0"/>
              <w:left w:val="single" w:color="auto" w:sz="4" w:space="0"/>
              <w:bottom w:val="single" w:color="auto" w:sz="4" w:space="0"/>
              <w:right w:val="single" w:color="auto" w:sz="4" w:space="0"/>
            </w:tcBorders>
            <w:noWrap/>
            <w:vAlign w:val="center"/>
          </w:tcPr>
          <w:p w14:paraId="6625D3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23FCFC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F255EE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38</w:t>
            </w:r>
          </w:p>
        </w:tc>
        <w:tc>
          <w:tcPr>
            <w:tcW w:w="1178" w:type="dxa"/>
            <w:tcBorders>
              <w:top w:val="single" w:color="auto" w:sz="4" w:space="0"/>
              <w:left w:val="single" w:color="auto" w:sz="4" w:space="0"/>
              <w:bottom w:val="single" w:color="auto" w:sz="4" w:space="0"/>
              <w:right w:val="single" w:color="auto" w:sz="4" w:space="0"/>
            </w:tcBorders>
            <w:noWrap/>
            <w:vAlign w:val="center"/>
          </w:tcPr>
          <w:p w14:paraId="7C916D6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A38F8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4862B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8FDAC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45767B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A89034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A86C7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352" w:type="dxa"/>
            <w:tcBorders>
              <w:top w:val="single" w:color="auto" w:sz="4" w:space="0"/>
              <w:left w:val="single" w:color="auto" w:sz="4" w:space="0"/>
              <w:bottom w:val="single" w:color="auto" w:sz="4" w:space="0"/>
              <w:right w:val="single" w:color="auto" w:sz="4" w:space="0"/>
            </w:tcBorders>
            <w:noWrap/>
            <w:vAlign w:val="center"/>
          </w:tcPr>
          <w:p w14:paraId="20956D4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2245A1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A35370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w:t>
            </w:r>
          </w:p>
        </w:tc>
        <w:tc>
          <w:tcPr>
            <w:tcW w:w="1178" w:type="dxa"/>
            <w:tcBorders>
              <w:top w:val="single" w:color="auto" w:sz="4" w:space="0"/>
              <w:left w:val="single" w:color="auto" w:sz="4" w:space="0"/>
              <w:bottom w:val="single" w:color="auto" w:sz="4" w:space="0"/>
              <w:right w:val="single" w:color="auto" w:sz="4" w:space="0"/>
            </w:tcBorders>
            <w:noWrap/>
            <w:vAlign w:val="center"/>
          </w:tcPr>
          <w:p w14:paraId="76BF2B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7DF8F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0C62A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BAD61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8B5632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84B99F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D5E12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352" w:type="dxa"/>
            <w:tcBorders>
              <w:top w:val="single" w:color="auto" w:sz="4" w:space="0"/>
              <w:left w:val="single" w:color="auto" w:sz="4" w:space="0"/>
              <w:bottom w:val="single" w:color="auto" w:sz="4" w:space="0"/>
              <w:right w:val="single" w:color="auto" w:sz="4" w:space="0"/>
            </w:tcBorders>
            <w:noWrap/>
            <w:vAlign w:val="center"/>
          </w:tcPr>
          <w:p w14:paraId="1381091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67E4ED0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EE81D6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40</w:t>
            </w:r>
          </w:p>
        </w:tc>
        <w:tc>
          <w:tcPr>
            <w:tcW w:w="1178" w:type="dxa"/>
            <w:tcBorders>
              <w:top w:val="single" w:color="auto" w:sz="4" w:space="0"/>
              <w:left w:val="single" w:color="auto" w:sz="4" w:space="0"/>
              <w:bottom w:val="single" w:color="auto" w:sz="4" w:space="0"/>
              <w:right w:val="single" w:color="auto" w:sz="4" w:space="0"/>
            </w:tcBorders>
            <w:noWrap/>
            <w:vAlign w:val="center"/>
          </w:tcPr>
          <w:p w14:paraId="6E25D6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165.55</w:t>
            </w:r>
          </w:p>
        </w:tc>
        <w:tc>
          <w:tcPr>
            <w:tcW w:w="1566" w:type="dxa"/>
            <w:tcBorders>
              <w:top w:val="single" w:color="auto" w:sz="4" w:space="0"/>
              <w:left w:val="single" w:color="auto" w:sz="4" w:space="0"/>
              <w:bottom w:val="single" w:color="auto" w:sz="4" w:space="0"/>
              <w:right w:val="single" w:color="auto" w:sz="4" w:space="0"/>
            </w:tcBorders>
            <w:noWrap/>
            <w:vAlign w:val="center"/>
          </w:tcPr>
          <w:p w14:paraId="09EA33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165.55</w:t>
            </w:r>
          </w:p>
        </w:tc>
        <w:tc>
          <w:tcPr>
            <w:tcW w:w="1727" w:type="dxa"/>
            <w:tcBorders>
              <w:top w:val="single" w:color="auto" w:sz="4" w:space="0"/>
              <w:left w:val="single" w:color="auto" w:sz="4" w:space="0"/>
              <w:bottom w:val="single" w:color="auto" w:sz="4" w:space="0"/>
              <w:right w:val="single" w:color="auto" w:sz="4" w:space="0"/>
            </w:tcBorders>
            <w:noWrap/>
            <w:vAlign w:val="center"/>
          </w:tcPr>
          <w:p w14:paraId="4555C6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E3785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89FF1F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62081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C82BF5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352" w:type="dxa"/>
            <w:tcBorders>
              <w:top w:val="single" w:color="auto" w:sz="4" w:space="0"/>
              <w:left w:val="single" w:color="auto" w:sz="4" w:space="0"/>
              <w:bottom w:val="single" w:color="auto" w:sz="4" w:space="0"/>
              <w:right w:val="single" w:color="auto" w:sz="4" w:space="0"/>
            </w:tcBorders>
            <w:noWrap/>
            <w:vAlign w:val="center"/>
          </w:tcPr>
          <w:p w14:paraId="528C39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CA4359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36F827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w:t>
            </w:r>
          </w:p>
        </w:tc>
        <w:tc>
          <w:tcPr>
            <w:tcW w:w="1178" w:type="dxa"/>
            <w:tcBorders>
              <w:top w:val="single" w:color="auto" w:sz="4" w:space="0"/>
              <w:left w:val="single" w:color="auto" w:sz="4" w:space="0"/>
              <w:bottom w:val="single" w:color="auto" w:sz="4" w:space="0"/>
              <w:right w:val="single" w:color="auto" w:sz="4" w:space="0"/>
            </w:tcBorders>
            <w:noWrap/>
            <w:vAlign w:val="center"/>
          </w:tcPr>
          <w:p w14:paraId="30B2E0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566" w:type="dxa"/>
            <w:tcBorders>
              <w:top w:val="single" w:color="auto" w:sz="4" w:space="0"/>
              <w:left w:val="single" w:color="auto" w:sz="4" w:space="0"/>
              <w:bottom w:val="single" w:color="auto" w:sz="4" w:space="0"/>
              <w:right w:val="single" w:color="auto" w:sz="4" w:space="0"/>
            </w:tcBorders>
            <w:noWrap/>
            <w:vAlign w:val="center"/>
          </w:tcPr>
          <w:p w14:paraId="1FE286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5.94</w:t>
            </w:r>
          </w:p>
        </w:tc>
        <w:tc>
          <w:tcPr>
            <w:tcW w:w="1727" w:type="dxa"/>
            <w:tcBorders>
              <w:top w:val="single" w:color="auto" w:sz="4" w:space="0"/>
              <w:left w:val="single" w:color="auto" w:sz="4" w:space="0"/>
              <w:bottom w:val="single" w:color="auto" w:sz="4" w:space="0"/>
              <w:right w:val="single" w:color="auto" w:sz="4" w:space="0"/>
            </w:tcBorders>
            <w:noWrap/>
            <w:vAlign w:val="center"/>
          </w:tcPr>
          <w:p w14:paraId="5510D1B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26A7E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30B9F3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D9AE1F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BD378B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352" w:type="dxa"/>
            <w:tcBorders>
              <w:top w:val="single" w:color="auto" w:sz="4" w:space="0"/>
              <w:left w:val="single" w:color="auto" w:sz="4" w:space="0"/>
              <w:bottom w:val="single" w:color="auto" w:sz="4" w:space="0"/>
              <w:right w:val="single" w:color="auto" w:sz="4" w:space="0"/>
            </w:tcBorders>
            <w:noWrap/>
            <w:vAlign w:val="center"/>
          </w:tcPr>
          <w:p w14:paraId="121F5E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84A064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DEC34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42</w:t>
            </w:r>
          </w:p>
        </w:tc>
        <w:tc>
          <w:tcPr>
            <w:tcW w:w="1178" w:type="dxa"/>
            <w:tcBorders>
              <w:top w:val="single" w:color="auto" w:sz="4" w:space="0"/>
              <w:left w:val="single" w:color="auto" w:sz="4" w:space="0"/>
              <w:bottom w:val="single" w:color="auto" w:sz="4" w:space="0"/>
              <w:right w:val="single" w:color="auto" w:sz="4" w:space="0"/>
            </w:tcBorders>
            <w:noWrap/>
            <w:vAlign w:val="center"/>
          </w:tcPr>
          <w:p w14:paraId="49A6F2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2173E4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A723F4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28CC7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2BFDBE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C70620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ECF0C8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352" w:type="dxa"/>
            <w:tcBorders>
              <w:top w:val="single" w:color="auto" w:sz="4" w:space="0"/>
              <w:left w:val="single" w:color="auto" w:sz="4" w:space="0"/>
              <w:bottom w:val="single" w:color="auto" w:sz="4" w:space="0"/>
              <w:right w:val="single" w:color="auto" w:sz="4" w:space="0"/>
            </w:tcBorders>
            <w:noWrap/>
            <w:vAlign w:val="center"/>
          </w:tcPr>
          <w:p w14:paraId="38479E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7D78F7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4FF05D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43</w:t>
            </w:r>
          </w:p>
        </w:tc>
        <w:tc>
          <w:tcPr>
            <w:tcW w:w="1178" w:type="dxa"/>
            <w:tcBorders>
              <w:top w:val="single" w:color="auto" w:sz="4" w:space="0"/>
              <w:left w:val="single" w:color="auto" w:sz="4" w:space="0"/>
              <w:bottom w:val="single" w:color="auto" w:sz="4" w:space="0"/>
              <w:right w:val="single" w:color="auto" w:sz="4" w:space="0"/>
            </w:tcBorders>
            <w:noWrap/>
            <w:vAlign w:val="center"/>
          </w:tcPr>
          <w:p w14:paraId="28BBC6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1D2CE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B358C5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89C92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743B72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EB6520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D57EFF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352" w:type="dxa"/>
            <w:tcBorders>
              <w:top w:val="single" w:color="auto" w:sz="4" w:space="0"/>
              <w:left w:val="single" w:color="auto" w:sz="4" w:space="0"/>
              <w:bottom w:val="single" w:color="auto" w:sz="4" w:space="0"/>
              <w:right w:val="single" w:color="auto" w:sz="4" w:space="0"/>
            </w:tcBorders>
            <w:noWrap/>
            <w:vAlign w:val="center"/>
          </w:tcPr>
          <w:p w14:paraId="7EBD68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DAAF9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D03244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44</w:t>
            </w:r>
          </w:p>
        </w:tc>
        <w:tc>
          <w:tcPr>
            <w:tcW w:w="1178" w:type="dxa"/>
            <w:tcBorders>
              <w:top w:val="single" w:color="auto" w:sz="4" w:space="0"/>
              <w:left w:val="single" w:color="auto" w:sz="4" w:space="0"/>
              <w:bottom w:val="single" w:color="auto" w:sz="4" w:space="0"/>
              <w:right w:val="single" w:color="auto" w:sz="4" w:space="0"/>
            </w:tcBorders>
            <w:noWrap/>
            <w:vAlign w:val="center"/>
          </w:tcPr>
          <w:p w14:paraId="383F2B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732A3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A9571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8E521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4F7A7C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BA7E70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D42896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352" w:type="dxa"/>
            <w:tcBorders>
              <w:top w:val="single" w:color="auto" w:sz="4" w:space="0"/>
              <w:left w:val="single" w:color="auto" w:sz="4" w:space="0"/>
              <w:bottom w:val="single" w:color="auto" w:sz="4" w:space="0"/>
              <w:right w:val="single" w:color="auto" w:sz="4" w:space="0"/>
            </w:tcBorders>
            <w:noWrap/>
            <w:vAlign w:val="center"/>
          </w:tcPr>
          <w:p w14:paraId="53192E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9C35D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093BEF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45</w:t>
            </w:r>
          </w:p>
        </w:tc>
        <w:tc>
          <w:tcPr>
            <w:tcW w:w="1178" w:type="dxa"/>
            <w:tcBorders>
              <w:top w:val="single" w:color="auto" w:sz="4" w:space="0"/>
              <w:left w:val="single" w:color="auto" w:sz="4" w:space="0"/>
              <w:bottom w:val="single" w:color="auto" w:sz="4" w:space="0"/>
              <w:right w:val="single" w:color="auto" w:sz="4" w:space="0"/>
            </w:tcBorders>
            <w:noWrap/>
            <w:vAlign w:val="center"/>
          </w:tcPr>
          <w:p w14:paraId="3F220F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7FDFD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0DC66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44187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1416876">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6217E1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49E097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352" w:type="dxa"/>
            <w:tcBorders>
              <w:top w:val="single" w:color="auto" w:sz="4" w:space="0"/>
              <w:left w:val="single" w:color="auto" w:sz="4" w:space="0"/>
              <w:bottom w:val="single" w:color="auto" w:sz="4" w:space="0"/>
              <w:right w:val="single" w:color="auto" w:sz="4" w:space="0"/>
            </w:tcBorders>
            <w:noWrap/>
            <w:vAlign w:val="center"/>
          </w:tcPr>
          <w:p w14:paraId="413822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E164E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E4252B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46</w:t>
            </w:r>
          </w:p>
        </w:tc>
        <w:tc>
          <w:tcPr>
            <w:tcW w:w="1178" w:type="dxa"/>
            <w:tcBorders>
              <w:top w:val="single" w:color="auto" w:sz="4" w:space="0"/>
              <w:left w:val="single" w:color="auto" w:sz="4" w:space="0"/>
              <w:bottom w:val="single" w:color="auto" w:sz="4" w:space="0"/>
              <w:right w:val="single" w:color="auto" w:sz="4" w:space="0"/>
            </w:tcBorders>
            <w:noWrap/>
            <w:vAlign w:val="center"/>
          </w:tcPr>
          <w:p w14:paraId="22A2D4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C9485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1C7119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EBC3D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49B2F4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5A8085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85C977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352" w:type="dxa"/>
            <w:tcBorders>
              <w:top w:val="single" w:color="auto" w:sz="4" w:space="0"/>
              <w:left w:val="single" w:color="auto" w:sz="4" w:space="0"/>
              <w:bottom w:val="single" w:color="auto" w:sz="4" w:space="0"/>
              <w:right w:val="single" w:color="auto" w:sz="4" w:space="0"/>
            </w:tcBorders>
            <w:noWrap/>
            <w:vAlign w:val="center"/>
          </w:tcPr>
          <w:p w14:paraId="50A649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43B88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238D1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47</w:t>
            </w:r>
          </w:p>
        </w:tc>
        <w:tc>
          <w:tcPr>
            <w:tcW w:w="1178" w:type="dxa"/>
            <w:tcBorders>
              <w:top w:val="single" w:color="auto" w:sz="4" w:space="0"/>
              <w:left w:val="single" w:color="auto" w:sz="4" w:space="0"/>
              <w:bottom w:val="single" w:color="auto" w:sz="4" w:space="0"/>
              <w:right w:val="single" w:color="auto" w:sz="4" w:space="0"/>
            </w:tcBorders>
            <w:noWrap/>
            <w:vAlign w:val="center"/>
          </w:tcPr>
          <w:p w14:paraId="26B139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E7B87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0FE2FE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E2307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40306E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0B52C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9C52E5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352" w:type="dxa"/>
            <w:tcBorders>
              <w:top w:val="single" w:color="auto" w:sz="4" w:space="0"/>
              <w:left w:val="single" w:color="auto" w:sz="4" w:space="0"/>
              <w:bottom w:val="single" w:color="auto" w:sz="4" w:space="0"/>
              <w:right w:val="single" w:color="auto" w:sz="4" w:space="0"/>
            </w:tcBorders>
            <w:noWrap/>
            <w:vAlign w:val="center"/>
          </w:tcPr>
          <w:p w14:paraId="34E957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02EAFB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C2E5D0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48</w:t>
            </w:r>
          </w:p>
        </w:tc>
        <w:tc>
          <w:tcPr>
            <w:tcW w:w="1178" w:type="dxa"/>
            <w:tcBorders>
              <w:top w:val="single" w:color="auto" w:sz="4" w:space="0"/>
              <w:left w:val="single" w:color="auto" w:sz="4" w:space="0"/>
              <w:bottom w:val="single" w:color="auto" w:sz="4" w:space="0"/>
              <w:right w:val="single" w:color="auto" w:sz="4" w:space="0"/>
            </w:tcBorders>
            <w:noWrap/>
            <w:vAlign w:val="center"/>
          </w:tcPr>
          <w:p w14:paraId="72B8C4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D0FED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BBE61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45695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20EECDA">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D13ED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387FB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352" w:type="dxa"/>
            <w:tcBorders>
              <w:top w:val="single" w:color="auto" w:sz="4" w:space="0"/>
              <w:left w:val="single" w:color="auto" w:sz="4" w:space="0"/>
              <w:bottom w:val="single" w:color="auto" w:sz="4" w:space="0"/>
              <w:right w:val="single" w:color="auto" w:sz="4" w:space="0"/>
            </w:tcBorders>
            <w:noWrap/>
            <w:vAlign w:val="center"/>
          </w:tcPr>
          <w:p w14:paraId="0835F9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6D5A7FD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8869C4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49</w:t>
            </w:r>
          </w:p>
        </w:tc>
        <w:tc>
          <w:tcPr>
            <w:tcW w:w="1178" w:type="dxa"/>
            <w:tcBorders>
              <w:top w:val="single" w:color="auto" w:sz="4" w:space="0"/>
              <w:left w:val="single" w:color="auto" w:sz="4" w:space="0"/>
              <w:bottom w:val="single" w:color="auto" w:sz="4" w:space="0"/>
              <w:right w:val="single" w:color="auto" w:sz="4" w:space="0"/>
            </w:tcBorders>
            <w:noWrap/>
            <w:vAlign w:val="center"/>
          </w:tcPr>
          <w:p w14:paraId="7CBE7A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680BF2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1D8C8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F41CE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4B7879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974AF9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F85AAD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352" w:type="dxa"/>
            <w:tcBorders>
              <w:top w:val="single" w:color="auto" w:sz="4" w:space="0"/>
              <w:left w:val="single" w:color="auto" w:sz="4" w:space="0"/>
              <w:bottom w:val="single" w:color="auto" w:sz="4" w:space="0"/>
              <w:right w:val="single" w:color="auto" w:sz="4" w:space="0"/>
            </w:tcBorders>
            <w:noWrap/>
            <w:vAlign w:val="center"/>
          </w:tcPr>
          <w:p w14:paraId="28B89D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1E60F0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34984F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w:t>
            </w:r>
          </w:p>
        </w:tc>
        <w:tc>
          <w:tcPr>
            <w:tcW w:w="1178" w:type="dxa"/>
            <w:tcBorders>
              <w:top w:val="single" w:color="auto" w:sz="4" w:space="0"/>
              <w:left w:val="single" w:color="auto" w:sz="4" w:space="0"/>
              <w:bottom w:val="single" w:color="auto" w:sz="4" w:space="0"/>
              <w:right w:val="single" w:color="auto" w:sz="4" w:space="0"/>
            </w:tcBorders>
            <w:noWrap/>
            <w:vAlign w:val="center"/>
          </w:tcPr>
          <w:p w14:paraId="2FC9D2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D37C3C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7580A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32C48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6B18F4F">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C7D21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B57A76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352" w:type="dxa"/>
            <w:tcBorders>
              <w:top w:val="single" w:color="auto" w:sz="4" w:space="0"/>
              <w:left w:val="single" w:color="auto" w:sz="4" w:space="0"/>
              <w:bottom w:val="single" w:color="auto" w:sz="4" w:space="0"/>
              <w:right w:val="single" w:color="auto" w:sz="4" w:space="0"/>
            </w:tcBorders>
            <w:noWrap/>
            <w:vAlign w:val="center"/>
          </w:tcPr>
          <w:p w14:paraId="33A6E4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DA25A7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9AC719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w:t>
            </w:r>
          </w:p>
        </w:tc>
        <w:tc>
          <w:tcPr>
            <w:tcW w:w="1178" w:type="dxa"/>
            <w:tcBorders>
              <w:top w:val="single" w:color="auto" w:sz="4" w:space="0"/>
              <w:left w:val="single" w:color="auto" w:sz="4" w:space="0"/>
              <w:bottom w:val="single" w:color="auto" w:sz="4" w:space="0"/>
              <w:right w:val="single" w:color="auto" w:sz="4" w:space="0"/>
            </w:tcBorders>
            <w:noWrap/>
            <w:vAlign w:val="center"/>
          </w:tcPr>
          <w:p w14:paraId="22B69BC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566" w:type="dxa"/>
            <w:tcBorders>
              <w:top w:val="single" w:color="auto" w:sz="4" w:space="0"/>
              <w:left w:val="single" w:color="auto" w:sz="4" w:space="0"/>
              <w:bottom w:val="single" w:color="auto" w:sz="4" w:space="0"/>
              <w:right w:val="single" w:color="auto" w:sz="4" w:space="0"/>
            </w:tcBorders>
            <w:noWrap/>
            <w:vAlign w:val="center"/>
          </w:tcPr>
          <w:p w14:paraId="21766B6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9.08</w:t>
            </w:r>
          </w:p>
        </w:tc>
        <w:tc>
          <w:tcPr>
            <w:tcW w:w="1727" w:type="dxa"/>
            <w:tcBorders>
              <w:top w:val="single" w:color="auto" w:sz="4" w:space="0"/>
              <w:left w:val="single" w:color="auto" w:sz="4" w:space="0"/>
              <w:bottom w:val="single" w:color="auto" w:sz="4" w:space="0"/>
              <w:right w:val="single" w:color="auto" w:sz="4" w:space="0"/>
            </w:tcBorders>
            <w:noWrap/>
            <w:vAlign w:val="center"/>
          </w:tcPr>
          <w:p w14:paraId="56662D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B7314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166F23E">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C9968F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844099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352" w:type="dxa"/>
            <w:tcBorders>
              <w:top w:val="single" w:color="auto" w:sz="4" w:space="0"/>
              <w:left w:val="single" w:color="auto" w:sz="4" w:space="0"/>
              <w:bottom w:val="single" w:color="auto" w:sz="4" w:space="0"/>
              <w:right w:val="single" w:color="auto" w:sz="4" w:space="0"/>
            </w:tcBorders>
            <w:noWrap/>
            <w:vAlign w:val="center"/>
          </w:tcPr>
          <w:p w14:paraId="476E7F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CD4E8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37F853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w:t>
            </w:r>
          </w:p>
        </w:tc>
        <w:tc>
          <w:tcPr>
            <w:tcW w:w="1178" w:type="dxa"/>
            <w:tcBorders>
              <w:top w:val="single" w:color="auto" w:sz="4" w:space="0"/>
              <w:left w:val="single" w:color="auto" w:sz="4" w:space="0"/>
              <w:bottom w:val="single" w:color="auto" w:sz="4" w:space="0"/>
              <w:right w:val="single" w:color="auto" w:sz="4" w:space="0"/>
            </w:tcBorders>
            <w:noWrap/>
            <w:vAlign w:val="center"/>
          </w:tcPr>
          <w:p w14:paraId="04E6C6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D9670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F6B1C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CC595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3B7AF8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D354A2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10155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352" w:type="dxa"/>
            <w:tcBorders>
              <w:top w:val="single" w:color="auto" w:sz="4" w:space="0"/>
              <w:left w:val="single" w:color="auto" w:sz="4" w:space="0"/>
              <w:bottom w:val="single" w:color="auto" w:sz="4" w:space="0"/>
              <w:right w:val="single" w:color="auto" w:sz="4" w:space="0"/>
            </w:tcBorders>
            <w:noWrap/>
            <w:vAlign w:val="center"/>
          </w:tcPr>
          <w:p w14:paraId="7DFEED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F461B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2ED5E3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w:t>
            </w:r>
          </w:p>
        </w:tc>
        <w:tc>
          <w:tcPr>
            <w:tcW w:w="1178" w:type="dxa"/>
            <w:tcBorders>
              <w:top w:val="single" w:color="auto" w:sz="4" w:space="0"/>
              <w:left w:val="single" w:color="auto" w:sz="4" w:space="0"/>
              <w:bottom w:val="single" w:color="auto" w:sz="4" w:space="0"/>
              <w:right w:val="single" w:color="auto" w:sz="4" w:space="0"/>
            </w:tcBorders>
            <w:noWrap/>
            <w:vAlign w:val="center"/>
          </w:tcPr>
          <w:p w14:paraId="5908E1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DC575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F6EEE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2365A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5870A4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4C9B36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FA7BDD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352" w:type="dxa"/>
            <w:tcBorders>
              <w:top w:val="single" w:color="auto" w:sz="4" w:space="0"/>
              <w:left w:val="single" w:color="auto" w:sz="4" w:space="0"/>
              <w:bottom w:val="single" w:color="auto" w:sz="4" w:space="0"/>
              <w:right w:val="single" w:color="auto" w:sz="4" w:space="0"/>
            </w:tcBorders>
            <w:noWrap/>
            <w:vAlign w:val="center"/>
          </w:tcPr>
          <w:p w14:paraId="0D01B6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173F0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A026C4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w:t>
            </w:r>
          </w:p>
        </w:tc>
        <w:tc>
          <w:tcPr>
            <w:tcW w:w="1178" w:type="dxa"/>
            <w:tcBorders>
              <w:top w:val="single" w:color="auto" w:sz="4" w:space="0"/>
              <w:left w:val="single" w:color="auto" w:sz="4" w:space="0"/>
              <w:bottom w:val="single" w:color="auto" w:sz="4" w:space="0"/>
              <w:right w:val="single" w:color="auto" w:sz="4" w:space="0"/>
            </w:tcBorders>
            <w:noWrap/>
            <w:vAlign w:val="center"/>
          </w:tcPr>
          <w:p w14:paraId="785741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C0E31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74A71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22A42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B72F07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756C3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733F5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352" w:type="dxa"/>
            <w:tcBorders>
              <w:top w:val="single" w:color="auto" w:sz="4" w:space="0"/>
              <w:left w:val="single" w:color="auto" w:sz="4" w:space="0"/>
              <w:bottom w:val="single" w:color="auto" w:sz="4" w:space="0"/>
              <w:right w:val="single" w:color="auto" w:sz="4" w:space="0"/>
            </w:tcBorders>
            <w:noWrap/>
            <w:vAlign w:val="center"/>
          </w:tcPr>
          <w:p w14:paraId="4C380D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788B70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111047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55</w:t>
            </w:r>
          </w:p>
        </w:tc>
        <w:tc>
          <w:tcPr>
            <w:tcW w:w="1178" w:type="dxa"/>
            <w:tcBorders>
              <w:top w:val="single" w:color="auto" w:sz="4" w:space="0"/>
              <w:left w:val="single" w:color="auto" w:sz="4" w:space="0"/>
              <w:bottom w:val="single" w:color="auto" w:sz="4" w:space="0"/>
              <w:right w:val="single" w:color="auto" w:sz="4" w:space="0"/>
            </w:tcBorders>
            <w:noWrap/>
            <w:vAlign w:val="center"/>
          </w:tcPr>
          <w:p w14:paraId="284AC3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EDC03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046C1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74B96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638A1E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711E71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C99D1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352" w:type="dxa"/>
            <w:tcBorders>
              <w:top w:val="single" w:color="auto" w:sz="4" w:space="0"/>
              <w:left w:val="single" w:color="auto" w:sz="4" w:space="0"/>
              <w:bottom w:val="single" w:color="auto" w:sz="4" w:space="0"/>
              <w:right w:val="single" w:color="auto" w:sz="4" w:space="0"/>
            </w:tcBorders>
            <w:noWrap/>
            <w:vAlign w:val="center"/>
          </w:tcPr>
          <w:p w14:paraId="1BFB12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6D47B1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6EC8BF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56</w:t>
            </w:r>
          </w:p>
        </w:tc>
        <w:tc>
          <w:tcPr>
            <w:tcW w:w="1178" w:type="dxa"/>
            <w:tcBorders>
              <w:top w:val="single" w:color="auto" w:sz="4" w:space="0"/>
              <w:left w:val="single" w:color="auto" w:sz="4" w:space="0"/>
              <w:bottom w:val="single" w:color="auto" w:sz="4" w:space="0"/>
              <w:right w:val="single" w:color="auto" w:sz="4" w:space="0"/>
            </w:tcBorders>
            <w:noWrap/>
            <w:vAlign w:val="center"/>
          </w:tcPr>
          <w:p w14:paraId="0C9A51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AE6CD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700A7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AD1DA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DB77C66">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4846F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26D6C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352" w:type="dxa"/>
            <w:tcBorders>
              <w:top w:val="single" w:color="auto" w:sz="4" w:space="0"/>
              <w:left w:val="single" w:color="auto" w:sz="4" w:space="0"/>
              <w:bottom w:val="single" w:color="auto" w:sz="4" w:space="0"/>
              <w:right w:val="single" w:color="auto" w:sz="4" w:space="0"/>
            </w:tcBorders>
            <w:noWrap/>
            <w:vAlign w:val="center"/>
          </w:tcPr>
          <w:p w14:paraId="110196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ED5364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496C74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57</w:t>
            </w:r>
          </w:p>
        </w:tc>
        <w:tc>
          <w:tcPr>
            <w:tcW w:w="1178" w:type="dxa"/>
            <w:tcBorders>
              <w:top w:val="single" w:color="auto" w:sz="4" w:space="0"/>
              <w:left w:val="single" w:color="auto" w:sz="4" w:space="0"/>
              <w:bottom w:val="single" w:color="auto" w:sz="4" w:space="0"/>
              <w:right w:val="single" w:color="auto" w:sz="4" w:space="0"/>
            </w:tcBorders>
            <w:noWrap/>
            <w:vAlign w:val="center"/>
          </w:tcPr>
          <w:p w14:paraId="4E330C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EA273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5C5A0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80E45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84EEB7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0BB03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48E0FE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352" w:type="dxa"/>
            <w:tcBorders>
              <w:top w:val="single" w:color="auto" w:sz="4" w:space="0"/>
              <w:left w:val="single" w:color="auto" w:sz="4" w:space="0"/>
              <w:bottom w:val="single" w:color="auto" w:sz="4" w:space="0"/>
              <w:right w:val="single" w:color="auto" w:sz="4" w:space="0"/>
            </w:tcBorders>
            <w:noWrap/>
            <w:vAlign w:val="center"/>
          </w:tcPr>
          <w:p w14:paraId="2C7688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C729AE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A1834F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58</w:t>
            </w:r>
          </w:p>
        </w:tc>
        <w:tc>
          <w:tcPr>
            <w:tcW w:w="1178" w:type="dxa"/>
            <w:tcBorders>
              <w:top w:val="single" w:color="auto" w:sz="4" w:space="0"/>
              <w:left w:val="single" w:color="auto" w:sz="4" w:space="0"/>
              <w:bottom w:val="single" w:color="auto" w:sz="4" w:space="0"/>
              <w:right w:val="single" w:color="auto" w:sz="4" w:space="0"/>
            </w:tcBorders>
            <w:noWrap/>
            <w:vAlign w:val="center"/>
          </w:tcPr>
          <w:p w14:paraId="0317E0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94617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6D620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0D867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3C3D06A">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B5202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本年收入合计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37C4CD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352" w:type="dxa"/>
            <w:tcBorders>
              <w:top w:val="single" w:color="auto" w:sz="4" w:space="0"/>
              <w:left w:val="single" w:color="auto" w:sz="4" w:space="0"/>
              <w:bottom w:val="single" w:color="auto" w:sz="4" w:space="0"/>
              <w:right w:val="single" w:color="auto" w:sz="4" w:space="0"/>
            </w:tcBorders>
            <w:noWrap/>
            <w:vAlign w:val="center"/>
          </w:tcPr>
          <w:p w14:paraId="07D8F58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2012" w:type="dxa"/>
            <w:tcBorders>
              <w:top w:val="single" w:color="auto" w:sz="4" w:space="0"/>
              <w:left w:val="single" w:color="auto" w:sz="4" w:space="0"/>
              <w:bottom w:val="single" w:color="auto" w:sz="4" w:space="0"/>
              <w:right w:val="single" w:color="auto" w:sz="4" w:space="0"/>
            </w:tcBorders>
            <w:noWrap/>
            <w:vAlign w:val="center"/>
          </w:tcPr>
          <w:p w14:paraId="07FD89D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1A20B99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59</w:t>
            </w:r>
          </w:p>
        </w:tc>
        <w:tc>
          <w:tcPr>
            <w:tcW w:w="1178" w:type="dxa"/>
            <w:tcBorders>
              <w:top w:val="single" w:color="auto" w:sz="4" w:space="0"/>
              <w:left w:val="single" w:color="auto" w:sz="4" w:space="0"/>
              <w:bottom w:val="single" w:color="auto" w:sz="4" w:space="0"/>
              <w:right w:val="single" w:color="auto" w:sz="4" w:space="0"/>
            </w:tcBorders>
            <w:noWrap/>
            <w:vAlign w:val="center"/>
          </w:tcPr>
          <w:p w14:paraId="43C15E4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1566" w:type="dxa"/>
            <w:tcBorders>
              <w:top w:val="single" w:color="auto" w:sz="4" w:space="0"/>
              <w:left w:val="single" w:color="auto" w:sz="4" w:space="0"/>
              <w:bottom w:val="single" w:color="auto" w:sz="4" w:space="0"/>
              <w:right w:val="single" w:color="auto" w:sz="4" w:space="0"/>
            </w:tcBorders>
            <w:noWrap/>
            <w:vAlign w:val="center"/>
          </w:tcPr>
          <w:p w14:paraId="3C4BCE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180.57</w:t>
            </w:r>
          </w:p>
        </w:tc>
        <w:tc>
          <w:tcPr>
            <w:tcW w:w="1727" w:type="dxa"/>
            <w:tcBorders>
              <w:top w:val="single" w:color="auto" w:sz="4" w:space="0"/>
              <w:left w:val="single" w:color="auto" w:sz="4" w:space="0"/>
              <w:bottom w:val="single" w:color="auto" w:sz="4" w:space="0"/>
              <w:right w:val="single" w:color="auto" w:sz="4" w:space="0"/>
            </w:tcBorders>
            <w:noWrap/>
            <w:vAlign w:val="center"/>
          </w:tcPr>
          <w:p w14:paraId="0860F9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A346AD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C41F52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D0AE4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年初财政拨款结转和结余</w:t>
            </w:r>
          </w:p>
        </w:tc>
        <w:tc>
          <w:tcPr>
            <w:tcW w:w="1137" w:type="dxa"/>
            <w:tcBorders>
              <w:top w:val="single" w:color="auto" w:sz="4" w:space="0"/>
              <w:left w:val="single" w:color="auto" w:sz="4" w:space="0"/>
              <w:bottom w:val="single" w:color="auto" w:sz="4" w:space="0"/>
              <w:right w:val="single" w:color="auto" w:sz="4" w:space="0"/>
            </w:tcBorders>
            <w:noWrap/>
            <w:vAlign w:val="center"/>
          </w:tcPr>
          <w:p w14:paraId="56F51F7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352" w:type="dxa"/>
            <w:tcBorders>
              <w:top w:val="single" w:color="auto" w:sz="4" w:space="0"/>
              <w:left w:val="single" w:color="auto" w:sz="4" w:space="0"/>
              <w:bottom w:val="single" w:color="auto" w:sz="4" w:space="0"/>
              <w:right w:val="single" w:color="auto" w:sz="4" w:space="0"/>
            </w:tcBorders>
            <w:noWrap/>
            <w:vAlign w:val="center"/>
          </w:tcPr>
          <w:p w14:paraId="68AC54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w:t>
            </w:r>
          </w:p>
        </w:tc>
        <w:tc>
          <w:tcPr>
            <w:tcW w:w="2012" w:type="dxa"/>
            <w:tcBorders>
              <w:top w:val="single" w:color="auto" w:sz="4" w:space="0"/>
              <w:left w:val="single" w:color="auto" w:sz="4" w:space="0"/>
              <w:bottom w:val="single" w:color="auto" w:sz="4" w:space="0"/>
              <w:right w:val="single" w:color="auto" w:sz="4" w:space="0"/>
            </w:tcBorders>
            <w:noWrap/>
            <w:vAlign w:val="center"/>
          </w:tcPr>
          <w:p w14:paraId="1D33C80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年末财政拨款结转和结余</w:t>
            </w:r>
          </w:p>
        </w:tc>
        <w:tc>
          <w:tcPr>
            <w:tcW w:w="1108" w:type="dxa"/>
            <w:tcBorders>
              <w:top w:val="single" w:color="auto" w:sz="4" w:space="0"/>
              <w:left w:val="single" w:color="auto" w:sz="4" w:space="0"/>
              <w:bottom w:val="single" w:color="auto" w:sz="4" w:space="0"/>
              <w:right w:val="single" w:color="auto" w:sz="4" w:space="0"/>
            </w:tcBorders>
            <w:noWrap/>
            <w:vAlign w:val="center"/>
          </w:tcPr>
          <w:p w14:paraId="1EF5C58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w:t>
            </w:r>
          </w:p>
        </w:tc>
        <w:tc>
          <w:tcPr>
            <w:tcW w:w="1178" w:type="dxa"/>
            <w:tcBorders>
              <w:top w:val="single" w:color="auto" w:sz="4" w:space="0"/>
              <w:left w:val="single" w:color="auto" w:sz="4" w:space="0"/>
              <w:bottom w:val="single" w:color="auto" w:sz="4" w:space="0"/>
              <w:right w:val="single" w:color="auto" w:sz="4" w:space="0"/>
            </w:tcBorders>
            <w:noWrap/>
            <w:vAlign w:val="center"/>
          </w:tcPr>
          <w:p w14:paraId="3CDEA84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w:t>
            </w:r>
          </w:p>
        </w:tc>
        <w:tc>
          <w:tcPr>
            <w:tcW w:w="1566" w:type="dxa"/>
            <w:tcBorders>
              <w:top w:val="single" w:color="auto" w:sz="4" w:space="0"/>
              <w:left w:val="single" w:color="auto" w:sz="4" w:space="0"/>
              <w:bottom w:val="single" w:color="auto" w:sz="4" w:space="0"/>
              <w:right w:val="single" w:color="auto" w:sz="4" w:space="0"/>
            </w:tcBorders>
            <w:noWrap/>
            <w:vAlign w:val="center"/>
          </w:tcPr>
          <w:p w14:paraId="28BFB24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w:t>
            </w:r>
          </w:p>
        </w:tc>
        <w:tc>
          <w:tcPr>
            <w:tcW w:w="1727" w:type="dxa"/>
            <w:tcBorders>
              <w:top w:val="single" w:color="auto" w:sz="4" w:space="0"/>
              <w:left w:val="single" w:color="auto" w:sz="4" w:space="0"/>
              <w:bottom w:val="single" w:color="auto" w:sz="4" w:space="0"/>
              <w:right w:val="single" w:color="auto" w:sz="4" w:space="0"/>
            </w:tcBorders>
            <w:noWrap/>
            <w:vAlign w:val="center"/>
          </w:tcPr>
          <w:p w14:paraId="261736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56E51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421475F">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360003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0795289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352" w:type="dxa"/>
            <w:tcBorders>
              <w:top w:val="single" w:color="auto" w:sz="4" w:space="0"/>
              <w:left w:val="single" w:color="auto" w:sz="4" w:space="0"/>
              <w:bottom w:val="single" w:color="auto" w:sz="4" w:space="0"/>
              <w:right w:val="single" w:color="auto" w:sz="4" w:space="0"/>
            </w:tcBorders>
            <w:noWrap/>
            <w:vAlign w:val="center"/>
          </w:tcPr>
          <w:p w14:paraId="301445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w:t>
            </w:r>
          </w:p>
        </w:tc>
        <w:tc>
          <w:tcPr>
            <w:tcW w:w="2012" w:type="dxa"/>
            <w:tcBorders>
              <w:top w:val="single" w:color="auto" w:sz="4" w:space="0"/>
              <w:left w:val="single" w:color="auto" w:sz="4" w:space="0"/>
              <w:bottom w:val="single" w:color="auto" w:sz="4" w:space="0"/>
              <w:right w:val="single" w:color="auto" w:sz="4" w:space="0"/>
            </w:tcBorders>
            <w:noWrap/>
            <w:vAlign w:val="center"/>
          </w:tcPr>
          <w:p w14:paraId="465B94B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70E21E7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w:t>
            </w:r>
          </w:p>
        </w:tc>
        <w:tc>
          <w:tcPr>
            <w:tcW w:w="1178" w:type="dxa"/>
            <w:tcBorders>
              <w:top w:val="single" w:color="auto" w:sz="4" w:space="0"/>
              <w:left w:val="single" w:color="auto" w:sz="4" w:space="0"/>
              <w:bottom w:val="single" w:color="auto" w:sz="4" w:space="0"/>
              <w:right w:val="single" w:color="auto" w:sz="4" w:space="0"/>
            </w:tcBorders>
            <w:noWrap/>
            <w:vAlign w:val="center"/>
          </w:tcPr>
          <w:p w14:paraId="67BD0C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DBA1F1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9B1B7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BE2E5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FAD665E">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B7CEF0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0E15E69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352" w:type="dxa"/>
            <w:tcBorders>
              <w:top w:val="single" w:color="auto" w:sz="4" w:space="0"/>
              <w:left w:val="single" w:color="auto" w:sz="4" w:space="0"/>
              <w:bottom w:val="single" w:color="auto" w:sz="4" w:space="0"/>
              <w:right w:val="single" w:color="auto" w:sz="4" w:space="0"/>
            </w:tcBorders>
            <w:noWrap/>
            <w:vAlign w:val="center"/>
          </w:tcPr>
          <w:p w14:paraId="78BE02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B572DC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0B51636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w:t>
            </w:r>
          </w:p>
        </w:tc>
        <w:tc>
          <w:tcPr>
            <w:tcW w:w="1178" w:type="dxa"/>
            <w:tcBorders>
              <w:top w:val="single" w:color="auto" w:sz="4" w:space="0"/>
              <w:left w:val="single" w:color="auto" w:sz="4" w:space="0"/>
              <w:bottom w:val="single" w:color="auto" w:sz="4" w:space="0"/>
              <w:right w:val="single" w:color="auto" w:sz="4" w:space="0"/>
            </w:tcBorders>
            <w:noWrap/>
            <w:vAlign w:val="center"/>
          </w:tcPr>
          <w:p w14:paraId="763AD0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3222D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CA3B1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AE017D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84B4A1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0B890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7BA2C31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352" w:type="dxa"/>
            <w:tcBorders>
              <w:top w:val="single" w:color="auto" w:sz="4" w:space="0"/>
              <w:left w:val="single" w:color="auto" w:sz="4" w:space="0"/>
              <w:bottom w:val="single" w:color="auto" w:sz="4" w:space="0"/>
              <w:right w:val="single" w:color="auto" w:sz="4" w:space="0"/>
            </w:tcBorders>
            <w:noWrap/>
            <w:vAlign w:val="center"/>
          </w:tcPr>
          <w:p w14:paraId="4EF53A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39208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43E84B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w:t>
            </w:r>
          </w:p>
        </w:tc>
        <w:tc>
          <w:tcPr>
            <w:tcW w:w="1178" w:type="dxa"/>
            <w:tcBorders>
              <w:top w:val="single" w:color="auto" w:sz="4" w:space="0"/>
              <w:left w:val="single" w:color="auto" w:sz="4" w:space="0"/>
              <w:bottom w:val="single" w:color="auto" w:sz="4" w:space="0"/>
              <w:right w:val="single" w:color="auto" w:sz="4" w:space="0"/>
            </w:tcBorders>
            <w:noWrap/>
            <w:vAlign w:val="center"/>
          </w:tcPr>
          <w:p w14:paraId="25720B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8062F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514D6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C217F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9576C6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9D3C0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70777E9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352" w:type="dxa"/>
            <w:tcBorders>
              <w:top w:val="single" w:color="auto" w:sz="4" w:space="0"/>
              <w:left w:val="single" w:color="auto" w:sz="4" w:space="0"/>
              <w:bottom w:val="single" w:color="auto" w:sz="4" w:space="0"/>
              <w:right w:val="single" w:color="auto" w:sz="4" w:space="0"/>
            </w:tcBorders>
            <w:noWrap/>
            <w:vAlign w:val="center"/>
          </w:tcPr>
          <w:p w14:paraId="123AA27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182.39</w:t>
            </w:r>
          </w:p>
        </w:tc>
        <w:tc>
          <w:tcPr>
            <w:tcW w:w="2012" w:type="dxa"/>
            <w:tcBorders>
              <w:top w:val="single" w:color="auto" w:sz="4" w:space="0"/>
              <w:left w:val="single" w:color="auto" w:sz="4" w:space="0"/>
              <w:bottom w:val="single" w:color="auto" w:sz="4" w:space="0"/>
              <w:right w:val="single" w:color="auto" w:sz="4" w:space="0"/>
            </w:tcBorders>
            <w:noWrap/>
            <w:vAlign w:val="center"/>
          </w:tcPr>
          <w:p w14:paraId="5F097C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73BB27F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64</w:t>
            </w:r>
          </w:p>
        </w:tc>
        <w:tc>
          <w:tcPr>
            <w:tcW w:w="1178" w:type="dxa"/>
            <w:tcBorders>
              <w:top w:val="single" w:color="auto" w:sz="4" w:space="0"/>
              <w:left w:val="single" w:color="auto" w:sz="4" w:space="0"/>
              <w:bottom w:val="single" w:color="auto" w:sz="4" w:space="0"/>
              <w:right w:val="single" w:color="auto" w:sz="4" w:space="0"/>
            </w:tcBorders>
            <w:noWrap/>
            <w:vAlign w:val="center"/>
          </w:tcPr>
          <w:p w14:paraId="7478872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182.39</w:t>
            </w:r>
          </w:p>
        </w:tc>
        <w:tc>
          <w:tcPr>
            <w:tcW w:w="1566" w:type="dxa"/>
            <w:tcBorders>
              <w:top w:val="single" w:color="auto" w:sz="4" w:space="0"/>
              <w:left w:val="single" w:color="auto" w:sz="4" w:space="0"/>
              <w:bottom w:val="single" w:color="auto" w:sz="4" w:space="0"/>
              <w:right w:val="single" w:color="auto" w:sz="4" w:space="0"/>
            </w:tcBorders>
            <w:noWrap/>
            <w:vAlign w:val="center"/>
          </w:tcPr>
          <w:p w14:paraId="3B7081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182.39</w:t>
            </w:r>
          </w:p>
        </w:tc>
        <w:tc>
          <w:tcPr>
            <w:tcW w:w="1727" w:type="dxa"/>
            <w:tcBorders>
              <w:top w:val="single" w:color="auto" w:sz="4" w:space="0"/>
              <w:left w:val="single" w:color="auto" w:sz="4" w:space="0"/>
              <w:bottom w:val="single" w:color="auto" w:sz="4" w:space="0"/>
              <w:right w:val="single" w:color="auto" w:sz="4" w:space="0"/>
            </w:tcBorders>
            <w:noWrap/>
            <w:vAlign w:val="center"/>
          </w:tcPr>
          <w:p w14:paraId="538FC3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342AC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88D89A0">
        <w:tblPrEx>
          <w:tblCellMar>
            <w:top w:w="0" w:type="dxa"/>
            <w:left w:w="108" w:type="dxa"/>
            <w:bottom w:w="0" w:type="dxa"/>
            <w:right w:w="108" w:type="dxa"/>
          </w:tblCellMar>
        </w:tblPrEx>
        <w:trPr>
          <w:trHeight w:val="90" w:hRule="atLeast"/>
        </w:trPr>
        <w:tc>
          <w:tcPr>
            <w:tcW w:w="14240" w:type="dxa"/>
            <w:gridSpan w:val="9"/>
            <w:tcBorders>
              <w:top w:val="single" w:color="auto" w:sz="4" w:space="0"/>
              <w:left w:val="nil"/>
              <w:bottom w:val="nil"/>
              <w:right w:val="nil"/>
            </w:tcBorders>
            <w:noWrap/>
            <w:vAlign w:val="center"/>
          </w:tcPr>
          <w:p w14:paraId="35336092">
            <w:r>
              <w:rPr>
                <w:rFonts w:hint="eastAsia"/>
              </w:rPr>
              <w:t>注：本表反映单位本年度一般公共预算财政拨款、政府性基金预算财政拨款和国有资本经营预算财政拨款的总收支和年末结转结余情况。</w:t>
            </w:r>
          </w:p>
          <w:p w14:paraId="0469BAD7">
            <w:pPr>
              <w:keepNext w:val="0"/>
              <w:keepLines w:val="0"/>
              <w:pageBreakBefore w:val="0"/>
              <w:kinsoku/>
              <w:wordWrap/>
              <w:overflowPunct/>
              <w:topLinePunct w:val="0"/>
              <w:bidi w:val="0"/>
              <w:snapToGrid/>
              <w:spacing w:line="580" w:lineRule="exact"/>
              <w:jc w:val="left"/>
              <w:rPr>
                <w:rFonts w:hint="eastAsia" w:ascii="方正仿宋_GB2312" w:hAnsi="方正仿宋_GB2312" w:eastAsia="方正仿宋_GB2312" w:cs="方正仿宋_GB2312"/>
                <w:color w:val="000000"/>
                <w:sz w:val="32"/>
                <w:szCs w:val="32"/>
                <w:highlight w:val="none"/>
              </w:rPr>
            </w:pPr>
          </w:p>
        </w:tc>
      </w:tr>
    </w:tbl>
    <w:p w14:paraId="0C142916">
      <w:r>
        <w:br w:type="page"/>
      </w:r>
    </w:p>
    <w:tbl>
      <w:tblPr>
        <w:tblStyle w:val="8"/>
        <w:tblW w:w="0" w:type="auto"/>
        <w:tblInd w:w="96" w:type="dxa"/>
        <w:tblLayout w:type="fixed"/>
        <w:tblCellMar>
          <w:top w:w="0" w:type="dxa"/>
          <w:left w:w="108" w:type="dxa"/>
          <w:bottom w:w="0" w:type="dxa"/>
          <w:right w:w="108" w:type="dxa"/>
        </w:tblCellMar>
      </w:tblPr>
      <w:tblGrid>
        <w:gridCol w:w="2199"/>
        <w:gridCol w:w="2612"/>
        <w:gridCol w:w="3173"/>
        <w:gridCol w:w="3107"/>
        <w:gridCol w:w="2889"/>
      </w:tblGrid>
      <w:tr w14:paraId="429E00FB">
        <w:trPr>
          <w:trHeight w:val="693" w:hRule="atLeast"/>
          <w:tblHeader/>
        </w:trPr>
        <w:tc>
          <w:tcPr>
            <w:tcW w:w="13980" w:type="dxa"/>
            <w:gridSpan w:val="5"/>
            <w:tcBorders>
              <w:top w:val="nil"/>
              <w:left w:val="nil"/>
              <w:bottom w:val="nil"/>
              <w:right w:val="nil"/>
            </w:tcBorders>
            <w:noWrap/>
            <w:vAlign w:val="bottom"/>
          </w:tcPr>
          <w:p w14:paraId="180B9D56">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公开05表</w:t>
            </w:r>
          </w:p>
        </w:tc>
      </w:tr>
      <w:tr w14:paraId="373640D0">
        <w:tblPrEx>
          <w:tblCellMar>
            <w:top w:w="0" w:type="dxa"/>
            <w:left w:w="108" w:type="dxa"/>
            <w:bottom w:w="0" w:type="dxa"/>
            <w:right w:w="108" w:type="dxa"/>
          </w:tblCellMar>
        </w:tblPrEx>
        <w:trPr>
          <w:trHeight w:val="693" w:hRule="atLeast"/>
          <w:tblHeader/>
        </w:trPr>
        <w:tc>
          <w:tcPr>
            <w:tcW w:w="13980" w:type="dxa"/>
            <w:gridSpan w:val="5"/>
            <w:tcBorders>
              <w:top w:val="nil"/>
              <w:left w:val="nil"/>
              <w:bottom w:val="nil"/>
              <w:right w:val="nil"/>
            </w:tcBorders>
            <w:noWrap/>
            <w:vAlign w:val="bottom"/>
          </w:tcPr>
          <w:p w14:paraId="149755A9">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一般公共预算财政拨款支出决算表</w:t>
            </w:r>
          </w:p>
        </w:tc>
      </w:tr>
      <w:tr w14:paraId="74B92F2D">
        <w:tblPrEx>
          <w:tblCellMar>
            <w:top w:w="0" w:type="dxa"/>
            <w:left w:w="108" w:type="dxa"/>
            <w:bottom w:w="0" w:type="dxa"/>
            <w:right w:w="108" w:type="dxa"/>
          </w:tblCellMar>
        </w:tblPrEx>
        <w:trPr>
          <w:trHeight w:val="346" w:hRule="atLeast"/>
        </w:trPr>
        <w:tc>
          <w:tcPr>
            <w:tcW w:w="7984" w:type="dxa"/>
            <w:gridSpan w:val="3"/>
            <w:tcBorders>
              <w:top w:val="nil"/>
              <w:left w:val="nil"/>
              <w:bottom w:val="single" w:color="auto" w:sz="4" w:space="0"/>
              <w:right w:val="nil"/>
            </w:tcBorders>
            <w:noWrap/>
            <w:vAlign w:val="bottom"/>
          </w:tcPr>
          <w:p w14:paraId="0B39B80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融水苗族自治县汪洞乡便民服务中心</w:t>
            </w:r>
          </w:p>
        </w:tc>
        <w:tc>
          <w:tcPr>
            <w:tcW w:w="3107" w:type="dxa"/>
            <w:tcBorders>
              <w:top w:val="nil"/>
              <w:left w:val="nil"/>
              <w:bottom w:val="single" w:color="auto" w:sz="4" w:space="0"/>
              <w:right w:val="nil"/>
            </w:tcBorders>
            <w:noWrap/>
            <w:vAlign w:val="bottom"/>
          </w:tcPr>
          <w:p w14:paraId="48691573">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2889" w:type="dxa"/>
            <w:tcBorders>
              <w:top w:val="nil"/>
              <w:left w:val="nil"/>
              <w:bottom w:val="single" w:color="auto" w:sz="4" w:space="0"/>
              <w:right w:val="nil"/>
            </w:tcBorders>
            <w:noWrap/>
            <w:vAlign w:val="bottom"/>
          </w:tcPr>
          <w:p w14:paraId="4008BBA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0E0E384B">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758187D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69" w:type="dxa"/>
            <w:gridSpan w:val="3"/>
            <w:tcBorders>
              <w:top w:val="single" w:color="auto" w:sz="4" w:space="0"/>
              <w:left w:val="single" w:color="auto" w:sz="4" w:space="0"/>
              <w:bottom w:val="single" w:color="auto" w:sz="4" w:space="0"/>
              <w:right w:val="single" w:color="auto" w:sz="4" w:space="0"/>
            </w:tcBorders>
            <w:noWrap w:val="0"/>
            <w:vAlign w:val="center"/>
          </w:tcPr>
          <w:p w14:paraId="249B8C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4D2B46EF">
        <w:tblPrEx>
          <w:tblCellMar>
            <w:top w:w="0" w:type="dxa"/>
            <w:left w:w="108" w:type="dxa"/>
            <w:bottom w:w="0" w:type="dxa"/>
            <w:right w:w="108" w:type="dxa"/>
          </w:tblCellMar>
        </w:tblPrEx>
        <w:trPr>
          <w:trHeight w:val="353" w:hRule="atLeast"/>
        </w:trPr>
        <w:tc>
          <w:tcPr>
            <w:tcW w:w="2199" w:type="dxa"/>
            <w:vMerge w:val="restart"/>
            <w:tcBorders>
              <w:top w:val="single" w:color="auto" w:sz="4" w:space="0"/>
              <w:left w:val="single" w:color="auto" w:sz="4" w:space="0"/>
              <w:bottom w:val="single" w:color="auto" w:sz="4" w:space="0"/>
              <w:right w:val="single" w:color="auto" w:sz="4" w:space="0"/>
            </w:tcBorders>
            <w:noWrap w:val="0"/>
            <w:vAlign w:val="center"/>
          </w:tcPr>
          <w:p w14:paraId="68B6D94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612" w:type="dxa"/>
            <w:vMerge w:val="restart"/>
            <w:tcBorders>
              <w:top w:val="single" w:color="auto" w:sz="4" w:space="0"/>
              <w:left w:val="single" w:color="auto" w:sz="4" w:space="0"/>
              <w:bottom w:val="single" w:color="auto" w:sz="4" w:space="0"/>
              <w:right w:val="single" w:color="auto" w:sz="4" w:space="0"/>
            </w:tcBorders>
            <w:noWrap/>
            <w:vAlign w:val="center"/>
          </w:tcPr>
          <w:p w14:paraId="680EC1B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3173" w:type="dxa"/>
            <w:vMerge w:val="restart"/>
            <w:tcBorders>
              <w:top w:val="single" w:color="auto" w:sz="4" w:space="0"/>
              <w:left w:val="single" w:color="auto" w:sz="4" w:space="0"/>
              <w:bottom w:val="single" w:color="auto" w:sz="4" w:space="0"/>
              <w:right w:val="single" w:color="auto" w:sz="4" w:space="0"/>
            </w:tcBorders>
            <w:noWrap w:val="0"/>
            <w:vAlign w:val="center"/>
          </w:tcPr>
          <w:p w14:paraId="5E20DF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3107" w:type="dxa"/>
            <w:vMerge w:val="restart"/>
            <w:tcBorders>
              <w:top w:val="single" w:color="auto" w:sz="4" w:space="0"/>
              <w:left w:val="single" w:color="auto" w:sz="4" w:space="0"/>
              <w:bottom w:val="single" w:color="auto" w:sz="4" w:space="0"/>
              <w:right w:val="single" w:color="auto" w:sz="4" w:space="0"/>
            </w:tcBorders>
            <w:noWrap w:val="0"/>
            <w:vAlign w:val="center"/>
          </w:tcPr>
          <w:p w14:paraId="53B950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2889" w:type="dxa"/>
            <w:vMerge w:val="restart"/>
            <w:tcBorders>
              <w:top w:val="single" w:color="auto" w:sz="4" w:space="0"/>
              <w:left w:val="single" w:color="auto" w:sz="4" w:space="0"/>
              <w:bottom w:val="single" w:color="auto" w:sz="4" w:space="0"/>
              <w:right w:val="single" w:color="auto" w:sz="4" w:space="0"/>
            </w:tcBorders>
            <w:noWrap w:val="0"/>
            <w:vAlign w:val="center"/>
          </w:tcPr>
          <w:p w14:paraId="0803DF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1E381F07">
        <w:tblPrEx>
          <w:tblCellMar>
            <w:top w:w="0" w:type="dxa"/>
            <w:left w:w="108" w:type="dxa"/>
            <w:bottom w:w="0" w:type="dxa"/>
            <w:right w:w="108" w:type="dxa"/>
          </w:tblCellMar>
        </w:tblPrEx>
        <w:trPr>
          <w:trHeight w:val="319"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7A417D2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35469B8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37F2387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79437C1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5D224F9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55E7006">
        <w:tblPrEx>
          <w:tblCellMar>
            <w:top w:w="0" w:type="dxa"/>
            <w:left w:w="108" w:type="dxa"/>
            <w:bottom w:w="0" w:type="dxa"/>
            <w:right w:w="108" w:type="dxa"/>
          </w:tblCellMar>
        </w:tblPrEx>
        <w:trPr>
          <w:trHeight w:val="312"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39BCFB8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29E5AF9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0F72A99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545B987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43A2D52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3808C164">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096C42A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3173" w:type="dxa"/>
            <w:tcBorders>
              <w:top w:val="single" w:color="auto" w:sz="4" w:space="0"/>
              <w:left w:val="single" w:color="auto" w:sz="4" w:space="0"/>
              <w:bottom w:val="single" w:color="auto" w:sz="4" w:space="0"/>
              <w:right w:val="single" w:color="auto" w:sz="4" w:space="0"/>
            </w:tcBorders>
            <w:noWrap/>
            <w:vAlign w:val="center"/>
          </w:tcPr>
          <w:p w14:paraId="3EB71A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07" w:type="dxa"/>
            <w:tcBorders>
              <w:top w:val="single" w:color="auto" w:sz="4" w:space="0"/>
              <w:left w:val="single" w:color="auto" w:sz="4" w:space="0"/>
              <w:bottom w:val="single" w:color="auto" w:sz="4" w:space="0"/>
              <w:right w:val="single" w:color="auto" w:sz="4" w:space="0"/>
            </w:tcBorders>
            <w:noWrap/>
            <w:vAlign w:val="center"/>
          </w:tcPr>
          <w:p w14:paraId="69BE788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2889" w:type="dxa"/>
            <w:tcBorders>
              <w:top w:val="single" w:color="auto" w:sz="4" w:space="0"/>
              <w:left w:val="single" w:color="auto" w:sz="4" w:space="0"/>
              <w:bottom w:val="single" w:color="auto" w:sz="4" w:space="0"/>
              <w:right w:val="single" w:color="auto" w:sz="4" w:space="0"/>
            </w:tcBorders>
            <w:noWrap/>
            <w:vAlign w:val="center"/>
          </w:tcPr>
          <w:p w14:paraId="67F7C18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655452AB">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1314183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2612" w:type="dxa"/>
            <w:tcBorders>
              <w:top w:val="single" w:color="auto" w:sz="4" w:space="0"/>
              <w:left w:val="single" w:color="auto" w:sz="4" w:space="0"/>
              <w:bottom w:val="single" w:color="auto" w:sz="4" w:space="0"/>
              <w:right w:val="single" w:color="auto" w:sz="4" w:space="0"/>
            </w:tcBorders>
            <w:noWrap/>
            <w:vAlign w:val="center"/>
          </w:tcPr>
          <w:p w14:paraId="5C08F99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3173" w:type="dxa"/>
            <w:tcBorders>
              <w:top w:val="single" w:color="auto" w:sz="4" w:space="0"/>
              <w:left w:val="single" w:color="auto" w:sz="4" w:space="0"/>
              <w:bottom w:val="single" w:color="auto" w:sz="4" w:space="0"/>
              <w:right w:val="single" w:color="auto" w:sz="4" w:space="0"/>
            </w:tcBorders>
            <w:noWrap/>
            <w:vAlign w:val="center"/>
          </w:tcPr>
          <w:p w14:paraId="33E8EC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180.57</w:t>
            </w:r>
          </w:p>
        </w:tc>
        <w:tc>
          <w:tcPr>
            <w:tcW w:w="3107" w:type="dxa"/>
            <w:tcBorders>
              <w:top w:val="single" w:color="auto" w:sz="4" w:space="0"/>
              <w:left w:val="single" w:color="auto" w:sz="4" w:space="0"/>
              <w:bottom w:val="single" w:color="auto" w:sz="4" w:space="0"/>
              <w:right w:val="single" w:color="auto" w:sz="4" w:space="0"/>
            </w:tcBorders>
            <w:noWrap/>
            <w:vAlign w:val="center"/>
          </w:tcPr>
          <w:p w14:paraId="6A0EFB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180.57</w:t>
            </w:r>
          </w:p>
        </w:tc>
        <w:tc>
          <w:tcPr>
            <w:tcW w:w="2889" w:type="dxa"/>
            <w:tcBorders>
              <w:top w:val="single" w:color="auto" w:sz="4" w:space="0"/>
              <w:left w:val="single" w:color="auto" w:sz="4" w:space="0"/>
              <w:bottom w:val="single" w:color="auto" w:sz="4" w:space="0"/>
              <w:right w:val="single" w:color="auto" w:sz="4" w:space="0"/>
            </w:tcBorders>
            <w:noWrap/>
            <w:vAlign w:val="center"/>
          </w:tcPr>
          <w:p w14:paraId="2A81286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0DB6B526">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757FD58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w:t>
            </w:r>
          </w:p>
        </w:tc>
        <w:tc>
          <w:tcPr>
            <w:tcW w:w="2612" w:type="dxa"/>
            <w:tcBorders>
              <w:top w:val="single" w:color="auto" w:sz="4" w:space="0"/>
              <w:left w:val="single" w:color="auto" w:sz="4" w:space="0"/>
              <w:bottom w:val="single" w:color="auto" w:sz="4" w:space="0"/>
              <w:right w:val="single" w:color="auto" w:sz="4" w:space="0"/>
            </w:tcBorders>
            <w:noWrap/>
            <w:vAlign w:val="center"/>
          </w:tcPr>
          <w:p w14:paraId="484ED3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社会保障和就业支出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35BF7F2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165.55</w:t>
            </w:r>
          </w:p>
        </w:tc>
        <w:tc>
          <w:tcPr>
            <w:tcW w:w="3107" w:type="dxa"/>
            <w:tcBorders>
              <w:top w:val="single" w:color="auto" w:sz="4" w:space="0"/>
              <w:left w:val="single" w:color="auto" w:sz="4" w:space="0"/>
              <w:bottom w:val="single" w:color="auto" w:sz="4" w:space="0"/>
              <w:right w:val="single" w:color="auto" w:sz="4" w:space="0"/>
            </w:tcBorders>
            <w:noWrap/>
            <w:vAlign w:val="center"/>
          </w:tcPr>
          <w:p w14:paraId="58041A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165.55</w:t>
            </w:r>
          </w:p>
        </w:tc>
        <w:tc>
          <w:tcPr>
            <w:tcW w:w="2889" w:type="dxa"/>
            <w:tcBorders>
              <w:top w:val="single" w:color="auto" w:sz="4" w:space="0"/>
              <w:left w:val="single" w:color="auto" w:sz="4" w:space="0"/>
              <w:bottom w:val="single" w:color="auto" w:sz="4" w:space="0"/>
              <w:right w:val="single" w:color="auto" w:sz="4" w:space="0"/>
            </w:tcBorders>
            <w:noWrap/>
            <w:vAlign w:val="center"/>
          </w:tcPr>
          <w:p w14:paraId="675F2D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8E20BBD">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7CFAFEC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20801</w:t>
            </w:r>
          </w:p>
        </w:tc>
        <w:tc>
          <w:tcPr>
            <w:tcW w:w="2612" w:type="dxa"/>
            <w:tcBorders>
              <w:top w:val="single" w:color="auto" w:sz="4" w:space="0"/>
              <w:left w:val="single" w:color="auto" w:sz="4" w:space="0"/>
              <w:bottom w:val="single" w:color="auto" w:sz="4" w:space="0"/>
              <w:right w:val="single" w:color="auto" w:sz="4" w:space="0"/>
            </w:tcBorders>
            <w:noWrap/>
            <w:vAlign w:val="center"/>
          </w:tcPr>
          <w:p w14:paraId="634143B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人力资源和社会保障管理事务</w:t>
            </w:r>
          </w:p>
        </w:tc>
        <w:tc>
          <w:tcPr>
            <w:tcW w:w="3173" w:type="dxa"/>
            <w:tcBorders>
              <w:top w:val="single" w:color="auto" w:sz="4" w:space="0"/>
              <w:left w:val="single" w:color="auto" w:sz="4" w:space="0"/>
              <w:bottom w:val="single" w:color="auto" w:sz="4" w:space="0"/>
              <w:right w:val="single" w:color="auto" w:sz="4" w:space="0"/>
            </w:tcBorders>
            <w:noWrap/>
            <w:vAlign w:val="center"/>
          </w:tcPr>
          <w:p w14:paraId="3A91C6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106.95</w:t>
            </w:r>
          </w:p>
        </w:tc>
        <w:tc>
          <w:tcPr>
            <w:tcW w:w="3107" w:type="dxa"/>
            <w:tcBorders>
              <w:top w:val="single" w:color="auto" w:sz="4" w:space="0"/>
              <w:left w:val="single" w:color="auto" w:sz="4" w:space="0"/>
              <w:bottom w:val="single" w:color="auto" w:sz="4" w:space="0"/>
              <w:right w:val="single" w:color="auto" w:sz="4" w:space="0"/>
            </w:tcBorders>
            <w:noWrap/>
            <w:vAlign w:val="center"/>
          </w:tcPr>
          <w:p w14:paraId="0C87DC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106.95</w:t>
            </w:r>
          </w:p>
        </w:tc>
        <w:tc>
          <w:tcPr>
            <w:tcW w:w="2889" w:type="dxa"/>
            <w:tcBorders>
              <w:top w:val="single" w:color="auto" w:sz="4" w:space="0"/>
              <w:left w:val="single" w:color="auto" w:sz="4" w:space="0"/>
              <w:bottom w:val="single" w:color="auto" w:sz="4" w:space="0"/>
              <w:right w:val="single" w:color="auto" w:sz="4" w:space="0"/>
            </w:tcBorders>
            <w:noWrap/>
            <w:vAlign w:val="center"/>
          </w:tcPr>
          <w:p w14:paraId="245164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1E04746">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29A8B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2080109</w:t>
            </w:r>
          </w:p>
        </w:tc>
        <w:tc>
          <w:tcPr>
            <w:tcW w:w="2612" w:type="dxa"/>
            <w:tcBorders>
              <w:top w:val="single" w:color="auto" w:sz="4" w:space="0"/>
              <w:left w:val="single" w:color="auto" w:sz="4" w:space="0"/>
              <w:bottom w:val="single" w:color="auto" w:sz="4" w:space="0"/>
              <w:right w:val="single" w:color="auto" w:sz="4" w:space="0"/>
            </w:tcBorders>
            <w:noWrap/>
            <w:vAlign w:val="center"/>
          </w:tcPr>
          <w:p w14:paraId="1DD411B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社会保险经办机构</w:t>
            </w:r>
          </w:p>
        </w:tc>
        <w:tc>
          <w:tcPr>
            <w:tcW w:w="3173" w:type="dxa"/>
            <w:tcBorders>
              <w:top w:val="single" w:color="auto" w:sz="4" w:space="0"/>
              <w:left w:val="single" w:color="auto" w:sz="4" w:space="0"/>
              <w:bottom w:val="single" w:color="auto" w:sz="4" w:space="0"/>
              <w:right w:val="single" w:color="auto" w:sz="4" w:space="0"/>
            </w:tcBorders>
            <w:noWrap/>
            <w:vAlign w:val="center"/>
          </w:tcPr>
          <w:p w14:paraId="0B1983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106.95</w:t>
            </w:r>
          </w:p>
        </w:tc>
        <w:tc>
          <w:tcPr>
            <w:tcW w:w="3107" w:type="dxa"/>
            <w:tcBorders>
              <w:top w:val="single" w:color="auto" w:sz="4" w:space="0"/>
              <w:left w:val="single" w:color="auto" w:sz="4" w:space="0"/>
              <w:bottom w:val="single" w:color="auto" w:sz="4" w:space="0"/>
              <w:right w:val="single" w:color="auto" w:sz="4" w:space="0"/>
            </w:tcBorders>
            <w:noWrap/>
            <w:vAlign w:val="center"/>
          </w:tcPr>
          <w:p w14:paraId="6B893C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106.95</w:t>
            </w:r>
          </w:p>
        </w:tc>
        <w:tc>
          <w:tcPr>
            <w:tcW w:w="2889" w:type="dxa"/>
            <w:tcBorders>
              <w:top w:val="single" w:color="auto" w:sz="4" w:space="0"/>
              <w:left w:val="single" w:color="auto" w:sz="4" w:space="0"/>
              <w:bottom w:val="single" w:color="auto" w:sz="4" w:space="0"/>
              <w:right w:val="single" w:color="auto" w:sz="4" w:space="0"/>
            </w:tcBorders>
            <w:noWrap/>
            <w:vAlign w:val="center"/>
          </w:tcPr>
          <w:p w14:paraId="5A841F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5109AD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35A5033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w:t>
            </w:r>
          </w:p>
        </w:tc>
        <w:tc>
          <w:tcPr>
            <w:tcW w:w="2612" w:type="dxa"/>
            <w:tcBorders>
              <w:top w:val="single" w:color="auto" w:sz="4" w:space="0"/>
              <w:left w:val="single" w:color="auto" w:sz="4" w:space="0"/>
              <w:bottom w:val="single" w:color="auto" w:sz="4" w:space="0"/>
              <w:right w:val="single" w:color="auto" w:sz="4" w:space="0"/>
            </w:tcBorders>
            <w:noWrap/>
            <w:vAlign w:val="center"/>
          </w:tcPr>
          <w:p w14:paraId="36ED129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行政事业单位养老支出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07F892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31.39</w:t>
            </w:r>
          </w:p>
        </w:tc>
        <w:tc>
          <w:tcPr>
            <w:tcW w:w="3107" w:type="dxa"/>
            <w:tcBorders>
              <w:top w:val="single" w:color="auto" w:sz="4" w:space="0"/>
              <w:left w:val="single" w:color="auto" w:sz="4" w:space="0"/>
              <w:bottom w:val="single" w:color="auto" w:sz="4" w:space="0"/>
              <w:right w:val="single" w:color="auto" w:sz="4" w:space="0"/>
            </w:tcBorders>
            <w:noWrap/>
            <w:vAlign w:val="center"/>
          </w:tcPr>
          <w:p w14:paraId="438565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31.39</w:t>
            </w:r>
          </w:p>
        </w:tc>
        <w:tc>
          <w:tcPr>
            <w:tcW w:w="2889" w:type="dxa"/>
            <w:tcBorders>
              <w:top w:val="single" w:color="auto" w:sz="4" w:space="0"/>
              <w:left w:val="single" w:color="auto" w:sz="4" w:space="0"/>
              <w:bottom w:val="single" w:color="auto" w:sz="4" w:space="0"/>
              <w:right w:val="single" w:color="auto" w:sz="4" w:space="0"/>
            </w:tcBorders>
            <w:noWrap/>
            <w:vAlign w:val="center"/>
          </w:tcPr>
          <w:p w14:paraId="703E1C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2D652C62">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1312892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2080502</w:t>
            </w:r>
          </w:p>
        </w:tc>
        <w:tc>
          <w:tcPr>
            <w:tcW w:w="2612" w:type="dxa"/>
            <w:tcBorders>
              <w:top w:val="single" w:color="auto" w:sz="4" w:space="0"/>
              <w:left w:val="single" w:color="auto" w:sz="4" w:space="0"/>
              <w:bottom w:val="single" w:color="auto" w:sz="4" w:space="0"/>
              <w:right w:val="single" w:color="auto" w:sz="4" w:space="0"/>
            </w:tcBorders>
            <w:noWrap/>
            <w:vAlign w:val="center"/>
          </w:tcPr>
          <w:p w14:paraId="029CEBF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事业单位离退休</w:t>
            </w:r>
          </w:p>
        </w:tc>
        <w:tc>
          <w:tcPr>
            <w:tcW w:w="3173" w:type="dxa"/>
            <w:tcBorders>
              <w:top w:val="single" w:color="auto" w:sz="4" w:space="0"/>
              <w:left w:val="single" w:color="auto" w:sz="4" w:space="0"/>
              <w:bottom w:val="single" w:color="auto" w:sz="4" w:space="0"/>
              <w:right w:val="single" w:color="auto" w:sz="4" w:space="0"/>
            </w:tcBorders>
            <w:noWrap/>
            <w:vAlign w:val="center"/>
          </w:tcPr>
          <w:p w14:paraId="0C30A0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18.04</w:t>
            </w:r>
          </w:p>
        </w:tc>
        <w:tc>
          <w:tcPr>
            <w:tcW w:w="3107" w:type="dxa"/>
            <w:tcBorders>
              <w:top w:val="single" w:color="auto" w:sz="4" w:space="0"/>
              <w:left w:val="single" w:color="auto" w:sz="4" w:space="0"/>
              <w:bottom w:val="single" w:color="auto" w:sz="4" w:space="0"/>
              <w:right w:val="single" w:color="auto" w:sz="4" w:space="0"/>
            </w:tcBorders>
            <w:noWrap/>
            <w:vAlign w:val="center"/>
          </w:tcPr>
          <w:p w14:paraId="2B040AC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18.04</w:t>
            </w:r>
          </w:p>
        </w:tc>
        <w:tc>
          <w:tcPr>
            <w:tcW w:w="2889" w:type="dxa"/>
            <w:tcBorders>
              <w:top w:val="single" w:color="auto" w:sz="4" w:space="0"/>
              <w:left w:val="single" w:color="auto" w:sz="4" w:space="0"/>
              <w:bottom w:val="single" w:color="auto" w:sz="4" w:space="0"/>
              <w:right w:val="single" w:color="auto" w:sz="4" w:space="0"/>
            </w:tcBorders>
            <w:noWrap/>
            <w:vAlign w:val="center"/>
          </w:tcPr>
          <w:p w14:paraId="7E89AD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FC0CF62">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62B3F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2080505</w:t>
            </w:r>
          </w:p>
        </w:tc>
        <w:tc>
          <w:tcPr>
            <w:tcW w:w="2612" w:type="dxa"/>
            <w:tcBorders>
              <w:top w:val="single" w:color="auto" w:sz="4" w:space="0"/>
              <w:left w:val="single" w:color="auto" w:sz="4" w:space="0"/>
              <w:bottom w:val="single" w:color="auto" w:sz="4" w:space="0"/>
              <w:right w:val="single" w:color="auto" w:sz="4" w:space="0"/>
            </w:tcBorders>
            <w:noWrap/>
            <w:vAlign w:val="center"/>
          </w:tcPr>
          <w:p w14:paraId="5DC8155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机关事业单位基本养老保险缴费支出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042DD3F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11.97</w:t>
            </w:r>
          </w:p>
        </w:tc>
        <w:tc>
          <w:tcPr>
            <w:tcW w:w="3107" w:type="dxa"/>
            <w:tcBorders>
              <w:top w:val="single" w:color="auto" w:sz="4" w:space="0"/>
              <w:left w:val="single" w:color="auto" w:sz="4" w:space="0"/>
              <w:bottom w:val="single" w:color="auto" w:sz="4" w:space="0"/>
              <w:right w:val="single" w:color="auto" w:sz="4" w:space="0"/>
            </w:tcBorders>
            <w:noWrap/>
            <w:vAlign w:val="center"/>
          </w:tcPr>
          <w:p w14:paraId="35969C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11.97</w:t>
            </w:r>
          </w:p>
        </w:tc>
        <w:tc>
          <w:tcPr>
            <w:tcW w:w="2889" w:type="dxa"/>
            <w:tcBorders>
              <w:top w:val="single" w:color="auto" w:sz="4" w:space="0"/>
              <w:left w:val="single" w:color="auto" w:sz="4" w:space="0"/>
              <w:bottom w:val="single" w:color="auto" w:sz="4" w:space="0"/>
              <w:right w:val="single" w:color="auto" w:sz="4" w:space="0"/>
            </w:tcBorders>
            <w:noWrap/>
            <w:vAlign w:val="center"/>
          </w:tcPr>
          <w:p w14:paraId="5D004D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BBB532A">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4A1F20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2080506</w:t>
            </w:r>
          </w:p>
        </w:tc>
        <w:tc>
          <w:tcPr>
            <w:tcW w:w="2612" w:type="dxa"/>
            <w:tcBorders>
              <w:top w:val="single" w:color="auto" w:sz="4" w:space="0"/>
              <w:left w:val="single" w:color="auto" w:sz="4" w:space="0"/>
              <w:bottom w:val="single" w:color="auto" w:sz="4" w:space="0"/>
              <w:right w:val="single" w:color="auto" w:sz="4" w:space="0"/>
            </w:tcBorders>
            <w:noWrap/>
            <w:vAlign w:val="center"/>
          </w:tcPr>
          <w:p w14:paraId="0DE8216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机关事业单位职业年金缴费支出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1EA5B7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1.37</w:t>
            </w:r>
          </w:p>
        </w:tc>
        <w:tc>
          <w:tcPr>
            <w:tcW w:w="3107" w:type="dxa"/>
            <w:tcBorders>
              <w:top w:val="single" w:color="auto" w:sz="4" w:space="0"/>
              <w:left w:val="single" w:color="auto" w:sz="4" w:space="0"/>
              <w:bottom w:val="single" w:color="auto" w:sz="4" w:space="0"/>
              <w:right w:val="single" w:color="auto" w:sz="4" w:space="0"/>
            </w:tcBorders>
            <w:noWrap/>
            <w:vAlign w:val="center"/>
          </w:tcPr>
          <w:p w14:paraId="0DD15C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1.37</w:t>
            </w:r>
          </w:p>
        </w:tc>
        <w:tc>
          <w:tcPr>
            <w:tcW w:w="2889" w:type="dxa"/>
            <w:tcBorders>
              <w:top w:val="single" w:color="auto" w:sz="4" w:space="0"/>
              <w:left w:val="single" w:color="auto" w:sz="4" w:space="0"/>
              <w:bottom w:val="single" w:color="auto" w:sz="4" w:space="0"/>
              <w:right w:val="single" w:color="auto" w:sz="4" w:space="0"/>
            </w:tcBorders>
            <w:noWrap/>
            <w:vAlign w:val="center"/>
          </w:tcPr>
          <w:p w14:paraId="58AD2B3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7C95AC66">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49FCAC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20808</w:t>
            </w:r>
          </w:p>
        </w:tc>
        <w:tc>
          <w:tcPr>
            <w:tcW w:w="2612" w:type="dxa"/>
            <w:tcBorders>
              <w:top w:val="single" w:color="auto" w:sz="4" w:space="0"/>
              <w:left w:val="single" w:color="auto" w:sz="4" w:space="0"/>
              <w:bottom w:val="single" w:color="auto" w:sz="4" w:space="0"/>
              <w:right w:val="single" w:color="auto" w:sz="4" w:space="0"/>
            </w:tcBorders>
            <w:noWrap/>
            <w:vAlign w:val="center"/>
          </w:tcPr>
          <w:p w14:paraId="4C9B2EF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抚恤</w:t>
            </w:r>
          </w:p>
        </w:tc>
        <w:tc>
          <w:tcPr>
            <w:tcW w:w="3173" w:type="dxa"/>
            <w:tcBorders>
              <w:top w:val="single" w:color="auto" w:sz="4" w:space="0"/>
              <w:left w:val="single" w:color="auto" w:sz="4" w:space="0"/>
              <w:bottom w:val="single" w:color="auto" w:sz="4" w:space="0"/>
              <w:right w:val="single" w:color="auto" w:sz="4" w:space="0"/>
            </w:tcBorders>
            <w:noWrap/>
            <w:vAlign w:val="center"/>
          </w:tcPr>
          <w:p w14:paraId="42E53A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27.21</w:t>
            </w:r>
          </w:p>
        </w:tc>
        <w:tc>
          <w:tcPr>
            <w:tcW w:w="3107" w:type="dxa"/>
            <w:tcBorders>
              <w:top w:val="single" w:color="auto" w:sz="4" w:space="0"/>
              <w:left w:val="single" w:color="auto" w:sz="4" w:space="0"/>
              <w:bottom w:val="single" w:color="auto" w:sz="4" w:space="0"/>
              <w:right w:val="single" w:color="auto" w:sz="4" w:space="0"/>
            </w:tcBorders>
            <w:noWrap/>
            <w:vAlign w:val="center"/>
          </w:tcPr>
          <w:p w14:paraId="27210E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27.21</w:t>
            </w:r>
          </w:p>
        </w:tc>
        <w:tc>
          <w:tcPr>
            <w:tcW w:w="2889" w:type="dxa"/>
            <w:tcBorders>
              <w:top w:val="single" w:color="auto" w:sz="4" w:space="0"/>
              <w:left w:val="single" w:color="auto" w:sz="4" w:space="0"/>
              <w:bottom w:val="single" w:color="auto" w:sz="4" w:space="0"/>
              <w:right w:val="single" w:color="auto" w:sz="4" w:space="0"/>
            </w:tcBorders>
            <w:noWrap/>
            <w:vAlign w:val="center"/>
          </w:tcPr>
          <w:p w14:paraId="4C1F2C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BAFA7C2">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73661A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2080801</w:t>
            </w:r>
          </w:p>
        </w:tc>
        <w:tc>
          <w:tcPr>
            <w:tcW w:w="2612" w:type="dxa"/>
            <w:tcBorders>
              <w:top w:val="single" w:color="auto" w:sz="4" w:space="0"/>
              <w:left w:val="single" w:color="auto" w:sz="4" w:space="0"/>
              <w:bottom w:val="single" w:color="auto" w:sz="4" w:space="0"/>
              <w:right w:val="single" w:color="auto" w:sz="4" w:space="0"/>
            </w:tcBorders>
            <w:noWrap/>
            <w:vAlign w:val="center"/>
          </w:tcPr>
          <w:p w14:paraId="677CB1D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死亡抚恤</w:t>
            </w:r>
          </w:p>
        </w:tc>
        <w:tc>
          <w:tcPr>
            <w:tcW w:w="3173" w:type="dxa"/>
            <w:tcBorders>
              <w:top w:val="single" w:color="auto" w:sz="4" w:space="0"/>
              <w:left w:val="single" w:color="auto" w:sz="4" w:space="0"/>
              <w:bottom w:val="single" w:color="auto" w:sz="4" w:space="0"/>
              <w:right w:val="single" w:color="auto" w:sz="4" w:space="0"/>
            </w:tcBorders>
            <w:noWrap/>
            <w:vAlign w:val="center"/>
          </w:tcPr>
          <w:p w14:paraId="535DFC2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27.21</w:t>
            </w:r>
          </w:p>
        </w:tc>
        <w:tc>
          <w:tcPr>
            <w:tcW w:w="3107" w:type="dxa"/>
            <w:tcBorders>
              <w:top w:val="single" w:color="auto" w:sz="4" w:space="0"/>
              <w:left w:val="single" w:color="auto" w:sz="4" w:space="0"/>
              <w:bottom w:val="single" w:color="auto" w:sz="4" w:space="0"/>
              <w:right w:val="single" w:color="auto" w:sz="4" w:space="0"/>
            </w:tcBorders>
            <w:noWrap/>
            <w:vAlign w:val="center"/>
          </w:tcPr>
          <w:p w14:paraId="4F4C7A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27.21</w:t>
            </w:r>
          </w:p>
        </w:tc>
        <w:tc>
          <w:tcPr>
            <w:tcW w:w="2889" w:type="dxa"/>
            <w:tcBorders>
              <w:top w:val="single" w:color="auto" w:sz="4" w:space="0"/>
              <w:left w:val="single" w:color="auto" w:sz="4" w:space="0"/>
              <w:bottom w:val="single" w:color="auto" w:sz="4" w:space="0"/>
              <w:right w:val="single" w:color="auto" w:sz="4" w:space="0"/>
            </w:tcBorders>
            <w:noWrap/>
            <w:vAlign w:val="center"/>
          </w:tcPr>
          <w:p w14:paraId="78C8AB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14F5808">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51CED9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w:t>
            </w:r>
          </w:p>
        </w:tc>
        <w:tc>
          <w:tcPr>
            <w:tcW w:w="2612" w:type="dxa"/>
            <w:tcBorders>
              <w:top w:val="single" w:color="auto" w:sz="4" w:space="0"/>
              <w:left w:val="single" w:color="auto" w:sz="4" w:space="0"/>
              <w:bottom w:val="single" w:color="auto" w:sz="4" w:space="0"/>
              <w:right w:val="single" w:color="auto" w:sz="4" w:space="0"/>
            </w:tcBorders>
            <w:noWrap/>
            <w:vAlign w:val="center"/>
          </w:tcPr>
          <w:p w14:paraId="19D55A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卫生健康支出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6F1646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5.94</w:t>
            </w:r>
          </w:p>
        </w:tc>
        <w:tc>
          <w:tcPr>
            <w:tcW w:w="3107" w:type="dxa"/>
            <w:tcBorders>
              <w:top w:val="single" w:color="auto" w:sz="4" w:space="0"/>
              <w:left w:val="single" w:color="auto" w:sz="4" w:space="0"/>
              <w:bottom w:val="single" w:color="auto" w:sz="4" w:space="0"/>
              <w:right w:val="single" w:color="auto" w:sz="4" w:space="0"/>
            </w:tcBorders>
            <w:noWrap/>
            <w:vAlign w:val="center"/>
          </w:tcPr>
          <w:p w14:paraId="2D14336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5.94</w:t>
            </w:r>
          </w:p>
        </w:tc>
        <w:tc>
          <w:tcPr>
            <w:tcW w:w="2889" w:type="dxa"/>
            <w:tcBorders>
              <w:top w:val="single" w:color="auto" w:sz="4" w:space="0"/>
              <w:left w:val="single" w:color="auto" w:sz="4" w:space="0"/>
              <w:bottom w:val="single" w:color="auto" w:sz="4" w:space="0"/>
              <w:right w:val="single" w:color="auto" w:sz="4" w:space="0"/>
            </w:tcBorders>
            <w:noWrap/>
            <w:vAlign w:val="center"/>
          </w:tcPr>
          <w:p w14:paraId="79144A4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51788D5">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817B5E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w:t>
            </w:r>
          </w:p>
        </w:tc>
        <w:tc>
          <w:tcPr>
            <w:tcW w:w="2612" w:type="dxa"/>
            <w:tcBorders>
              <w:top w:val="single" w:color="auto" w:sz="4" w:space="0"/>
              <w:left w:val="single" w:color="auto" w:sz="4" w:space="0"/>
              <w:bottom w:val="single" w:color="auto" w:sz="4" w:space="0"/>
              <w:right w:val="single" w:color="auto" w:sz="4" w:space="0"/>
            </w:tcBorders>
            <w:noWrap/>
            <w:vAlign w:val="center"/>
          </w:tcPr>
          <w:p w14:paraId="2E9C73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3E4AFF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5.94</w:t>
            </w:r>
          </w:p>
        </w:tc>
        <w:tc>
          <w:tcPr>
            <w:tcW w:w="3107" w:type="dxa"/>
            <w:tcBorders>
              <w:top w:val="single" w:color="auto" w:sz="4" w:space="0"/>
              <w:left w:val="single" w:color="auto" w:sz="4" w:space="0"/>
              <w:bottom w:val="single" w:color="auto" w:sz="4" w:space="0"/>
              <w:right w:val="single" w:color="auto" w:sz="4" w:space="0"/>
            </w:tcBorders>
            <w:noWrap/>
            <w:vAlign w:val="center"/>
          </w:tcPr>
          <w:p w14:paraId="3C346E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5.94</w:t>
            </w:r>
          </w:p>
        </w:tc>
        <w:tc>
          <w:tcPr>
            <w:tcW w:w="2889" w:type="dxa"/>
            <w:tcBorders>
              <w:top w:val="single" w:color="auto" w:sz="4" w:space="0"/>
              <w:left w:val="single" w:color="auto" w:sz="4" w:space="0"/>
              <w:bottom w:val="single" w:color="auto" w:sz="4" w:space="0"/>
              <w:right w:val="single" w:color="auto" w:sz="4" w:space="0"/>
            </w:tcBorders>
            <w:noWrap/>
            <w:vAlign w:val="center"/>
          </w:tcPr>
          <w:p w14:paraId="0D986F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A3C6350">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EA05F5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2DAB2C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6D9D12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5.94</w:t>
            </w:r>
          </w:p>
        </w:tc>
        <w:tc>
          <w:tcPr>
            <w:tcW w:w="3107" w:type="dxa"/>
            <w:tcBorders>
              <w:top w:val="single" w:color="auto" w:sz="4" w:space="0"/>
              <w:left w:val="single" w:color="auto" w:sz="4" w:space="0"/>
              <w:bottom w:val="single" w:color="auto" w:sz="4" w:space="0"/>
              <w:right w:val="single" w:color="auto" w:sz="4" w:space="0"/>
            </w:tcBorders>
            <w:noWrap/>
            <w:vAlign w:val="center"/>
          </w:tcPr>
          <w:p w14:paraId="290DFB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5.94</w:t>
            </w:r>
          </w:p>
        </w:tc>
        <w:tc>
          <w:tcPr>
            <w:tcW w:w="2889" w:type="dxa"/>
            <w:tcBorders>
              <w:top w:val="single" w:color="auto" w:sz="4" w:space="0"/>
              <w:left w:val="single" w:color="auto" w:sz="4" w:space="0"/>
              <w:bottom w:val="single" w:color="auto" w:sz="4" w:space="0"/>
              <w:right w:val="single" w:color="auto" w:sz="4" w:space="0"/>
            </w:tcBorders>
            <w:noWrap/>
            <w:vAlign w:val="center"/>
          </w:tcPr>
          <w:p w14:paraId="7E48A3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01A7042A">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C77C45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w:t>
            </w:r>
          </w:p>
        </w:tc>
        <w:tc>
          <w:tcPr>
            <w:tcW w:w="2612" w:type="dxa"/>
            <w:tcBorders>
              <w:top w:val="single" w:color="auto" w:sz="4" w:space="0"/>
              <w:left w:val="single" w:color="auto" w:sz="4" w:space="0"/>
              <w:bottom w:val="single" w:color="auto" w:sz="4" w:space="0"/>
              <w:right w:val="single" w:color="auto" w:sz="4" w:space="0"/>
            </w:tcBorders>
            <w:noWrap/>
            <w:vAlign w:val="center"/>
          </w:tcPr>
          <w:p w14:paraId="4F463C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住房保障支出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64A0CC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9.08</w:t>
            </w:r>
          </w:p>
        </w:tc>
        <w:tc>
          <w:tcPr>
            <w:tcW w:w="3107" w:type="dxa"/>
            <w:tcBorders>
              <w:top w:val="single" w:color="auto" w:sz="4" w:space="0"/>
              <w:left w:val="single" w:color="auto" w:sz="4" w:space="0"/>
              <w:bottom w:val="single" w:color="auto" w:sz="4" w:space="0"/>
              <w:right w:val="single" w:color="auto" w:sz="4" w:space="0"/>
            </w:tcBorders>
            <w:noWrap/>
            <w:vAlign w:val="center"/>
          </w:tcPr>
          <w:p w14:paraId="29FB31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9.08</w:t>
            </w:r>
          </w:p>
        </w:tc>
        <w:tc>
          <w:tcPr>
            <w:tcW w:w="2889" w:type="dxa"/>
            <w:tcBorders>
              <w:top w:val="single" w:color="auto" w:sz="4" w:space="0"/>
              <w:left w:val="single" w:color="auto" w:sz="4" w:space="0"/>
              <w:bottom w:val="single" w:color="auto" w:sz="4" w:space="0"/>
              <w:right w:val="single" w:color="auto" w:sz="4" w:space="0"/>
            </w:tcBorders>
            <w:noWrap/>
            <w:vAlign w:val="center"/>
          </w:tcPr>
          <w:p w14:paraId="2B5B4B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78E73A0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1977D0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456BCA0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住房改革支出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58D1D0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9.08</w:t>
            </w:r>
          </w:p>
        </w:tc>
        <w:tc>
          <w:tcPr>
            <w:tcW w:w="3107" w:type="dxa"/>
            <w:tcBorders>
              <w:top w:val="single" w:color="auto" w:sz="4" w:space="0"/>
              <w:left w:val="single" w:color="auto" w:sz="4" w:space="0"/>
              <w:bottom w:val="single" w:color="auto" w:sz="4" w:space="0"/>
              <w:right w:val="single" w:color="auto" w:sz="4" w:space="0"/>
            </w:tcBorders>
            <w:noWrap/>
            <w:vAlign w:val="center"/>
          </w:tcPr>
          <w:p w14:paraId="173400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9.08</w:t>
            </w:r>
          </w:p>
        </w:tc>
        <w:tc>
          <w:tcPr>
            <w:tcW w:w="2889" w:type="dxa"/>
            <w:tcBorders>
              <w:top w:val="single" w:color="auto" w:sz="4" w:space="0"/>
              <w:left w:val="single" w:color="auto" w:sz="4" w:space="0"/>
              <w:bottom w:val="single" w:color="auto" w:sz="4" w:space="0"/>
              <w:right w:val="single" w:color="auto" w:sz="4" w:space="0"/>
            </w:tcBorders>
            <w:noWrap/>
            <w:vAlign w:val="center"/>
          </w:tcPr>
          <w:p w14:paraId="2E610D2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B36ACB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92523C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2210201</w:t>
            </w:r>
          </w:p>
        </w:tc>
        <w:tc>
          <w:tcPr>
            <w:tcW w:w="2612" w:type="dxa"/>
            <w:tcBorders>
              <w:top w:val="single" w:color="auto" w:sz="4" w:space="0"/>
              <w:left w:val="single" w:color="auto" w:sz="4" w:space="0"/>
              <w:bottom w:val="single" w:color="auto" w:sz="4" w:space="0"/>
              <w:right w:val="single" w:color="auto" w:sz="4" w:space="0"/>
            </w:tcBorders>
            <w:noWrap/>
            <w:vAlign w:val="center"/>
          </w:tcPr>
          <w:p w14:paraId="2131461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住房公积金</w:t>
            </w:r>
          </w:p>
        </w:tc>
        <w:tc>
          <w:tcPr>
            <w:tcW w:w="3173" w:type="dxa"/>
            <w:tcBorders>
              <w:top w:val="single" w:color="auto" w:sz="4" w:space="0"/>
              <w:left w:val="single" w:color="auto" w:sz="4" w:space="0"/>
              <w:bottom w:val="single" w:color="auto" w:sz="4" w:space="0"/>
              <w:right w:val="single" w:color="auto" w:sz="4" w:space="0"/>
            </w:tcBorders>
            <w:noWrap/>
            <w:vAlign w:val="center"/>
          </w:tcPr>
          <w:p w14:paraId="7BB750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9.08</w:t>
            </w:r>
          </w:p>
        </w:tc>
        <w:tc>
          <w:tcPr>
            <w:tcW w:w="3107" w:type="dxa"/>
            <w:tcBorders>
              <w:top w:val="single" w:color="auto" w:sz="4" w:space="0"/>
              <w:left w:val="single" w:color="auto" w:sz="4" w:space="0"/>
              <w:bottom w:val="single" w:color="auto" w:sz="4" w:space="0"/>
              <w:right w:val="single" w:color="auto" w:sz="4" w:space="0"/>
            </w:tcBorders>
            <w:noWrap/>
            <w:vAlign w:val="center"/>
          </w:tcPr>
          <w:p w14:paraId="2979B5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9.08</w:t>
            </w:r>
          </w:p>
        </w:tc>
        <w:tc>
          <w:tcPr>
            <w:tcW w:w="2889" w:type="dxa"/>
            <w:tcBorders>
              <w:top w:val="single" w:color="auto" w:sz="4" w:space="0"/>
              <w:left w:val="single" w:color="auto" w:sz="4" w:space="0"/>
              <w:bottom w:val="single" w:color="auto" w:sz="4" w:space="0"/>
              <w:right w:val="single" w:color="auto" w:sz="4" w:space="0"/>
            </w:tcBorders>
            <w:noWrap/>
            <w:vAlign w:val="center"/>
          </w:tcPr>
          <w:p w14:paraId="0C3A05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32F39F66">
        <w:tblPrEx>
          <w:tblCellMar>
            <w:top w:w="0" w:type="dxa"/>
            <w:left w:w="108" w:type="dxa"/>
            <w:bottom w:w="0" w:type="dxa"/>
            <w:right w:w="108" w:type="dxa"/>
          </w:tblCellMar>
        </w:tblPrEx>
        <w:trPr>
          <w:trHeight w:val="358" w:hRule="atLeast"/>
        </w:trPr>
        <w:tc>
          <w:tcPr>
            <w:tcW w:w="13980" w:type="dxa"/>
            <w:gridSpan w:val="5"/>
            <w:tcBorders>
              <w:top w:val="single" w:color="auto" w:sz="4" w:space="0"/>
              <w:left w:val="nil"/>
              <w:bottom w:val="nil"/>
              <w:right w:val="nil"/>
            </w:tcBorders>
            <w:noWrap/>
            <w:vAlign w:val="center"/>
          </w:tcPr>
          <w:p w14:paraId="20CC98E7">
            <w:r>
              <w:rPr>
                <w:rFonts w:hint="eastAsia"/>
              </w:rPr>
              <w:t>注：本表反映单位本年度一般公共预算财政拨款支出情况。</w:t>
            </w:r>
          </w:p>
          <w:p w14:paraId="58664000">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37A7E301">
      <w:r>
        <w:br w:type="page"/>
      </w:r>
    </w:p>
    <w:tbl>
      <w:tblPr>
        <w:tblStyle w:val="8"/>
        <w:tblW w:w="0" w:type="auto"/>
        <w:tblInd w:w="96" w:type="dxa"/>
        <w:tblLayout w:type="fixed"/>
        <w:tblCellMar>
          <w:top w:w="0" w:type="dxa"/>
          <w:left w:w="108" w:type="dxa"/>
          <w:bottom w:w="0" w:type="dxa"/>
          <w:right w:w="108" w:type="dxa"/>
        </w:tblCellMar>
      </w:tblPr>
      <w:tblGrid>
        <w:gridCol w:w="1668"/>
        <w:gridCol w:w="1680"/>
        <w:gridCol w:w="1236"/>
        <w:gridCol w:w="1280"/>
        <w:gridCol w:w="2347"/>
        <w:gridCol w:w="1160"/>
        <w:gridCol w:w="1245"/>
        <w:gridCol w:w="2075"/>
        <w:gridCol w:w="1309"/>
      </w:tblGrid>
      <w:tr w14:paraId="17E6D76E">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04951E4A">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公开06表</w:t>
            </w:r>
          </w:p>
        </w:tc>
      </w:tr>
      <w:tr w14:paraId="36721642">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0D495EE8">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一般公共预算财政拨款基本支出决算明细表</w:t>
            </w:r>
          </w:p>
        </w:tc>
      </w:tr>
      <w:tr w14:paraId="6A3EC0A9">
        <w:tblPrEx>
          <w:tblCellMar>
            <w:top w:w="0" w:type="dxa"/>
            <w:left w:w="108" w:type="dxa"/>
            <w:bottom w:w="0" w:type="dxa"/>
            <w:right w:w="108" w:type="dxa"/>
          </w:tblCellMar>
        </w:tblPrEx>
        <w:trPr>
          <w:trHeight w:val="569" w:hRule="atLeast"/>
        </w:trPr>
        <w:tc>
          <w:tcPr>
            <w:tcW w:w="8211" w:type="dxa"/>
            <w:gridSpan w:val="5"/>
            <w:tcBorders>
              <w:top w:val="nil"/>
              <w:left w:val="nil"/>
              <w:bottom w:val="single" w:color="auto" w:sz="4" w:space="0"/>
              <w:right w:val="nil"/>
            </w:tcBorders>
            <w:noWrap/>
            <w:vAlign w:val="bottom"/>
          </w:tcPr>
          <w:p w14:paraId="0B8B1B3C">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融水苗族自治县汪洞乡便民服务中心</w:t>
            </w:r>
          </w:p>
        </w:tc>
        <w:tc>
          <w:tcPr>
            <w:tcW w:w="1160" w:type="dxa"/>
            <w:tcBorders>
              <w:top w:val="nil"/>
              <w:left w:val="nil"/>
              <w:bottom w:val="single" w:color="auto" w:sz="4" w:space="0"/>
              <w:right w:val="nil"/>
            </w:tcBorders>
            <w:noWrap/>
            <w:vAlign w:val="bottom"/>
          </w:tcPr>
          <w:p w14:paraId="75AD260C">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45" w:type="dxa"/>
            <w:tcBorders>
              <w:top w:val="nil"/>
              <w:left w:val="nil"/>
              <w:bottom w:val="single" w:color="auto" w:sz="4" w:space="0"/>
              <w:right w:val="nil"/>
            </w:tcBorders>
            <w:noWrap/>
            <w:vAlign w:val="bottom"/>
          </w:tcPr>
          <w:p w14:paraId="03846CD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384" w:type="dxa"/>
            <w:gridSpan w:val="2"/>
            <w:tcBorders>
              <w:top w:val="nil"/>
              <w:left w:val="nil"/>
              <w:bottom w:val="single" w:color="auto" w:sz="4" w:space="0"/>
            </w:tcBorders>
            <w:noWrap/>
            <w:vAlign w:val="bottom"/>
          </w:tcPr>
          <w:p w14:paraId="6C78FFDB">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1DA1DBBE">
        <w:tblPrEx>
          <w:tblCellMar>
            <w:top w:w="0" w:type="dxa"/>
            <w:left w:w="108" w:type="dxa"/>
            <w:bottom w:w="0" w:type="dxa"/>
            <w:right w:w="108" w:type="dxa"/>
          </w:tblCellMar>
        </w:tblPrEx>
        <w:trPr>
          <w:trHeight w:val="319" w:hRule="atLeast"/>
        </w:trPr>
        <w:tc>
          <w:tcPr>
            <w:tcW w:w="4584" w:type="dxa"/>
            <w:gridSpan w:val="3"/>
            <w:tcBorders>
              <w:top w:val="single" w:color="auto" w:sz="4" w:space="0"/>
              <w:left w:val="single" w:color="auto" w:sz="4" w:space="0"/>
              <w:bottom w:val="single" w:color="auto" w:sz="4" w:space="0"/>
              <w:right w:val="single" w:color="auto" w:sz="4" w:space="0"/>
            </w:tcBorders>
            <w:noWrap/>
            <w:vAlign w:val="center"/>
          </w:tcPr>
          <w:p w14:paraId="555A047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w:t>
            </w:r>
          </w:p>
        </w:tc>
        <w:tc>
          <w:tcPr>
            <w:tcW w:w="9416" w:type="dxa"/>
            <w:gridSpan w:val="6"/>
            <w:tcBorders>
              <w:top w:val="single" w:color="auto" w:sz="4" w:space="0"/>
              <w:left w:val="single" w:color="auto" w:sz="4" w:space="0"/>
              <w:bottom w:val="single" w:color="auto" w:sz="4" w:space="0"/>
              <w:right w:val="single" w:color="auto" w:sz="4" w:space="0"/>
            </w:tcBorders>
            <w:noWrap/>
            <w:vAlign w:val="center"/>
          </w:tcPr>
          <w:p w14:paraId="576C8B3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w:t>
            </w:r>
          </w:p>
        </w:tc>
      </w:tr>
      <w:tr w14:paraId="65B9216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10F0C14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科目编码</w:t>
            </w:r>
          </w:p>
          <w:p w14:paraId="30D0583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43B94F1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236" w:type="dxa"/>
            <w:vMerge w:val="restart"/>
            <w:tcBorders>
              <w:top w:val="single" w:color="auto" w:sz="4" w:space="0"/>
              <w:left w:val="single" w:color="auto" w:sz="4" w:space="0"/>
              <w:bottom w:val="single" w:color="auto" w:sz="4" w:space="0"/>
              <w:right w:val="single" w:color="auto" w:sz="4" w:space="0"/>
            </w:tcBorders>
            <w:noWrap w:val="0"/>
            <w:vAlign w:val="center"/>
          </w:tcPr>
          <w:p w14:paraId="1CE0C4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80" w:type="dxa"/>
            <w:vMerge w:val="restart"/>
            <w:tcBorders>
              <w:top w:val="single" w:color="auto" w:sz="4" w:space="0"/>
              <w:left w:val="single" w:color="auto" w:sz="4" w:space="0"/>
              <w:bottom w:val="single" w:color="auto" w:sz="4" w:space="0"/>
              <w:right w:val="single" w:color="auto" w:sz="4" w:space="0"/>
            </w:tcBorders>
            <w:noWrap w:val="0"/>
            <w:vAlign w:val="center"/>
          </w:tcPr>
          <w:p w14:paraId="0BE2AD9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347" w:type="dxa"/>
            <w:vMerge w:val="restart"/>
            <w:tcBorders>
              <w:top w:val="single" w:color="auto" w:sz="4" w:space="0"/>
              <w:left w:val="single" w:color="auto" w:sz="4" w:space="0"/>
              <w:bottom w:val="single" w:color="auto" w:sz="4" w:space="0"/>
              <w:right w:val="single" w:color="auto" w:sz="4" w:space="0"/>
            </w:tcBorders>
            <w:noWrap w:val="0"/>
            <w:vAlign w:val="center"/>
          </w:tcPr>
          <w:p w14:paraId="0FF41B1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5F7BFC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14:paraId="428F14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075" w:type="dxa"/>
            <w:vMerge w:val="restart"/>
            <w:tcBorders>
              <w:top w:val="single" w:color="auto" w:sz="4" w:space="0"/>
              <w:left w:val="single" w:color="auto" w:sz="4" w:space="0"/>
              <w:bottom w:val="single" w:color="auto" w:sz="4" w:space="0"/>
              <w:right w:val="single" w:color="auto" w:sz="4" w:space="0"/>
            </w:tcBorders>
            <w:noWrap w:val="0"/>
            <w:vAlign w:val="center"/>
          </w:tcPr>
          <w:p w14:paraId="4771EFF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309" w:type="dxa"/>
            <w:vMerge w:val="restart"/>
            <w:tcBorders>
              <w:top w:val="single" w:color="auto" w:sz="4" w:space="0"/>
              <w:left w:val="single" w:color="auto" w:sz="4" w:space="0"/>
              <w:bottom w:val="single" w:color="auto" w:sz="4" w:space="0"/>
              <w:right w:val="single" w:color="auto" w:sz="4" w:space="0"/>
            </w:tcBorders>
            <w:noWrap w:val="0"/>
            <w:vAlign w:val="center"/>
          </w:tcPr>
          <w:p w14:paraId="47E2334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7E8352DE">
        <w:tblPrEx>
          <w:tblCellMar>
            <w:top w:w="0" w:type="dxa"/>
            <w:left w:w="108" w:type="dxa"/>
            <w:bottom w:w="0" w:type="dxa"/>
            <w:right w:w="108" w:type="dxa"/>
          </w:tblCellMar>
        </w:tblPrEx>
        <w:trPr>
          <w:trHeight w:val="90"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5A7176E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36996AD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36" w:type="dxa"/>
            <w:vMerge w:val="continue"/>
            <w:tcBorders>
              <w:top w:val="single" w:color="auto" w:sz="4" w:space="0"/>
              <w:left w:val="single" w:color="auto" w:sz="4" w:space="0"/>
              <w:bottom w:val="single" w:color="auto" w:sz="4" w:space="0"/>
              <w:right w:val="single" w:color="auto" w:sz="4" w:space="0"/>
            </w:tcBorders>
            <w:noWrap w:val="0"/>
            <w:vAlign w:val="center"/>
          </w:tcPr>
          <w:p w14:paraId="5083B54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45F633C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347" w:type="dxa"/>
            <w:vMerge w:val="continue"/>
            <w:tcBorders>
              <w:top w:val="single" w:color="auto" w:sz="4" w:space="0"/>
              <w:left w:val="single" w:color="auto" w:sz="4" w:space="0"/>
              <w:bottom w:val="single" w:color="auto" w:sz="4" w:space="0"/>
              <w:right w:val="single" w:color="auto" w:sz="4" w:space="0"/>
            </w:tcBorders>
            <w:noWrap w:val="0"/>
            <w:vAlign w:val="center"/>
          </w:tcPr>
          <w:p w14:paraId="6957E1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126D907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14:paraId="3337C89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75" w:type="dxa"/>
            <w:vMerge w:val="continue"/>
            <w:tcBorders>
              <w:top w:val="single" w:color="auto" w:sz="4" w:space="0"/>
              <w:left w:val="single" w:color="auto" w:sz="4" w:space="0"/>
              <w:bottom w:val="single" w:color="auto" w:sz="4" w:space="0"/>
              <w:right w:val="single" w:color="auto" w:sz="4" w:space="0"/>
            </w:tcBorders>
            <w:noWrap w:val="0"/>
            <w:vAlign w:val="center"/>
          </w:tcPr>
          <w:p w14:paraId="68DFC6C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3F24984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0C282E2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0FF3D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29A2BD4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24713D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132.07</w:t>
            </w:r>
          </w:p>
        </w:tc>
        <w:tc>
          <w:tcPr>
            <w:tcW w:w="1280" w:type="dxa"/>
            <w:tcBorders>
              <w:top w:val="single" w:color="auto" w:sz="4" w:space="0"/>
              <w:left w:val="single" w:color="auto" w:sz="4" w:space="0"/>
              <w:bottom w:val="single" w:color="auto" w:sz="4" w:space="0"/>
              <w:right w:val="single" w:color="auto" w:sz="4" w:space="0"/>
            </w:tcBorders>
            <w:noWrap/>
            <w:vAlign w:val="center"/>
          </w:tcPr>
          <w:p w14:paraId="76E036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w:t>
            </w:r>
          </w:p>
        </w:tc>
        <w:tc>
          <w:tcPr>
            <w:tcW w:w="2347" w:type="dxa"/>
            <w:tcBorders>
              <w:top w:val="single" w:color="auto" w:sz="4" w:space="0"/>
              <w:left w:val="single" w:color="auto" w:sz="4" w:space="0"/>
              <w:bottom w:val="single" w:color="auto" w:sz="4" w:space="0"/>
              <w:right w:val="single" w:color="auto" w:sz="4" w:space="0"/>
            </w:tcBorders>
            <w:noWrap/>
            <w:vAlign w:val="center"/>
          </w:tcPr>
          <w:p w14:paraId="1EF7587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536397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3.25</w:t>
            </w:r>
          </w:p>
        </w:tc>
        <w:tc>
          <w:tcPr>
            <w:tcW w:w="1245" w:type="dxa"/>
            <w:tcBorders>
              <w:top w:val="single" w:color="auto" w:sz="4" w:space="0"/>
              <w:left w:val="single" w:color="auto" w:sz="4" w:space="0"/>
              <w:bottom w:val="single" w:color="auto" w:sz="4" w:space="0"/>
              <w:right w:val="single" w:color="auto" w:sz="4" w:space="0"/>
            </w:tcBorders>
            <w:noWrap/>
            <w:vAlign w:val="center"/>
          </w:tcPr>
          <w:p w14:paraId="51E1272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w:t>
            </w:r>
          </w:p>
        </w:tc>
        <w:tc>
          <w:tcPr>
            <w:tcW w:w="2075" w:type="dxa"/>
            <w:tcBorders>
              <w:top w:val="single" w:color="auto" w:sz="4" w:space="0"/>
              <w:left w:val="single" w:color="auto" w:sz="4" w:space="0"/>
              <w:bottom w:val="single" w:color="auto" w:sz="4" w:space="0"/>
              <w:right w:val="single" w:color="auto" w:sz="4" w:space="0"/>
            </w:tcBorders>
            <w:noWrap/>
            <w:vAlign w:val="center"/>
          </w:tcPr>
          <w:p w14:paraId="41AB511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债务利息及费用支出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593E4CB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9203381">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A4FA73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30101</w:t>
            </w:r>
          </w:p>
        </w:tc>
        <w:tc>
          <w:tcPr>
            <w:tcW w:w="1680" w:type="dxa"/>
            <w:tcBorders>
              <w:top w:val="single" w:color="auto" w:sz="4" w:space="0"/>
              <w:left w:val="single" w:color="auto" w:sz="4" w:space="0"/>
              <w:bottom w:val="single" w:color="auto" w:sz="4" w:space="0"/>
              <w:right w:val="single" w:color="auto" w:sz="4" w:space="0"/>
            </w:tcBorders>
            <w:noWrap/>
            <w:vAlign w:val="center"/>
          </w:tcPr>
          <w:p w14:paraId="0FA7E0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6B41CE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35.06</w:t>
            </w:r>
          </w:p>
        </w:tc>
        <w:tc>
          <w:tcPr>
            <w:tcW w:w="1280" w:type="dxa"/>
            <w:tcBorders>
              <w:top w:val="single" w:color="auto" w:sz="4" w:space="0"/>
              <w:left w:val="single" w:color="auto" w:sz="4" w:space="0"/>
              <w:bottom w:val="single" w:color="auto" w:sz="4" w:space="0"/>
              <w:right w:val="single" w:color="auto" w:sz="4" w:space="0"/>
            </w:tcBorders>
            <w:noWrap/>
            <w:vAlign w:val="center"/>
          </w:tcPr>
          <w:p w14:paraId="3DC0B4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30201</w:t>
            </w:r>
          </w:p>
        </w:tc>
        <w:tc>
          <w:tcPr>
            <w:tcW w:w="2347" w:type="dxa"/>
            <w:tcBorders>
              <w:top w:val="single" w:color="auto" w:sz="4" w:space="0"/>
              <w:left w:val="single" w:color="auto" w:sz="4" w:space="0"/>
              <w:bottom w:val="single" w:color="auto" w:sz="4" w:space="0"/>
              <w:right w:val="single" w:color="auto" w:sz="4" w:space="0"/>
            </w:tcBorders>
            <w:noWrap/>
            <w:vAlign w:val="center"/>
          </w:tcPr>
          <w:p w14:paraId="3A81F1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49F1D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1.52</w:t>
            </w:r>
          </w:p>
        </w:tc>
        <w:tc>
          <w:tcPr>
            <w:tcW w:w="1245" w:type="dxa"/>
            <w:tcBorders>
              <w:top w:val="single" w:color="auto" w:sz="4" w:space="0"/>
              <w:left w:val="single" w:color="auto" w:sz="4" w:space="0"/>
              <w:bottom w:val="single" w:color="auto" w:sz="4" w:space="0"/>
              <w:right w:val="single" w:color="auto" w:sz="4" w:space="0"/>
            </w:tcBorders>
            <w:noWrap/>
            <w:vAlign w:val="center"/>
          </w:tcPr>
          <w:p w14:paraId="1A58CC5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30701</w:t>
            </w:r>
          </w:p>
        </w:tc>
        <w:tc>
          <w:tcPr>
            <w:tcW w:w="2075" w:type="dxa"/>
            <w:tcBorders>
              <w:top w:val="single" w:color="auto" w:sz="4" w:space="0"/>
              <w:left w:val="single" w:color="auto" w:sz="4" w:space="0"/>
              <w:bottom w:val="single" w:color="auto" w:sz="4" w:space="0"/>
              <w:right w:val="single" w:color="auto" w:sz="4" w:space="0"/>
            </w:tcBorders>
            <w:noWrap/>
            <w:vAlign w:val="center"/>
          </w:tcPr>
          <w:p w14:paraId="4D8DC8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国内债务付息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5D031AF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5EB917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A1411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30102</w:t>
            </w:r>
          </w:p>
        </w:tc>
        <w:tc>
          <w:tcPr>
            <w:tcW w:w="1680" w:type="dxa"/>
            <w:tcBorders>
              <w:top w:val="single" w:color="auto" w:sz="4" w:space="0"/>
              <w:left w:val="single" w:color="auto" w:sz="4" w:space="0"/>
              <w:bottom w:val="single" w:color="auto" w:sz="4" w:space="0"/>
              <w:right w:val="single" w:color="auto" w:sz="4" w:space="0"/>
            </w:tcBorders>
            <w:noWrap/>
            <w:vAlign w:val="center"/>
          </w:tcPr>
          <w:p w14:paraId="0E5222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津贴补贴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34118C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12.25</w:t>
            </w:r>
          </w:p>
        </w:tc>
        <w:tc>
          <w:tcPr>
            <w:tcW w:w="1280" w:type="dxa"/>
            <w:tcBorders>
              <w:top w:val="single" w:color="auto" w:sz="4" w:space="0"/>
              <w:left w:val="single" w:color="auto" w:sz="4" w:space="0"/>
              <w:bottom w:val="single" w:color="auto" w:sz="4" w:space="0"/>
              <w:right w:val="single" w:color="auto" w:sz="4" w:space="0"/>
            </w:tcBorders>
            <w:noWrap/>
            <w:vAlign w:val="center"/>
          </w:tcPr>
          <w:p w14:paraId="4E8CE1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30202</w:t>
            </w:r>
          </w:p>
        </w:tc>
        <w:tc>
          <w:tcPr>
            <w:tcW w:w="2347" w:type="dxa"/>
            <w:tcBorders>
              <w:top w:val="single" w:color="auto" w:sz="4" w:space="0"/>
              <w:left w:val="single" w:color="auto" w:sz="4" w:space="0"/>
              <w:bottom w:val="single" w:color="auto" w:sz="4" w:space="0"/>
              <w:right w:val="single" w:color="auto" w:sz="4" w:space="0"/>
            </w:tcBorders>
            <w:noWrap/>
            <w:vAlign w:val="center"/>
          </w:tcPr>
          <w:p w14:paraId="4132D7F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印刷费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5748E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9FBE4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30702</w:t>
            </w:r>
          </w:p>
        </w:tc>
        <w:tc>
          <w:tcPr>
            <w:tcW w:w="2075" w:type="dxa"/>
            <w:tcBorders>
              <w:top w:val="single" w:color="auto" w:sz="4" w:space="0"/>
              <w:left w:val="single" w:color="auto" w:sz="4" w:space="0"/>
              <w:bottom w:val="single" w:color="auto" w:sz="4" w:space="0"/>
              <w:right w:val="single" w:color="auto" w:sz="4" w:space="0"/>
            </w:tcBorders>
            <w:noWrap/>
            <w:vAlign w:val="center"/>
          </w:tcPr>
          <w:p w14:paraId="1F8E3E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国外债务付息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2442A86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3DFBDAE">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A1FAE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30103</w:t>
            </w:r>
          </w:p>
        </w:tc>
        <w:tc>
          <w:tcPr>
            <w:tcW w:w="1680" w:type="dxa"/>
            <w:tcBorders>
              <w:top w:val="single" w:color="auto" w:sz="4" w:space="0"/>
              <w:left w:val="single" w:color="auto" w:sz="4" w:space="0"/>
              <w:bottom w:val="single" w:color="auto" w:sz="4" w:space="0"/>
              <w:right w:val="single" w:color="auto" w:sz="4" w:space="0"/>
            </w:tcBorders>
            <w:noWrap/>
            <w:vAlign w:val="center"/>
          </w:tcPr>
          <w:p w14:paraId="41BF915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132570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38841A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30204</w:t>
            </w:r>
          </w:p>
        </w:tc>
        <w:tc>
          <w:tcPr>
            <w:tcW w:w="2347" w:type="dxa"/>
            <w:tcBorders>
              <w:top w:val="single" w:color="auto" w:sz="4" w:space="0"/>
              <w:left w:val="single" w:color="auto" w:sz="4" w:space="0"/>
              <w:bottom w:val="single" w:color="auto" w:sz="4" w:space="0"/>
              <w:right w:val="single" w:color="auto" w:sz="4" w:space="0"/>
            </w:tcBorders>
            <w:noWrap/>
            <w:vAlign w:val="center"/>
          </w:tcPr>
          <w:p w14:paraId="1F9B39E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手续费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5EFE4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362F6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w:t>
            </w:r>
          </w:p>
        </w:tc>
        <w:tc>
          <w:tcPr>
            <w:tcW w:w="2075" w:type="dxa"/>
            <w:tcBorders>
              <w:top w:val="single" w:color="auto" w:sz="4" w:space="0"/>
              <w:left w:val="single" w:color="auto" w:sz="4" w:space="0"/>
              <w:bottom w:val="single" w:color="auto" w:sz="4" w:space="0"/>
              <w:right w:val="single" w:color="auto" w:sz="4" w:space="0"/>
            </w:tcBorders>
            <w:noWrap/>
            <w:vAlign w:val="center"/>
          </w:tcPr>
          <w:p w14:paraId="0026F10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5C46E4D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79499A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AB024B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30106</w:t>
            </w:r>
          </w:p>
        </w:tc>
        <w:tc>
          <w:tcPr>
            <w:tcW w:w="1680" w:type="dxa"/>
            <w:tcBorders>
              <w:top w:val="single" w:color="auto" w:sz="4" w:space="0"/>
              <w:left w:val="single" w:color="auto" w:sz="4" w:space="0"/>
              <w:bottom w:val="single" w:color="auto" w:sz="4" w:space="0"/>
              <w:right w:val="single" w:color="auto" w:sz="4" w:space="0"/>
            </w:tcBorders>
            <w:noWrap/>
            <w:vAlign w:val="center"/>
          </w:tcPr>
          <w:p w14:paraId="3B12D13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伙食补助费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9A68E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2.5</w:t>
            </w:r>
          </w:p>
        </w:tc>
        <w:tc>
          <w:tcPr>
            <w:tcW w:w="1280" w:type="dxa"/>
            <w:tcBorders>
              <w:top w:val="single" w:color="auto" w:sz="4" w:space="0"/>
              <w:left w:val="single" w:color="auto" w:sz="4" w:space="0"/>
              <w:bottom w:val="single" w:color="auto" w:sz="4" w:space="0"/>
              <w:right w:val="single" w:color="auto" w:sz="4" w:space="0"/>
            </w:tcBorders>
            <w:noWrap/>
            <w:vAlign w:val="center"/>
          </w:tcPr>
          <w:p w14:paraId="05AA3ED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30205</w:t>
            </w:r>
          </w:p>
        </w:tc>
        <w:tc>
          <w:tcPr>
            <w:tcW w:w="2347" w:type="dxa"/>
            <w:tcBorders>
              <w:top w:val="single" w:color="auto" w:sz="4" w:space="0"/>
              <w:left w:val="single" w:color="auto" w:sz="4" w:space="0"/>
              <w:bottom w:val="single" w:color="auto" w:sz="4" w:space="0"/>
              <w:right w:val="single" w:color="auto" w:sz="4" w:space="0"/>
            </w:tcBorders>
            <w:noWrap/>
            <w:vAlign w:val="center"/>
          </w:tcPr>
          <w:p w14:paraId="2430671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水费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1CEB2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1FF224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31001</w:t>
            </w:r>
          </w:p>
        </w:tc>
        <w:tc>
          <w:tcPr>
            <w:tcW w:w="2075" w:type="dxa"/>
            <w:tcBorders>
              <w:top w:val="single" w:color="auto" w:sz="4" w:space="0"/>
              <w:left w:val="single" w:color="auto" w:sz="4" w:space="0"/>
              <w:bottom w:val="single" w:color="auto" w:sz="4" w:space="0"/>
              <w:right w:val="single" w:color="auto" w:sz="4" w:space="0"/>
            </w:tcBorders>
            <w:noWrap/>
            <w:vAlign w:val="center"/>
          </w:tcPr>
          <w:p w14:paraId="196B0FA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房屋建筑物购建</w:t>
            </w:r>
          </w:p>
        </w:tc>
        <w:tc>
          <w:tcPr>
            <w:tcW w:w="1309" w:type="dxa"/>
            <w:tcBorders>
              <w:top w:val="single" w:color="auto" w:sz="4" w:space="0"/>
              <w:left w:val="single" w:color="auto" w:sz="4" w:space="0"/>
              <w:bottom w:val="single" w:color="auto" w:sz="4" w:space="0"/>
              <w:right w:val="single" w:color="auto" w:sz="4" w:space="0"/>
            </w:tcBorders>
            <w:noWrap/>
            <w:vAlign w:val="center"/>
          </w:tcPr>
          <w:p w14:paraId="69D9DB1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E6185E8">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59052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30107</w:t>
            </w:r>
          </w:p>
        </w:tc>
        <w:tc>
          <w:tcPr>
            <w:tcW w:w="1680" w:type="dxa"/>
            <w:tcBorders>
              <w:top w:val="single" w:color="auto" w:sz="4" w:space="0"/>
              <w:left w:val="single" w:color="auto" w:sz="4" w:space="0"/>
              <w:bottom w:val="single" w:color="auto" w:sz="4" w:space="0"/>
              <w:right w:val="single" w:color="auto" w:sz="4" w:space="0"/>
            </w:tcBorders>
            <w:noWrap/>
            <w:vAlign w:val="center"/>
          </w:tcPr>
          <w:p w14:paraId="44D7F8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绩效工资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1D2DB8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53.43</w:t>
            </w:r>
          </w:p>
        </w:tc>
        <w:tc>
          <w:tcPr>
            <w:tcW w:w="1280" w:type="dxa"/>
            <w:tcBorders>
              <w:top w:val="single" w:color="auto" w:sz="4" w:space="0"/>
              <w:left w:val="single" w:color="auto" w:sz="4" w:space="0"/>
              <w:bottom w:val="single" w:color="auto" w:sz="4" w:space="0"/>
              <w:right w:val="single" w:color="auto" w:sz="4" w:space="0"/>
            </w:tcBorders>
            <w:noWrap/>
            <w:vAlign w:val="center"/>
          </w:tcPr>
          <w:p w14:paraId="51A2182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30206</w:t>
            </w:r>
          </w:p>
        </w:tc>
        <w:tc>
          <w:tcPr>
            <w:tcW w:w="2347" w:type="dxa"/>
            <w:tcBorders>
              <w:top w:val="single" w:color="auto" w:sz="4" w:space="0"/>
              <w:left w:val="single" w:color="auto" w:sz="4" w:space="0"/>
              <w:bottom w:val="single" w:color="auto" w:sz="4" w:space="0"/>
              <w:right w:val="single" w:color="auto" w:sz="4" w:space="0"/>
            </w:tcBorders>
            <w:noWrap/>
            <w:vAlign w:val="center"/>
          </w:tcPr>
          <w:p w14:paraId="0C14B38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D82342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0.3</w:t>
            </w:r>
          </w:p>
        </w:tc>
        <w:tc>
          <w:tcPr>
            <w:tcW w:w="1245" w:type="dxa"/>
            <w:tcBorders>
              <w:top w:val="single" w:color="auto" w:sz="4" w:space="0"/>
              <w:left w:val="single" w:color="auto" w:sz="4" w:space="0"/>
              <w:bottom w:val="single" w:color="auto" w:sz="4" w:space="0"/>
              <w:right w:val="single" w:color="auto" w:sz="4" w:space="0"/>
            </w:tcBorders>
            <w:noWrap/>
            <w:vAlign w:val="center"/>
          </w:tcPr>
          <w:p w14:paraId="73C329B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31002</w:t>
            </w:r>
          </w:p>
        </w:tc>
        <w:tc>
          <w:tcPr>
            <w:tcW w:w="2075" w:type="dxa"/>
            <w:tcBorders>
              <w:top w:val="single" w:color="auto" w:sz="4" w:space="0"/>
              <w:left w:val="single" w:color="auto" w:sz="4" w:space="0"/>
              <w:bottom w:val="single" w:color="auto" w:sz="4" w:space="0"/>
              <w:right w:val="single" w:color="auto" w:sz="4" w:space="0"/>
            </w:tcBorders>
            <w:noWrap/>
            <w:vAlign w:val="center"/>
          </w:tcPr>
          <w:p w14:paraId="0024EC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090C648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BDE09E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7575B7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30108</w:t>
            </w:r>
          </w:p>
        </w:tc>
        <w:tc>
          <w:tcPr>
            <w:tcW w:w="1680" w:type="dxa"/>
            <w:tcBorders>
              <w:top w:val="single" w:color="auto" w:sz="4" w:space="0"/>
              <w:left w:val="single" w:color="auto" w:sz="4" w:space="0"/>
              <w:bottom w:val="single" w:color="auto" w:sz="4" w:space="0"/>
              <w:right w:val="single" w:color="auto" w:sz="4" w:space="0"/>
            </w:tcBorders>
            <w:noWrap/>
            <w:vAlign w:val="center"/>
          </w:tcPr>
          <w:p w14:paraId="52AA975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机关事业单位基本养老保险缴费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7D2ED7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11.97</w:t>
            </w:r>
          </w:p>
        </w:tc>
        <w:tc>
          <w:tcPr>
            <w:tcW w:w="1280" w:type="dxa"/>
            <w:tcBorders>
              <w:top w:val="single" w:color="auto" w:sz="4" w:space="0"/>
              <w:left w:val="single" w:color="auto" w:sz="4" w:space="0"/>
              <w:bottom w:val="single" w:color="auto" w:sz="4" w:space="0"/>
              <w:right w:val="single" w:color="auto" w:sz="4" w:space="0"/>
            </w:tcBorders>
            <w:noWrap/>
            <w:vAlign w:val="center"/>
          </w:tcPr>
          <w:p w14:paraId="7390AF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30207</w:t>
            </w:r>
          </w:p>
        </w:tc>
        <w:tc>
          <w:tcPr>
            <w:tcW w:w="2347" w:type="dxa"/>
            <w:tcBorders>
              <w:top w:val="single" w:color="auto" w:sz="4" w:space="0"/>
              <w:left w:val="single" w:color="auto" w:sz="4" w:space="0"/>
              <w:bottom w:val="single" w:color="auto" w:sz="4" w:space="0"/>
              <w:right w:val="single" w:color="auto" w:sz="4" w:space="0"/>
            </w:tcBorders>
            <w:noWrap/>
            <w:vAlign w:val="center"/>
          </w:tcPr>
          <w:p w14:paraId="61A4FC7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邮电费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11FE2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0.59</w:t>
            </w:r>
          </w:p>
        </w:tc>
        <w:tc>
          <w:tcPr>
            <w:tcW w:w="1245" w:type="dxa"/>
            <w:tcBorders>
              <w:top w:val="single" w:color="auto" w:sz="4" w:space="0"/>
              <w:left w:val="single" w:color="auto" w:sz="4" w:space="0"/>
              <w:bottom w:val="single" w:color="auto" w:sz="4" w:space="0"/>
              <w:right w:val="single" w:color="auto" w:sz="4" w:space="0"/>
            </w:tcBorders>
            <w:noWrap/>
            <w:vAlign w:val="center"/>
          </w:tcPr>
          <w:p w14:paraId="6E16E88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31003</w:t>
            </w:r>
          </w:p>
        </w:tc>
        <w:tc>
          <w:tcPr>
            <w:tcW w:w="2075" w:type="dxa"/>
            <w:tcBorders>
              <w:top w:val="single" w:color="auto" w:sz="4" w:space="0"/>
              <w:left w:val="single" w:color="auto" w:sz="4" w:space="0"/>
              <w:bottom w:val="single" w:color="auto" w:sz="4" w:space="0"/>
              <w:right w:val="single" w:color="auto" w:sz="4" w:space="0"/>
            </w:tcBorders>
            <w:noWrap/>
            <w:vAlign w:val="center"/>
          </w:tcPr>
          <w:p w14:paraId="6DE1986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148D284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EF705C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E493CF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30109</w:t>
            </w:r>
          </w:p>
        </w:tc>
        <w:tc>
          <w:tcPr>
            <w:tcW w:w="1680" w:type="dxa"/>
            <w:tcBorders>
              <w:top w:val="single" w:color="auto" w:sz="4" w:space="0"/>
              <w:left w:val="single" w:color="auto" w:sz="4" w:space="0"/>
              <w:bottom w:val="single" w:color="auto" w:sz="4" w:space="0"/>
              <w:right w:val="single" w:color="auto" w:sz="4" w:space="0"/>
            </w:tcBorders>
            <w:noWrap/>
            <w:vAlign w:val="center"/>
          </w:tcPr>
          <w:p w14:paraId="42AF190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职业年金缴费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73BE26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1.37</w:t>
            </w:r>
          </w:p>
        </w:tc>
        <w:tc>
          <w:tcPr>
            <w:tcW w:w="1280" w:type="dxa"/>
            <w:tcBorders>
              <w:top w:val="single" w:color="auto" w:sz="4" w:space="0"/>
              <w:left w:val="single" w:color="auto" w:sz="4" w:space="0"/>
              <w:bottom w:val="single" w:color="auto" w:sz="4" w:space="0"/>
              <w:right w:val="single" w:color="auto" w:sz="4" w:space="0"/>
            </w:tcBorders>
            <w:noWrap/>
            <w:vAlign w:val="center"/>
          </w:tcPr>
          <w:p w14:paraId="416E4E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30208</w:t>
            </w:r>
          </w:p>
        </w:tc>
        <w:tc>
          <w:tcPr>
            <w:tcW w:w="2347" w:type="dxa"/>
            <w:tcBorders>
              <w:top w:val="single" w:color="auto" w:sz="4" w:space="0"/>
              <w:left w:val="single" w:color="auto" w:sz="4" w:space="0"/>
              <w:bottom w:val="single" w:color="auto" w:sz="4" w:space="0"/>
              <w:right w:val="single" w:color="auto" w:sz="4" w:space="0"/>
            </w:tcBorders>
            <w:noWrap/>
            <w:vAlign w:val="center"/>
          </w:tcPr>
          <w:p w14:paraId="5629E9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取暖费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6293F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492815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31005</w:t>
            </w:r>
          </w:p>
        </w:tc>
        <w:tc>
          <w:tcPr>
            <w:tcW w:w="2075" w:type="dxa"/>
            <w:tcBorders>
              <w:top w:val="single" w:color="auto" w:sz="4" w:space="0"/>
              <w:left w:val="single" w:color="auto" w:sz="4" w:space="0"/>
              <w:bottom w:val="single" w:color="auto" w:sz="4" w:space="0"/>
              <w:right w:val="single" w:color="auto" w:sz="4" w:space="0"/>
            </w:tcBorders>
            <w:noWrap/>
            <w:vAlign w:val="center"/>
          </w:tcPr>
          <w:p w14:paraId="567316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基础设施建设</w:t>
            </w:r>
          </w:p>
        </w:tc>
        <w:tc>
          <w:tcPr>
            <w:tcW w:w="1309" w:type="dxa"/>
            <w:tcBorders>
              <w:top w:val="single" w:color="auto" w:sz="4" w:space="0"/>
              <w:left w:val="single" w:color="auto" w:sz="4" w:space="0"/>
              <w:bottom w:val="single" w:color="auto" w:sz="4" w:space="0"/>
              <w:right w:val="single" w:color="auto" w:sz="4" w:space="0"/>
            </w:tcBorders>
            <w:noWrap/>
            <w:vAlign w:val="center"/>
          </w:tcPr>
          <w:p w14:paraId="5D0A86B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67A691F">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3CCCDE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30110</w:t>
            </w:r>
          </w:p>
        </w:tc>
        <w:tc>
          <w:tcPr>
            <w:tcW w:w="1680" w:type="dxa"/>
            <w:tcBorders>
              <w:top w:val="single" w:color="auto" w:sz="4" w:space="0"/>
              <w:left w:val="single" w:color="auto" w:sz="4" w:space="0"/>
              <w:bottom w:val="single" w:color="auto" w:sz="4" w:space="0"/>
              <w:right w:val="single" w:color="auto" w:sz="4" w:space="0"/>
            </w:tcBorders>
            <w:noWrap/>
            <w:vAlign w:val="center"/>
          </w:tcPr>
          <w:p w14:paraId="1A1B86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职工基本医疗保险缴费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3CE570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5.94</w:t>
            </w:r>
          </w:p>
        </w:tc>
        <w:tc>
          <w:tcPr>
            <w:tcW w:w="1280" w:type="dxa"/>
            <w:tcBorders>
              <w:top w:val="single" w:color="auto" w:sz="4" w:space="0"/>
              <w:left w:val="single" w:color="auto" w:sz="4" w:space="0"/>
              <w:bottom w:val="single" w:color="auto" w:sz="4" w:space="0"/>
              <w:right w:val="single" w:color="auto" w:sz="4" w:space="0"/>
            </w:tcBorders>
            <w:noWrap/>
            <w:vAlign w:val="center"/>
          </w:tcPr>
          <w:p w14:paraId="636D6C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30209</w:t>
            </w:r>
          </w:p>
        </w:tc>
        <w:tc>
          <w:tcPr>
            <w:tcW w:w="2347" w:type="dxa"/>
            <w:tcBorders>
              <w:top w:val="single" w:color="auto" w:sz="4" w:space="0"/>
              <w:left w:val="single" w:color="auto" w:sz="4" w:space="0"/>
              <w:bottom w:val="single" w:color="auto" w:sz="4" w:space="0"/>
              <w:right w:val="single" w:color="auto" w:sz="4" w:space="0"/>
            </w:tcBorders>
            <w:noWrap/>
            <w:vAlign w:val="center"/>
          </w:tcPr>
          <w:p w14:paraId="3C7B813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物业管理费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46DF73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C9829D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31006</w:t>
            </w:r>
          </w:p>
        </w:tc>
        <w:tc>
          <w:tcPr>
            <w:tcW w:w="2075" w:type="dxa"/>
            <w:tcBorders>
              <w:top w:val="single" w:color="auto" w:sz="4" w:space="0"/>
              <w:left w:val="single" w:color="auto" w:sz="4" w:space="0"/>
              <w:bottom w:val="single" w:color="auto" w:sz="4" w:space="0"/>
              <w:right w:val="single" w:color="auto" w:sz="4" w:space="0"/>
            </w:tcBorders>
            <w:noWrap/>
            <w:vAlign w:val="center"/>
          </w:tcPr>
          <w:p w14:paraId="4EF548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大型修缮</w:t>
            </w:r>
          </w:p>
        </w:tc>
        <w:tc>
          <w:tcPr>
            <w:tcW w:w="1309" w:type="dxa"/>
            <w:tcBorders>
              <w:top w:val="single" w:color="auto" w:sz="4" w:space="0"/>
              <w:left w:val="single" w:color="auto" w:sz="4" w:space="0"/>
              <w:bottom w:val="single" w:color="auto" w:sz="4" w:space="0"/>
              <w:right w:val="single" w:color="auto" w:sz="4" w:space="0"/>
            </w:tcBorders>
            <w:noWrap/>
            <w:vAlign w:val="center"/>
          </w:tcPr>
          <w:p w14:paraId="7C94177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07F8F46">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84583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30111</w:t>
            </w:r>
          </w:p>
        </w:tc>
        <w:tc>
          <w:tcPr>
            <w:tcW w:w="1680" w:type="dxa"/>
            <w:tcBorders>
              <w:top w:val="single" w:color="auto" w:sz="4" w:space="0"/>
              <w:left w:val="single" w:color="auto" w:sz="4" w:space="0"/>
              <w:bottom w:val="single" w:color="auto" w:sz="4" w:space="0"/>
              <w:right w:val="single" w:color="auto" w:sz="4" w:space="0"/>
            </w:tcBorders>
            <w:noWrap/>
            <w:vAlign w:val="center"/>
          </w:tcPr>
          <w:p w14:paraId="7D12F9E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公务员医疗补助缴费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15AAF9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A942B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30211</w:t>
            </w:r>
          </w:p>
        </w:tc>
        <w:tc>
          <w:tcPr>
            <w:tcW w:w="2347" w:type="dxa"/>
            <w:tcBorders>
              <w:top w:val="single" w:color="auto" w:sz="4" w:space="0"/>
              <w:left w:val="single" w:color="auto" w:sz="4" w:space="0"/>
              <w:bottom w:val="single" w:color="auto" w:sz="4" w:space="0"/>
              <w:right w:val="single" w:color="auto" w:sz="4" w:space="0"/>
            </w:tcBorders>
            <w:noWrap/>
            <w:vAlign w:val="center"/>
          </w:tcPr>
          <w:p w14:paraId="6CD56EF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差旅费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5FC44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0.59</w:t>
            </w:r>
          </w:p>
        </w:tc>
        <w:tc>
          <w:tcPr>
            <w:tcW w:w="1245" w:type="dxa"/>
            <w:tcBorders>
              <w:top w:val="single" w:color="auto" w:sz="4" w:space="0"/>
              <w:left w:val="single" w:color="auto" w:sz="4" w:space="0"/>
              <w:bottom w:val="single" w:color="auto" w:sz="4" w:space="0"/>
              <w:right w:val="single" w:color="auto" w:sz="4" w:space="0"/>
            </w:tcBorders>
            <w:noWrap/>
            <w:vAlign w:val="center"/>
          </w:tcPr>
          <w:p w14:paraId="27FE64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31007</w:t>
            </w:r>
          </w:p>
        </w:tc>
        <w:tc>
          <w:tcPr>
            <w:tcW w:w="2075" w:type="dxa"/>
            <w:tcBorders>
              <w:top w:val="single" w:color="auto" w:sz="4" w:space="0"/>
              <w:left w:val="single" w:color="auto" w:sz="4" w:space="0"/>
              <w:bottom w:val="single" w:color="auto" w:sz="4" w:space="0"/>
              <w:right w:val="single" w:color="auto" w:sz="4" w:space="0"/>
            </w:tcBorders>
            <w:noWrap/>
            <w:vAlign w:val="center"/>
          </w:tcPr>
          <w:p w14:paraId="6419ED3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信息网络及软件购置更新</w:t>
            </w:r>
          </w:p>
        </w:tc>
        <w:tc>
          <w:tcPr>
            <w:tcW w:w="1309" w:type="dxa"/>
            <w:tcBorders>
              <w:top w:val="single" w:color="auto" w:sz="4" w:space="0"/>
              <w:left w:val="single" w:color="auto" w:sz="4" w:space="0"/>
              <w:bottom w:val="single" w:color="auto" w:sz="4" w:space="0"/>
              <w:right w:val="single" w:color="auto" w:sz="4" w:space="0"/>
            </w:tcBorders>
            <w:noWrap/>
            <w:vAlign w:val="center"/>
          </w:tcPr>
          <w:p w14:paraId="1F136D3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78385B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F087F3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30112</w:t>
            </w:r>
          </w:p>
        </w:tc>
        <w:tc>
          <w:tcPr>
            <w:tcW w:w="1680" w:type="dxa"/>
            <w:tcBorders>
              <w:top w:val="single" w:color="auto" w:sz="4" w:space="0"/>
              <w:left w:val="single" w:color="auto" w:sz="4" w:space="0"/>
              <w:bottom w:val="single" w:color="auto" w:sz="4" w:space="0"/>
              <w:right w:val="single" w:color="auto" w:sz="4" w:space="0"/>
            </w:tcBorders>
            <w:noWrap/>
            <w:vAlign w:val="center"/>
          </w:tcPr>
          <w:p w14:paraId="2AA9E38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其他社会保障缴费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025A9E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0.46</w:t>
            </w:r>
          </w:p>
        </w:tc>
        <w:tc>
          <w:tcPr>
            <w:tcW w:w="1280" w:type="dxa"/>
            <w:tcBorders>
              <w:top w:val="single" w:color="auto" w:sz="4" w:space="0"/>
              <w:left w:val="single" w:color="auto" w:sz="4" w:space="0"/>
              <w:bottom w:val="single" w:color="auto" w:sz="4" w:space="0"/>
              <w:right w:val="single" w:color="auto" w:sz="4" w:space="0"/>
            </w:tcBorders>
            <w:noWrap/>
            <w:vAlign w:val="center"/>
          </w:tcPr>
          <w:p w14:paraId="181BECA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30212</w:t>
            </w:r>
          </w:p>
        </w:tc>
        <w:tc>
          <w:tcPr>
            <w:tcW w:w="2347" w:type="dxa"/>
            <w:tcBorders>
              <w:top w:val="single" w:color="auto" w:sz="4" w:space="0"/>
              <w:left w:val="single" w:color="auto" w:sz="4" w:space="0"/>
              <w:bottom w:val="single" w:color="auto" w:sz="4" w:space="0"/>
              <w:right w:val="single" w:color="auto" w:sz="4" w:space="0"/>
            </w:tcBorders>
            <w:noWrap/>
            <w:vAlign w:val="center"/>
          </w:tcPr>
          <w:p w14:paraId="790603F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5A19522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BE4C2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31008</w:t>
            </w:r>
          </w:p>
        </w:tc>
        <w:tc>
          <w:tcPr>
            <w:tcW w:w="2075" w:type="dxa"/>
            <w:tcBorders>
              <w:top w:val="single" w:color="auto" w:sz="4" w:space="0"/>
              <w:left w:val="single" w:color="auto" w:sz="4" w:space="0"/>
              <w:bottom w:val="single" w:color="auto" w:sz="4" w:space="0"/>
              <w:right w:val="single" w:color="auto" w:sz="4" w:space="0"/>
            </w:tcBorders>
            <w:noWrap/>
            <w:vAlign w:val="center"/>
          </w:tcPr>
          <w:p w14:paraId="37CB69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物资储备</w:t>
            </w:r>
          </w:p>
        </w:tc>
        <w:tc>
          <w:tcPr>
            <w:tcW w:w="1309" w:type="dxa"/>
            <w:tcBorders>
              <w:top w:val="single" w:color="auto" w:sz="4" w:space="0"/>
              <w:left w:val="single" w:color="auto" w:sz="4" w:space="0"/>
              <w:bottom w:val="single" w:color="auto" w:sz="4" w:space="0"/>
              <w:right w:val="single" w:color="auto" w:sz="4" w:space="0"/>
            </w:tcBorders>
            <w:noWrap/>
            <w:vAlign w:val="center"/>
          </w:tcPr>
          <w:p w14:paraId="2D8F4D9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333D9DD">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66BC9B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30113</w:t>
            </w:r>
          </w:p>
        </w:tc>
        <w:tc>
          <w:tcPr>
            <w:tcW w:w="1680" w:type="dxa"/>
            <w:tcBorders>
              <w:top w:val="single" w:color="auto" w:sz="4" w:space="0"/>
              <w:left w:val="single" w:color="auto" w:sz="4" w:space="0"/>
              <w:bottom w:val="single" w:color="auto" w:sz="4" w:space="0"/>
              <w:right w:val="single" w:color="auto" w:sz="4" w:space="0"/>
            </w:tcBorders>
            <w:noWrap/>
            <w:vAlign w:val="center"/>
          </w:tcPr>
          <w:p w14:paraId="1784A2F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住房公积金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11EDB3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9.08</w:t>
            </w:r>
          </w:p>
        </w:tc>
        <w:tc>
          <w:tcPr>
            <w:tcW w:w="1280" w:type="dxa"/>
            <w:tcBorders>
              <w:top w:val="single" w:color="auto" w:sz="4" w:space="0"/>
              <w:left w:val="single" w:color="auto" w:sz="4" w:space="0"/>
              <w:bottom w:val="single" w:color="auto" w:sz="4" w:space="0"/>
              <w:right w:val="single" w:color="auto" w:sz="4" w:space="0"/>
            </w:tcBorders>
            <w:noWrap/>
            <w:vAlign w:val="center"/>
          </w:tcPr>
          <w:p w14:paraId="69731D8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30213</w:t>
            </w:r>
          </w:p>
        </w:tc>
        <w:tc>
          <w:tcPr>
            <w:tcW w:w="2347" w:type="dxa"/>
            <w:tcBorders>
              <w:top w:val="single" w:color="auto" w:sz="4" w:space="0"/>
              <w:left w:val="single" w:color="auto" w:sz="4" w:space="0"/>
              <w:bottom w:val="single" w:color="auto" w:sz="4" w:space="0"/>
              <w:right w:val="single" w:color="auto" w:sz="4" w:space="0"/>
            </w:tcBorders>
            <w:noWrap/>
            <w:vAlign w:val="center"/>
          </w:tcPr>
          <w:p w14:paraId="3F527E6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维修（护）费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9F3F9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3A8EBF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31009</w:t>
            </w:r>
          </w:p>
        </w:tc>
        <w:tc>
          <w:tcPr>
            <w:tcW w:w="2075" w:type="dxa"/>
            <w:tcBorders>
              <w:top w:val="single" w:color="auto" w:sz="4" w:space="0"/>
              <w:left w:val="single" w:color="auto" w:sz="4" w:space="0"/>
              <w:bottom w:val="single" w:color="auto" w:sz="4" w:space="0"/>
              <w:right w:val="single" w:color="auto" w:sz="4" w:space="0"/>
            </w:tcBorders>
            <w:noWrap/>
            <w:vAlign w:val="center"/>
          </w:tcPr>
          <w:p w14:paraId="61AE85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土地补偿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6697356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5C7EAE3">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80F7D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30114</w:t>
            </w:r>
          </w:p>
        </w:tc>
        <w:tc>
          <w:tcPr>
            <w:tcW w:w="1680" w:type="dxa"/>
            <w:tcBorders>
              <w:top w:val="single" w:color="auto" w:sz="4" w:space="0"/>
              <w:left w:val="single" w:color="auto" w:sz="4" w:space="0"/>
              <w:bottom w:val="single" w:color="auto" w:sz="4" w:space="0"/>
              <w:right w:val="single" w:color="auto" w:sz="4" w:space="0"/>
            </w:tcBorders>
            <w:noWrap/>
            <w:vAlign w:val="center"/>
          </w:tcPr>
          <w:p w14:paraId="17B26A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800AE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30F43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30214</w:t>
            </w:r>
          </w:p>
        </w:tc>
        <w:tc>
          <w:tcPr>
            <w:tcW w:w="2347" w:type="dxa"/>
            <w:tcBorders>
              <w:top w:val="single" w:color="auto" w:sz="4" w:space="0"/>
              <w:left w:val="single" w:color="auto" w:sz="4" w:space="0"/>
              <w:bottom w:val="single" w:color="auto" w:sz="4" w:space="0"/>
              <w:right w:val="single" w:color="auto" w:sz="4" w:space="0"/>
            </w:tcBorders>
            <w:noWrap/>
            <w:vAlign w:val="center"/>
          </w:tcPr>
          <w:p w14:paraId="0D9021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租赁费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D5E020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F6ECC8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31010</w:t>
            </w:r>
          </w:p>
        </w:tc>
        <w:tc>
          <w:tcPr>
            <w:tcW w:w="2075" w:type="dxa"/>
            <w:tcBorders>
              <w:top w:val="single" w:color="auto" w:sz="4" w:space="0"/>
              <w:left w:val="single" w:color="auto" w:sz="4" w:space="0"/>
              <w:bottom w:val="single" w:color="auto" w:sz="4" w:space="0"/>
              <w:right w:val="single" w:color="auto" w:sz="4" w:space="0"/>
            </w:tcBorders>
            <w:noWrap/>
            <w:vAlign w:val="center"/>
          </w:tcPr>
          <w:p w14:paraId="6B292B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安置补助</w:t>
            </w:r>
          </w:p>
        </w:tc>
        <w:tc>
          <w:tcPr>
            <w:tcW w:w="1309" w:type="dxa"/>
            <w:tcBorders>
              <w:top w:val="single" w:color="auto" w:sz="4" w:space="0"/>
              <w:left w:val="single" w:color="auto" w:sz="4" w:space="0"/>
              <w:bottom w:val="single" w:color="auto" w:sz="4" w:space="0"/>
              <w:right w:val="single" w:color="auto" w:sz="4" w:space="0"/>
            </w:tcBorders>
            <w:noWrap/>
            <w:vAlign w:val="center"/>
          </w:tcPr>
          <w:p w14:paraId="54FE7B3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EB358E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DD6D58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30199</w:t>
            </w:r>
          </w:p>
        </w:tc>
        <w:tc>
          <w:tcPr>
            <w:tcW w:w="1680" w:type="dxa"/>
            <w:tcBorders>
              <w:top w:val="single" w:color="auto" w:sz="4" w:space="0"/>
              <w:left w:val="single" w:color="auto" w:sz="4" w:space="0"/>
              <w:bottom w:val="single" w:color="auto" w:sz="4" w:space="0"/>
              <w:right w:val="single" w:color="auto" w:sz="4" w:space="0"/>
            </w:tcBorders>
            <w:noWrap/>
            <w:vAlign w:val="center"/>
          </w:tcPr>
          <w:p w14:paraId="1C8927B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2D8CE1F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9B13AF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30215</w:t>
            </w:r>
          </w:p>
        </w:tc>
        <w:tc>
          <w:tcPr>
            <w:tcW w:w="2347" w:type="dxa"/>
            <w:tcBorders>
              <w:top w:val="single" w:color="auto" w:sz="4" w:space="0"/>
              <w:left w:val="single" w:color="auto" w:sz="4" w:space="0"/>
              <w:bottom w:val="single" w:color="auto" w:sz="4" w:space="0"/>
              <w:right w:val="single" w:color="auto" w:sz="4" w:space="0"/>
            </w:tcBorders>
            <w:noWrap/>
            <w:vAlign w:val="center"/>
          </w:tcPr>
          <w:p w14:paraId="3DFAA8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会议费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5363E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4B73F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31011</w:t>
            </w:r>
          </w:p>
        </w:tc>
        <w:tc>
          <w:tcPr>
            <w:tcW w:w="2075" w:type="dxa"/>
            <w:tcBorders>
              <w:top w:val="single" w:color="auto" w:sz="4" w:space="0"/>
              <w:left w:val="single" w:color="auto" w:sz="4" w:space="0"/>
              <w:bottom w:val="single" w:color="auto" w:sz="4" w:space="0"/>
              <w:right w:val="single" w:color="auto" w:sz="4" w:space="0"/>
            </w:tcBorders>
            <w:noWrap/>
            <w:vAlign w:val="center"/>
          </w:tcPr>
          <w:p w14:paraId="11C53ED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地上附着物和青苗补偿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20D9F1A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6247C1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3B03E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3130B8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62D19F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45.25</w:t>
            </w:r>
          </w:p>
        </w:tc>
        <w:tc>
          <w:tcPr>
            <w:tcW w:w="1280" w:type="dxa"/>
            <w:tcBorders>
              <w:top w:val="single" w:color="auto" w:sz="4" w:space="0"/>
              <w:left w:val="single" w:color="auto" w:sz="4" w:space="0"/>
              <w:bottom w:val="single" w:color="auto" w:sz="4" w:space="0"/>
              <w:right w:val="single" w:color="auto" w:sz="4" w:space="0"/>
            </w:tcBorders>
            <w:noWrap/>
            <w:vAlign w:val="center"/>
          </w:tcPr>
          <w:p w14:paraId="22263C6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30216</w:t>
            </w:r>
          </w:p>
        </w:tc>
        <w:tc>
          <w:tcPr>
            <w:tcW w:w="2347" w:type="dxa"/>
            <w:tcBorders>
              <w:top w:val="single" w:color="auto" w:sz="4" w:space="0"/>
              <w:left w:val="single" w:color="auto" w:sz="4" w:space="0"/>
              <w:bottom w:val="single" w:color="auto" w:sz="4" w:space="0"/>
              <w:right w:val="single" w:color="auto" w:sz="4" w:space="0"/>
            </w:tcBorders>
            <w:noWrap/>
            <w:vAlign w:val="center"/>
          </w:tcPr>
          <w:p w14:paraId="407A0B8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培训费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E274C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E15AC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31012</w:t>
            </w:r>
          </w:p>
        </w:tc>
        <w:tc>
          <w:tcPr>
            <w:tcW w:w="2075" w:type="dxa"/>
            <w:tcBorders>
              <w:top w:val="single" w:color="auto" w:sz="4" w:space="0"/>
              <w:left w:val="single" w:color="auto" w:sz="4" w:space="0"/>
              <w:bottom w:val="single" w:color="auto" w:sz="4" w:space="0"/>
              <w:right w:val="single" w:color="auto" w:sz="4" w:space="0"/>
            </w:tcBorders>
            <w:noWrap/>
            <w:vAlign w:val="center"/>
          </w:tcPr>
          <w:p w14:paraId="70F9CE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拆迁补偿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637E6C6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A33670D">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3D978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50372F9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离休费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26D508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2D4B3B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30217</w:t>
            </w:r>
          </w:p>
        </w:tc>
        <w:tc>
          <w:tcPr>
            <w:tcW w:w="2347" w:type="dxa"/>
            <w:tcBorders>
              <w:top w:val="single" w:color="auto" w:sz="4" w:space="0"/>
              <w:left w:val="single" w:color="auto" w:sz="4" w:space="0"/>
              <w:bottom w:val="single" w:color="auto" w:sz="4" w:space="0"/>
              <w:right w:val="single" w:color="auto" w:sz="4" w:space="0"/>
            </w:tcBorders>
            <w:noWrap/>
            <w:vAlign w:val="center"/>
          </w:tcPr>
          <w:p w14:paraId="515DAF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7FEAE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2BF040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31013</w:t>
            </w:r>
          </w:p>
        </w:tc>
        <w:tc>
          <w:tcPr>
            <w:tcW w:w="2075" w:type="dxa"/>
            <w:tcBorders>
              <w:top w:val="single" w:color="auto" w:sz="4" w:space="0"/>
              <w:left w:val="single" w:color="auto" w:sz="4" w:space="0"/>
              <w:bottom w:val="single" w:color="auto" w:sz="4" w:space="0"/>
              <w:right w:val="single" w:color="auto" w:sz="4" w:space="0"/>
            </w:tcBorders>
            <w:noWrap/>
            <w:vAlign w:val="center"/>
          </w:tcPr>
          <w:p w14:paraId="40E4EFF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5597257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F8DD578">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D457EF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30302</w:t>
            </w:r>
          </w:p>
        </w:tc>
        <w:tc>
          <w:tcPr>
            <w:tcW w:w="1680" w:type="dxa"/>
            <w:tcBorders>
              <w:top w:val="single" w:color="auto" w:sz="4" w:space="0"/>
              <w:left w:val="single" w:color="auto" w:sz="4" w:space="0"/>
              <w:bottom w:val="single" w:color="auto" w:sz="4" w:space="0"/>
              <w:right w:val="single" w:color="auto" w:sz="4" w:space="0"/>
            </w:tcBorders>
            <w:noWrap/>
            <w:vAlign w:val="center"/>
          </w:tcPr>
          <w:p w14:paraId="7081BB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7F772E0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18.04</w:t>
            </w:r>
          </w:p>
        </w:tc>
        <w:tc>
          <w:tcPr>
            <w:tcW w:w="1280" w:type="dxa"/>
            <w:tcBorders>
              <w:top w:val="single" w:color="auto" w:sz="4" w:space="0"/>
              <w:left w:val="single" w:color="auto" w:sz="4" w:space="0"/>
              <w:bottom w:val="single" w:color="auto" w:sz="4" w:space="0"/>
              <w:right w:val="single" w:color="auto" w:sz="4" w:space="0"/>
            </w:tcBorders>
            <w:noWrap/>
            <w:vAlign w:val="center"/>
          </w:tcPr>
          <w:p w14:paraId="23FA803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30218</w:t>
            </w:r>
          </w:p>
        </w:tc>
        <w:tc>
          <w:tcPr>
            <w:tcW w:w="2347" w:type="dxa"/>
            <w:tcBorders>
              <w:top w:val="single" w:color="auto" w:sz="4" w:space="0"/>
              <w:left w:val="single" w:color="auto" w:sz="4" w:space="0"/>
              <w:bottom w:val="single" w:color="auto" w:sz="4" w:space="0"/>
              <w:right w:val="single" w:color="auto" w:sz="4" w:space="0"/>
            </w:tcBorders>
            <w:noWrap/>
            <w:vAlign w:val="center"/>
          </w:tcPr>
          <w:p w14:paraId="6AF683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专用材料费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BEE1F9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63205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31019</w:t>
            </w:r>
          </w:p>
        </w:tc>
        <w:tc>
          <w:tcPr>
            <w:tcW w:w="2075" w:type="dxa"/>
            <w:tcBorders>
              <w:top w:val="single" w:color="auto" w:sz="4" w:space="0"/>
              <w:left w:val="single" w:color="auto" w:sz="4" w:space="0"/>
              <w:bottom w:val="single" w:color="auto" w:sz="4" w:space="0"/>
              <w:right w:val="single" w:color="auto" w:sz="4" w:space="0"/>
            </w:tcBorders>
            <w:noWrap/>
            <w:vAlign w:val="center"/>
          </w:tcPr>
          <w:p w14:paraId="1F76784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其他交通工具购置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76F9502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4EFDDD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58EF7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5FB3845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退职（役）费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A98FDA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7904624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30224</w:t>
            </w:r>
          </w:p>
        </w:tc>
        <w:tc>
          <w:tcPr>
            <w:tcW w:w="2347" w:type="dxa"/>
            <w:tcBorders>
              <w:top w:val="single" w:color="auto" w:sz="4" w:space="0"/>
              <w:left w:val="single" w:color="auto" w:sz="4" w:space="0"/>
              <w:bottom w:val="single" w:color="auto" w:sz="4" w:space="0"/>
              <w:right w:val="single" w:color="auto" w:sz="4" w:space="0"/>
            </w:tcBorders>
            <w:noWrap/>
            <w:vAlign w:val="center"/>
          </w:tcPr>
          <w:p w14:paraId="256387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被装购置费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3C58D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FD209D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31021</w:t>
            </w:r>
          </w:p>
        </w:tc>
        <w:tc>
          <w:tcPr>
            <w:tcW w:w="2075" w:type="dxa"/>
            <w:tcBorders>
              <w:top w:val="single" w:color="auto" w:sz="4" w:space="0"/>
              <w:left w:val="single" w:color="auto" w:sz="4" w:space="0"/>
              <w:bottom w:val="single" w:color="auto" w:sz="4" w:space="0"/>
              <w:right w:val="single" w:color="auto" w:sz="4" w:space="0"/>
            </w:tcBorders>
            <w:noWrap/>
            <w:vAlign w:val="center"/>
          </w:tcPr>
          <w:p w14:paraId="736E9BF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文物和陈列品购置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196C75B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6DB1373">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81D97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30304</w:t>
            </w:r>
          </w:p>
        </w:tc>
        <w:tc>
          <w:tcPr>
            <w:tcW w:w="1680" w:type="dxa"/>
            <w:tcBorders>
              <w:top w:val="single" w:color="auto" w:sz="4" w:space="0"/>
              <w:left w:val="single" w:color="auto" w:sz="4" w:space="0"/>
              <w:bottom w:val="single" w:color="auto" w:sz="4" w:space="0"/>
              <w:right w:val="single" w:color="auto" w:sz="4" w:space="0"/>
            </w:tcBorders>
            <w:noWrap/>
            <w:vAlign w:val="center"/>
          </w:tcPr>
          <w:p w14:paraId="58380C2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抚恤金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23CAC9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27.21</w:t>
            </w:r>
          </w:p>
        </w:tc>
        <w:tc>
          <w:tcPr>
            <w:tcW w:w="1280" w:type="dxa"/>
            <w:tcBorders>
              <w:top w:val="single" w:color="auto" w:sz="4" w:space="0"/>
              <w:left w:val="single" w:color="auto" w:sz="4" w:space="0"/>
              <w:bottom w:val="single" w:color="auto" w:sz="4" w:space="0"/>
              <w:right w:val="single" w:color="auto" w:sz="4" w:space="0"/>
            </w:tcBorders>
            <w:noWrap/>
            <w:vAlign w:val="center"/>
          </w:tcPr>
          <w:p w14:paraId="03562E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30225</w:t>
            </w:r>
          </w:p>
        </w:tc>
        <w:tc>
          <w:tcPr>
            <w:tcW w:w="2347" w:type="dxa"/>
            <w:tcBorders>
              <w:top w:val="single" w:color="auto" w:sz="4" w:space="0"/>
              <w:left w:val="single" w:color="auto" w:sz="4" w:space="0"/>
              <w:bottom w:val="single" w:color="auto" w:sz="4" w:space="0"/>
              <w:right w:val="single" w:color="auto" w:sz="4" w:space="0"/>
            </w:tcBorders>
            <w:noWrap/>
            <w:vAlign w:val="center"/>
          </w:tcPr>
          <w:p w14:paraId="65E92B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专用燃料费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3D7C9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A38A4D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31022</w:t>
            </w:r>
          </w:p>
        </w:tc>
        <w:tc>
          <w:tcPr>
            <w:tcW w:w="2075" w:type="dxa"/>
            <w:tcBorders>
              <w:top w:val="single" w:color="auto" w:sz="4" w:space="0"/>
              <w:left w:val="single" w:color="auto" w:sz="4" w:space="0"/>
              <w:bottom w:val="single" w:color="auto" w:sz="4" w:space="0"/>
              <w:right w:val="single" w:color="auto" w:sz="4" w:space="0"/>
            </w:tcBorders>
            <w:noWrap/>
            <w:vAlign w:val="center"/>
          </w:tcPr>
          <w:p w14:paraId="4FF963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无形资产购置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416F60D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3C78D8F">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3262FC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30305</w:t>
            </w:r>
          </w:p>
        </w:tc>
        <w:tc>
          <w:tcPr>
            <w:tcW w:w="1680" w:type="dxa"/>
            <w:tcBorders>
              <w:top w:val="single" w:color="auto" w:sz="4" w:space="0"/>
              <w:left w:val="single" w:color="auto" w:sz="4" w:space="0"/>
              <w:bottom w:val="single" w:color="auto" w:sz="4" w:space="0"/>
              <w:right w:val="single" w:color="auto" w:sz="4" w:space="0"/>
            </w:tcBorders>
            <w:noWrap/>
            <w:vAlign w:val="center"/>
          </w:tcPr>
          <w:p w14:paraId="7AF6C67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生活补助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7BBAC4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3BE4A5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30226</w:t>
            </w:r>
          </w:p>
        </w:tc>
        <w:tc>
          <w:tcPr>
            <w:tcW w:w="2347" w:type="dxa"/>
            <w:tcBorders>
              <w:top w:val="single" w:color="auto" w:sz="4" w:space="0"/>
              <w:left w:val="single" w:color="auto" w:sz="4" w:space="0"/>
              <w:bottom w:val="single" w:color="auto" w:sz="4" w:space="0"/>
              <w:right w:val="single" w:color="auto" w:sz="4" w:space="0"/>
            </w:tcBorders>
            <w:noWrap/>
            <w:vAlign w:val="center"/>
          </w:tcPr>
          <w:p w14:paraId="2A7FEF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劳务费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7D6BF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3BB23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31099</w:t>
            </w:r>
          </w:p>
        </w:tc>
        <w:tc>
          <w:tcPr>
            <w:tcW w:w="2075" w:type="dxa"/>
            <w:tcBorders>
              <w:top w:val="single" w:color="auto" w:sz="4" w:space="0"/>
              <w:left w:val="single" w:color="auto" w:sz="4" w:space="0"/>
              <w:bottom w:val="single" w:color="auto" w:sz="4" w:space="0"/>
              <w:right w:val="single" w:color="auto" w:sz="4" w:space="0"/>
            </w:tcBorders>
            <w:noWrap/>
            <w:vAlign w:val="center"/>
          </w:tcPr>
          <w:p w14:paraId="1CA79B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735D274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C5E641C">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174B8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30306</w:t>
            </w:r>
          </w:p>
        </w:tc>
        <w:tc>
          <w:tcPr>
            <w:tcW w:w="1680" w:type="dxa"/>
            <w:tcBorders>
              <w:top w:val="single" w:color="auto" w:sz="4" w:space="0"/>
              <w:left w:val="single" w:color="auto" w:sz="4" w:space="0"/>
              <w:bottom w:val="single" w:color="auto" w:sz="4" w:space="0"/>
              <w:right w:val="single" w:color="auto" w:sz="4" w:space="0"/>
            </w:tcBorders>
            <w:noWrap/>
            <w:vAlign w:val="center"/>
          </w:tcPr>
          <w:p w14:paraId="69A3B7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救济费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13F6CC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EF518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30227</w:t>
            </w:r>
          </w:p>
        </w:tc>
        <w:tc>
          <w:tcPr>
            <w:tcW w:w="2347" w:type="dxa"/>
            <w:tcBorders>
              <w:top w:val="single" w:color="auto" w:sz="4" w:space="0"/>
              <w:left w:val="single" w:color="auto" w:sz="4" w:space="0"/>
              <w:bottom w:val="single" w:color="auto" w:sz="4" w:space="0"/>
              <w:right w:val="single" w:color="auto" w:sz="4" w:space="0"/>
            </w:tcBorders>
            <w:noWrap/>
            <w:vAlign w:val="center"/>
          </w:tcPr>
          <w:p w14:paraId="53A841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委托业务费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D696D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2DA5B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w:t>
            </w:r>
          </w:p>
        </w:tc>
        <w:tc>
          <w:tcPr>
            <w:tcW w:w="2075" w:type="dxa"/>
            <w:tcBorders>
              <w:top w:val="single" w:color="auto" w:sz="4" w:space="0"/>
              <w:left w:val="single" w:color="auto" w:sz="4" w:space="0"/>
              <w:bottom w:val="single" w:color="auto" w:sz="4" w:space="0"/>
              <w:right w:val="single" w:color="auto" w:sz="4" w:space="0"/>
            </w:tcBorders>
            <w:noWrap/>
            <w:vAlign w:val="center"/>
          </w:tcPr>
          <w:p w14:paraId="324BB0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64482BB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916BD8D">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979B7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30307</w:t>
            </w:r>
          </w:p>
        </w:tc>
        <w:tc>
          <w:tcPr>
            <w:tcW w:w="1680" w:type="dxa"/>
            <w:tcBorders>
              <w:top w:val="single" w:color="auto" w:sz="4" w:space="0"/>
              <w:left w:val="single" w:color="auto" w:sz="4" w:space="0"/>
              <w:bottom w:val="single" w:color="auto" w:sz="4" w:space="0"/>
              <w:right w:val="single" w:color="auto" w:sz="4" w:space="0"/>
            </w:tcBorders>
            <w:noWrap/>
            <w:vAlign w:val="center"/>
          </w:tcPr>
          <w:p w14:paraId="0B7DF15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55A260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70EDF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30228</w:t>
            </w:r>
          </w:p>
        </w:tc>
        <w:tc>
          <w:tcPr>
            <w:tcW w:w="2347" w:type="dxa"/>
            <w:tcBorders>
              <w:top w:val="single" w:color="auto" w:sz="4" w:space="0"/>
              <w:left w:val="single" w:color="auto" w:sz="4" w:space="0"/>
              <w:bottom w:val="single" w:color="auto" w:sz="4" w:space="0"/>
              <w:right w:val="single" w:color="auto" w:sz="4" w:space="0"/>
            </w:tcBorders>
            <w:noWrap/>
            <w:vAlign w:val="center"/>
          </w:tcPr>
          <w:p w14:paraId="342DF60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工会经费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418CC5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1439D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39907</w:t>
            </w:r>
          </w:p>
        </w:tc>
        <w:tc>
          <w:tcPr>
            <w:tcW w:w="2075" w:type="dxa"/>
            <w:tcBorders>
              <w:top w:val="single" w:color="auto" w:sz="4" w:space="0"/>
              <w:left w:val="single" w:color="auto" w:sz="4" w:space="0"/>
              <w:bottom w:val="single" w:color="auto" w:sz="4" w:space="0"/>
              <w:right w:val="single" w:color="auto" w:sz="4" w:space="0"/>
            </w:tcBorders>
            <w:noWrap/>
            <w:vAlign w:val="center"/>
          </w:tcPr>
          <w:p w14:paraId="28C44D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国家赔偿费用支出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38B5CF6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BC8E786">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1E08B4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30308</w:t>
            </w:r>
          </w:p>
        </w:tc>
        <w:tc>
          <w:tcPr>
            <w:tcW w:w="1680" w:type="dxa"/>
            <w:tcBorders>
              <w:top w:val="single" w:color="auto" w:sz="4" w:space="0"/>
              <w:left w:val="single" w:color="auto" w:sz="4" w:space="0"/>
              <w:bottom w:val="single" w:color="auto" w:sz="4" w:space="0"/>
              <w:right w:val="single" w:color="auto" w:sz="4" w:space="0"/>
            </w:tcBorders>
            <w:noWrap/>
            <w:vAlign w:val="center"/>
          </w:tcPr>
          <w:p w14:paraId="36850C5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助学金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68EC8D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73BF09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30229</w:t>
            </w:r>
          </w:p>
        </w:tc>
        <w:tc>
          <w:tcPr>
            <w:tcW w:w="2347" w:type="dxa"/>
            <w:tcBorders>
              <w:top w:val="single" w:color="auto" w:sz="4" w:space="0"/>
              <w:left w:val="single" w:color="auto" w:sz="4" w:space="0"/>
              <w:bottom w:val="single" w:color="auto" w:sz="4" w:space="0"/>
              <w:right w:val="single" w:color="auto" w:sz="4" w:space="0"/>
            </w:tcBorders>
            <w:noWrap/>
            <w:vAlign w:val="center"/>
          </w:tcPr>
          <w:p w14:paraId="5EF233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福利费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F7768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0.24</w:t>
            </w:r>
          </w:p>
        </w:tc>
        <w:tc>
          <w:tcPr>
            <w:tcW w:w="1245" w:type="dxa"/>
            <w:tcBorders>
              <w:top w:val="single" w:color="auto" w:sz="4" w:space="0"/>
              <w:left w:val="single" w:color="auto" w:sz="4" w:space="0"/>
              <w:bottom w:val="single" w:color="auto" w:sz="4" w:space="0"/>
              <w:right w:val="single" w:color="auto" w:sz="4" w:space="0"/>
            </w:tcBorders>
            <w:noWrap/>
            <w:vAlign w:val="center"/>
          </w:tcPr>
          <w:p w14:paraId="7AE57B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39908</w:t>
            </w:r>
          </w:p>
        </w:tc>
        <w:tc>
          <w:tcPr>
            <w:tcW w:w="2075" w:type="dxa"/>
            <w:tcBorders>
              <w:top w:val="single" w:color="auto" w:sz="4" w:space="0"/>
              <w:left w:val="single" w:color="auto" w:sz="4" w:space="0"/>
              <w:bottom w:val="single" w:color="auto" w:sz="4" w:space="0"/>
              <w:right w:val="single" w:color="auto" w:sz="4" w:space="0"/>
            </w:tcBorders>
            <w:noWrap/>
            <w:vAlign w:val="center"/>
          </w:tcPr>
          <w:p w14:paraId="6905D3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对民间非营利组织和群众性自治组织补贴</w:t>
            </w:r>
          </w:p>
        </w:tc>
        <w:tc>
          <w:tcPr>
            <w:tcW w:w="1309" w:type="dxa"/>
            <w:tcBorders>
              <w:top w:val="single" w:color="auto" w:sz="4" w:space="0"/>
              <w:left w:val="single" w:color="auto" w:sz="4" w:space="0"/>
              <w:bottom w:val="single" w:color="auto" w:sz="4" w:space="0"/>
              <w:right w:val="single" w:color="auto" w:sz="4" w:space="0"/>
            </w:tcBorders>
            <w:noWrap/>
            <w:vAlign w:val="center"/>
          </w:tcPr>
          <w:p w14:paraId="30939D4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EB137D3">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99C5A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30309</w:t>
            </w:r>
          </w:p>
        </w:tc>
        <w:tc>
          <w:tcPr>
            <w:tcW w:w="1680" w:type="dxa"/>
            <w:tcBorders>
              <w:top w:val="single" w:color="auto" w:sz="4" w:space="0"/>
              <w:left w:val="single" w:color="auto" w:sz="4" w:space="0"/>
              <w:bottom w:val="single" w:color="auto" w:sz="4" w:space="0"/>
              <w:right w:val="single" w:color="auto" w:sz="4" w:space="0"/>
            </w:tcBorders>
            <w:noWrap/>
            <w:vAlign w:val="center"/>
          </w:tcPr>
          <w:p w14:paraId="313563E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奖励金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1193EA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9A4BB4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30231</w:t>
            </w:r>
          </w:p>
        </w:tc>
        <w:tc>
          <w:tcPr>
            <w:tcW w:w="2347" w:type="dxa"/>
            <w:tcBorders>
              <w:top w:val="single" w:color="auto" w:sz="4" w:space="0"/>
              <w:left w:val="single" w:color="auto" w:sz="4" w:space="0"/>
              <w:bottom w:val="single" w:color="auto" w:sz="4" w:space="0"/>
              <w:right w:val="single" w:color="auto" w:sz="4" w:space="0"/>
            </w:tcBorders>
            <w:noWrap/>
            <w:vAlign w:val="center"/>
          </w:tcPr>
          <w:p w14:paraId="445495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公务用车运行维护费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6E02D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763FE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39909</w:t>
            </w:r>
          </w:p>
        </w:tc>
        <w:tc>
          <w:tcPr>
            <w:tcW w:w="2075" w:type="dxa"/>
            <w:tcBorders>
              <w:top w:val="single" w:color="auto" w:sz="4" w:space="0"/>
              <w:left w:val="single" w:color="auto" w:sz="4" w:space="0"/>
              <w:bottom w:val="single" w:color="auto" w:sz="4" w:space="0"/>
              <w:right w:val="single" w:color="auto" w:sz="4" w:space="0"/>
            </w:tcBorders>
            <w:noWrap/>
            <w:vAlign w:val="center"/>
          </w:tcPr>
          <w:p w14:paraId="66D7FC2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经常性赠与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2DEE8FA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E23E14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36592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30310</w:t>
            </w:r>
          </w:p>
        </w:tc>
        <w:tc>
          <w:tcPr>
            <w:tcW w:w="1680" w:type="dxa"/>
            <w:tcBorders>
              <w:top w:val="single" w:color="auto" w:sz="4" w:space="0"/>
              <w:left w:val="single" w:color="auto" w:sz="4" w:space="0"/>
              <w:bottom w:val="single" w:color="auto" w:sz="4" w:space="0"/>
              <w:right w:val="single" w:color="auto" w:sz="4" w:space="0"/>
            </w:tcBorders>
            <w:noWrap/>
            <w:vAlign w:val="center"/>
          </w:tcPr>
          <w:p w14:paraId="4A50326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个人农业生产补贴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1E5C4C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B6EA47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30239</w:t>
            </w:r>
          </w:p>
        </w:tc>
        <w:tc>
          <w:tcPr>
            <w:tcW w:w="2347" w:type="dxa"/>
            <w:tcBorders>
              <w:top w:val="single" w:color="auto" w:sz="4" w:space="0"/>
              <w:left w:val="single" w:color="auto" w:sz="4" w:space="0"/>
              <w:bottom w:val="single" w:color="auto" w:sz="4" w:space="0"/>
              <w:right w:val="single" w:color="auto" w:sz="4" w:space="0"/>
            </w:tcBorders>
            <w:noWrap/>
            <w:vAlign w:val="center"/>
          </w:tcPr>
          <w:p w14:paraId="020B12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78FE78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DFC73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39910</w:t>
            </w:r>
          </w:p>
        </w:tc>
        <w:tc>
          <w:tcPr>
            <w:tcW w:w="2075" w:type="dxa"/>
            <w:tcBorders>
              <w:top w:val="single" w:color="auto" w:sz="4" w:space="0"/>
              <w:left w:val="single" w:color="auto" w:sz="4" w:space="0"/>
              <w:bottom w:val="single" w:color="auto" w:sz="4" w:space="0"/>
              <w:right w:val="single" w:color="auto" w:sz="4" w:space="0"/>
            </w:tcBorders>
            <w:noWrap/>
            <w:vAlign w:val="center"/>
          </w:tcPr>
          <w:p w14:paraId="37A5D7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288E2A7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3E2CAAE">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59DFD2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30311</w:t>
            </w:r>
          </w:p>
        </w:tc>
        <w:tc>
          <w:tcPr>
            <w:tcW w:w="1680" w:type="dxa"/>
            <w:tcBorders>
              <w:top w:val="single" w:color="auto" w:sz="4" w:space="0"/>
              <w:left w:val="single" w:color="auto" w:sz="4" w:space="0"/>
              <w:bottom w:val="single" w:color="auto" w:sz="4" w:space="0"/>
              <w:right w:val="single" w:color="auto" w:sz="4" w:space="0"/>
            </w:tcBorders>
            <w:noWrap/>
            <w:vAlign w:val="center"/>
          </w:tcPr>
          <w:p w14:paraId="5F09EB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代缴社会保险费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DCCBF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007919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30240</w:t>
            </w:r>
          </w:p>
        </w:tc>
        <w:tc>
          <w:tcPr>
            <w:tcW w:w="2347" w:type="dxa"/>
            <w:tcBorders>
              <w:top w:val="single" w:color="auto" w:sz="4" w:space="0"/>
              <w:left w:val="single" w:color="auto" w:sz="4" w:space="0"/>
              <w:bottom w:val="single" w:color="auto" w:sz="4" w:space="0"/>
              <w:right w:val="single" w:color="auto" w:sz="4" w:space="0"/>
            </w:tcBorders>
            <w:noWrap/>
            <w:vAlign w:val="center"/>
          </w:tcPr>
          <w:p w14:paraId="01622BE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税金及附加费用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43158B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47003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39999</w:t>
            </w:r>
          </w:p>
        </w:tc>
        <w:tc>
          <w:tcPr>
            <w:tcW w:w="2075" w:type="dxa"/>
            <w:tcBorders>
              <w:top w:val="single" w:color="auto" w:sz="4" w:space="0"/>
              <w:left w:val="single" w:color="auto" w:sz="4" w:space="0"/>
              <w:bottom w:val="single" w:color="auto" w:sz="4" w:space="0"/>
              <w:right w:val="single" w:color="auto" w:sz="4" w:space="0"/>
            </w:tcBorders>
            <w:noWrap/>
            <w:vAlign w:val="center"/>
          </w:tcPr>
          <w:p w14:paraId="63DB94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7A4984E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AD7CB9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7CC264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30399</w:t>
            </w:r>
          </w:p>
        </w:tc>
        <w:tc>
          <w:tcPr>
            <w:tcW w:w="1680" w:type="dxa"/>
            <w:tcBorders>
              <w:top w:val="single" w:color="auto" w:sz="4" w:space="0"/>
              <w:left w:val="single" w:color="auto" w:sz="4" w:space="0"/>
              <w:bottom w:val="single" w:color="auto" w:sz="4" w:space="0"/>
              <w:right w:val="single" w:color="auto" w:sz="4" w:space="0"/>
            </w:tcBorders>
            <w:noWrap/>
            <w:vAlign w:val="center"/>
          </w:tcPr>
          <w:p w14:paraId="6EA061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572019A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B69885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30299</w:t>
            </w:r>
          </w:p>
        </w:tc>
        <w:tc>
          <w:tcPr>
            <w:tcW w:w="2347" w:type="dxa"/>
            <w:tcBorders>
              <w:top w:val="single" w:color="auto" w:sz="4" w:space="0"/>
              <w:left w:val="single" w:color="auto" w:sz="4" w:space="0"/>
              <w:bottom w:val="single" w:color="auto" w:sz="4" w:space="0"/>
              <w:right w:val="single" w:color="auto" w:sz="4" w:space="0"/>
            </w:tcBorders>
            <w:noWrap/>
            <w:vAlign w:val="center"/>
          </w:tcPr>
          <w:p w14:paraId="29E27F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0854CA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89534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6A38EE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4FB334C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DB9BE1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AACC9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人员经费合计</w:t>
            </w:r>
          </w:p>
        </w:tc>
        <w:tc>
          <w:tcPr>
            <w:tcW w:w="1680" w:type="dxa"/>
            <w:tcBorders>
              <w:top w:val="single" w:color="auto" w:sz="4" w:space="0"/>
              <w:left w:val="single" w:color="auto" w:sz="4" w:space="0"/>
              <w:bottom w:val="single" w:color="auto" w:sz="4" w:space="0"/>
              <w:right w:val="single" w:color="auto" w:sz="4" w:space="0"/>
            </w:tcBorders>
            <w:noWrap/>
            <w:vAlign w:val="center"/>
          </w:tcPr>
          <w:p w14:paraId="2B69190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236" w:type="dxa"/>
            <w:tcBorders>
              <w:top w:val="single" w:color="auto" w:sz="4" w:space="0"/>
              <w:left w:val="single" w:color="auto" w:sz="4" w:space="0"/>
              <w:bottom w:val="single" w:color="auto" w:sz="4" w:space="0"/>
              <w:right w:val="single" w:color="auto" w:sz="4" w:space="0"/>
            </w:tcBorders>
            <w:noWrap/>
            <w:vAlign w:val="center"/>
          </w:tcPr>
          <w:p w14:paraId="45D083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177.32</w:t>
            </w:r>
          </w:p>
        </w:tc>
        <w:tc>
          <w:tcPr>
            <w:tcW w:w="1280" w:type="dxa"/>
            <w:tcBorders>
              <w:top w:val="single" w:color="auto" w:sz="4" w:space="0"/>
              <w:left w:val="single" w:color="auto" w:sz="4" w:space="0"/>
              <w:bottom w:val="single" w:color="auto" w:sz="4" w:space="0"/>
              <w:right w:val="single" w:color="auto" w:sz="4" w:space="0"/>
            </w:tcBorders>
            <w:noWrap/>
            <w:vAlign w:val="center"/>
          </w:tcPr>
          <w:p w14:paraId="56CD1EF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公用经费合计</w:t>
            </w:r>
          </w:p>
        </w:tc>
        <w:tc>
          <w:tcPr>
            <w:tcW w:w="2347" w:type="dxa"/>
            <w:tcBorders>
              <w:top w:val="single" w:color="auto" w:sz="4" w:space="0"/>
              <w:left w:val="single" w:color="auto" w:sz="4" w:space="0"/>
              <w:bottom w:val="single" w:color="auto" w:sz="4" w:space="0"/>
              <w:right w:val="single" w:color="auto" w:sz="4" w:space="0"/>
            </w:tcBorders>
            <w:noWrap/>
            <w:vAlign w:val="center"/>
          </w:tcPr>
          <w:p w14:paraId="7338DF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16A85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4EB93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0C10DCF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78FBCF2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3.25</w:t>
            </w:r>
          </w:p>
        </w:tc>
      </w:tr>
      <w:tr w14:paraId="67F6D6A3">
        <w:tblPrEx>
          <w:tblCellMar>
            <w:top w:w="0" w:type="dxa"/>
            <w:left w:w="108" w:type="dxa"/>
            <w:bottom w:w="0" w:type="dxa"/>
            <w:right w:w="108" w:type="dxa"/>
          </w:tblCellMar>
        </w:tblPrEx>
        <w:trPr>
          <w:trHeight w:val="319" w:hRule="atLeast"/>
        </w:trPr>
        <w:tc>
          <w:tcPr>
            <w:tcW w:w="14000" w:type="dxa"/>
            <w:gridSpan w:val="9"/>
            <w:tcBorders>
              <w:top w:val="single" w:color="auto" w:sz="4" w:space="0"/>
              <w:left w:val="nil"/>
              <w:bottom w:val="nil"/>
              <w:right w:val="nil"/>
            </w:tcBorders>
            <w:noWrap/>
            <w:vAlign w:val="center"/>
          </w:tcPr>
          <w:p w14:paraId="21B99190">
            <w:r>
              <w:rPr>
                <w:rFonts w:hint="eastAsia"/>
              </w:rPr>
              <w:t>注：本表反映单位本年度一般公共预算财政拨款基本支出明细情况。</w:t>
            </w:r>
          </w:p>
          <w:p w14:paraId="1EBC6CD1">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317DCB51"/>
    <w:p w14:paraId="20016F96">
      <w:r>
        <w:br w:type="page"/>
      </w:r>
    </w:p>
    <w:tbl>
      <w:tblPr>
        <w:tblStyle w:val="8"/>
        <w:tblW w:w="14570" w:type="dxa"/>
        <w:tblInd w:w="96" w:type="dxa"/>
        <w:tblLayout w:type="fixed"/>
        <w:tblCellMar>
          <w:top w:w="0" w:type="dxa"/>
          <w:left w:w="108" w:type="dxa"/>
          <w:bottom w:w="0" w:type="dxa"/>
          <w:right w:w="108" w:type="dxa"/>
        </w:tblCellMar>
      </w:tblPr>
      <w:tblGrid>
        <w:gridCol w:w="1297"/>
        <w:gridCol w:w="240"/>
        <w:gridCol w:w="236"/>
        <w:gridCol w:w="1625"/>
        <w:gridCol w:w="1973"/>
        <w:gridCol w:w="1653"/>
        <w:gridCol w:w="1600"/>
        <w:gridCol w:w="1680"/>
        <w:gridCol w:w="1730"/>
        <w:gridCol w:w="1948"/>
      </w:tblGrid>
      <w:tr w14:paraId="06BA85DC">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7DFE8D84">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0C059F76">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45008737">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政府性基金预算财政拨款收入支出决算表</w:t>
            </w:r>
          </w:p>
        </w:tc>
      </w:tr>
      <w:tr w14:paraId="10E5DCC5">
        <w:tblPrEx>
          <w:tblCellMar>
            <w:top w:w="0" w:type="dxa"/>
            <w:left w:w="108" w:type="dxa"/>
            <w:bottom w:w="0" w:type="dxa"/>
            <w:right w:w="108" w:type="dxa"/>
          </w:tblCellMar>
        </w:tblPrEx>
        <w:trPr>
          <w:trHeight w:val="268" w:hRule="atLeast"/>
        </w:trPr>
        <w:tc>
          <w:tcPr>
            <w:tcW w:w="1297" w:type="dxa"/>
            <w:tcBorders>
              <w:top w:val="nil"/>
              <w:left w:val="nil"/>
              <w:bottom w:val="nil"/>
              <w:right w:val="nil"/>
            </w:tcBorders>
            <w:noWrap/>
            <w:vAlign w:val="bottom"/>
          </w:tcPr>
          <w:p w14:paraId="2DFE8E4A">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40" w:type="dxa"/>
            <w:tcBorders>
              <w:top w:val="nil"/>
              <w:left w:val="nil"/>
              <w:bottom w:val="nil"/>
              <w:right w:val="nil"/>
            </w:tcBorders>
            <w:noWrap/>
            <w:vAlign w:val="bottom"/>
          </w:tcPr>
          <w:p w14:paraId="36D3C219">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36" w:type="dxa"/>
            <w:tcBorders>
              <w:top w:val="nil"/>
              <w:left w:val="nil"/>
              <w:bottom w:val="nil"/>
              <w:right w:val="nil"/>
            </w:tcBorders>
            <w:noWrap/>
            <w:vAlign w:val="bottom"/>
          </w:tcPr>
          <w:p w14:paraId="5B9DD2FF">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25" w:type="dxa"/>
            <w:tcBorders>
              <w:top w:val="nil"/>
              <w:left w:val="nil"/>
              <w:bottom w:val="nil"/>
              <w:right w:val="nil"/>
            </w:tcBorders>
            <w:noWrap/>
            <w:vAlign w:val="bottom"/>
          </w:tcPr>
          <w:p w14:paraId="00C00B35">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73" w:type="dxa"/>
            <w:tcBorders>
              <w:top w:val="nil"/>
              <w:left w:val="nil"/>
              <w:bottom w:val="nil"/>
              <w:right w:val="nil"/>
            </w:tcBorders>
            <w:noWrap/>
            <w:vAlign w:val="bottom"/>
          </w:tcPr>
          <w:p w14:paraId="768BEB0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53" w:type="dxa"/>
            <w:tcBorders>
              <w:top w:val="nil"/>
              <w:left w:val="nil"/>
              <w:bottom w:val="nil"/>
              <w:right w:val="nil"/>
            </w:tcBorders>
            <w:noWrap/>
            <w:vAlign w:val="bottom"/>
          </w:tcPr>
          <w:p w14:paraId="4D236CD5">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00" w:type="dxa"/>
            <w:tcBorders>
              <w:top w:val="nil"/>
              <w:left w:val="nil"/>
              <w:bottom w:val="nil"/>
              <w:right w:val="nil"/>
            </w:tcBorders>
            <w:noWrap/>
            <w:vAlign w:val="bottom"/>
          </w:tcPr>
          <w:p w14:paraId="19228FE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80" w:type="dxa"/>
            <w:tcBorders>
              <w:top w:val="nil"/>
              <w:left w:val="nil"/>
              <w:bottom w:val="nil"/>
              <w:right w:val="nil"/>
            </w:tcBorders>
            <w:noWrap/>
            <w:vAlign w:val="bottom"/>
          </w:tcPr>
          <w:p w14:paraId="5C4803DB">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nil"/>
              <w:right w:val="nil"/>
            </w:tcBorders>
            <w:noWrap/>
            <w:vAlign w:val="bottom"/>
          </w:tcPr>
          <w:p w14:paraId="59C6DADC">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nil"/>
              <w:right w:val="nil"/>
            </w:tcBorders>
            <w:noWrap/>
            <w:vAlign w:val="bottom"/>
          </w:tcPr>
          <w:p w14:paraId="64E43F3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768EBF4E">
        <w:tblPrEx>
          <w:tblCellMar>
            <w:top w:w="0" w:type="dxa"/>
            <w:left w:w="108" w:type="dxa"/>
            <w:bottom w:w="0" w:type="dxa"/>
            <w:right w:w="108" w:type="dxa"/>
          </w:tblCellMar>
        </w:tblPrEx>
        <w:trPr>
          <w:trHeight w:val="268" w:hRule="atLeast"/>
        </w:trPr>
        <w:tc>
          <w:tcPr>
            <w:tcW w:w="8624" w:type="dxa"/>
            <w:gridSpan w:val="7"/>
            <w:tcBorders>
              <w:top w:val="nil"/>
              <w:left w:val="nil"/>
              <w:bottom w:val="single" w:color="auto" w:sz="4" w:space="0"/>
              <w:right w:val="nil"/>
            </w:tcBorders>
            <w:noWrap/>
            <w:vAlign w:val="bottom"/>
          </w:tcPr>
          <w:p w14:paraId="5CC81E09">
            <w:pPr>
              <w:keepNext w:val="0"/>
              <w:keepLines w:val="0"/>
              <w:pageBreakBefore w:val="0"/>
              <w:kinsoku/>
              <w:wordWrap/>
              <w:overflowPunct/>
              <w:topLinePunct w:val="0"/>
              <w:bidi w:val="0"/>
              <w:snapToGrid/>
              <w:spacing w:line="580" w:lineRule="exact"/>
              <w:jc w:val="left"/>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融水苗族自治县汪洞乡便民服务中心</w:t>
            </w:r>
          </w:p>
        </w:tc>
        <w:tc>
          <w:tcPr>
            <w:tcW w:w="1680" w:type="dxa"/>
            <w:tcBorders>
              <w:top w:val="nil"/>
              <w:left w:val="nil"/>
              <w:bottom w:val="single" w:color="auto" w:sz="4" w:space="0"/>
              <w:right w:val="nil"/>
            </w:tcBorders>
            <w:noWrap/>
            <w:vAlign w:val="bottom"/>
          </w:tcPr>
          <w:p w14:paraId="0B216BDD">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single" w:color="auto" w:sz="4" w:space="0"/>
              <w:right w:val="nil"/>
            </w:tcBorders>
            <w:noWrap/>
            <w:vAlign w:val="bottom"/>
          </w:tcPr>
          <w:p w14:paraId="5C4ADDC5">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single" w:color="auto" w:sz="4" w:space="0"/>
              <w:right w:val="nil"/>
            </w:tcBorders>
            <w:noWrap/>
            <w:vAlign w:val="bottom"/>
          </w:tcPr>
          <w:p w14:paraId="05A3992E">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052BFA4F">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1DB028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973" w:type="dxa"/>
            <w:vMerge w:val="restart"/>
            <w:tcBorders>
              <w:top w:val="single" w:color="auto" w:sz="4" w:space="0"/>
              <w:left w:val="single" w:color="auto" w:sz="4" w:space="0"/>
              <w:bottom w:val="single" w:color="auto" w:sz="4" w:space="0"/>
              <w:right w:val="single" w:color="auto" w:sz="4" w:space="0"/>
            </w:tcBorders>
            <w:noWrap w:val="0"/>
            <w:vAlign w:val="center"/>
          </w:tcPr>
          <w:p w14:paraId="68A8ED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年初结转和结余</w:t>
            </w:r>
          </w:p>
        </w:tc>
        <w:tc>
          <w:tcPr>
            <w:tcW w:w="1653" w:type="dxa"/>
            <w:vMerge w:val="restart"/>
            <w:tcBorders>
              <w:top w:val="single" w:color="auto" w:sz="4" w:space="0"/>
              <w:left w:val="single" w:color="auto" w:sz="4" w:space="0"/>
              <w:bottom w:val="single" w:color="auto" w:sz="4" w:space="0"/>
              <w:right w:val="single" w:color="auto" w:sz="4" w:space="0"/>
            </w:tcBorders>
            <w:noWrap w:val="0"/>
            <w:vAlign w:val="center"/>
          </w:tcPr>
          <w:p w14:paraId="167B41A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w:t>
            </w:r>
          </w:p>
        </w:tc>
        <w:tc>
          <w:tcPr>
            <w:tcW w:w="5010" w:type="dxa"/>
            <w:gridSpan w:val="3"/>
            <w:tcBorders>
              <w:top w:val="single" w:color="auto" w:sz="4" w:space="0"/>
              <w:left w:val="single" w:color="auto" w:sz="4" w:space="0"/>
              <w:bottom w:val="single" w:color="auto" w:sz="4" w:space="0"/>
              <w:right w:val="single" w:color="auto" w:sz="4" w:space="0"/>
            </w:tcBorders>
            <w:noWrap w:val="0"/>
            <w:vAlign w:val="center"/>
          </w:tcPr>
          <w:p w14:paraId="7935589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c>
          <w:tcPr>
            <w:tcW w:w="1948" w:type="dxa"/>
            <w:vMerge w:val="restart"/>
            <w:tcBorders>
              <w:top w:val="single" w:color="auto" w:sz="4" w:space="0"/>
              <w:left w:val="single" w:color="auto" w:sz="4" w:space="0"/>
              <w:bottom w:val="single" w:color="auto" w:sz="4" w:space="0"/>
              <w:right w:val="single" w:color="auto" w:sz="4" w:space="0"/>
            </w:tcBorders>
            <w:noWrap w:val="0"/>
            <w:vAlign w:val="center"/>
          </w:tcPr>
          <w:p w14:paraId="09455FE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年末结转和结余</w:t>
            </w:r>
          </w:p>
        </w:tc>
      </w:tr>
      <w:tr w14:paraId="56356279">
        <w:tblPrEx>
          <w:tblCellMar>
            <w:top w:w="0" w:type="dxa"/>
            <w:left w:w="108" w:type="dxa"/>
            <w:bottom w:w="0" w:type="dxa"/>
            <w:right w:w="108" w:type="dxa"/>
          </w:tblCellMar>
        </w:tblPrEx>
        <w:trPr>
          <w:trHeight w:val="312" w:hRule="atLeast"/>
        </w:trPr>
        <w:tc>
          <w:tcPr>
            <w:tcW w:w="153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D28B0C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61" w:type="dxa"/>
            <w:gridSpan w:val="2"/>
            <w:vMerge w:val="restart"/>
            <w:tcBorders>
              <w:top w:val="single" w:color="auto" w:sz="4" w:space="0"/>
              <w:left w:val="single" w:color="auto" w:sz="4" w:space="0"/>
              <w:bottom w:val="single" w:color="auto" w:sz="4" w:space="0"/>
              <w:right w:val="single" w:color="auto" w:sz="4" w:space="0"/>
            </w:tcBorders>
            <w:noWrap/>
            <w:vAlign w:val="center"/>
          </w:tcPr>
          <w:p w14:paraId="6A6CB07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0ED94F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755DDAD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restart"/>
            <w:tcBorders>
              <w:top w:val="single" w:color="auto" w:sz="4" w:space="0"/>
              <w:left w:val="single" w:color="auto" w:sz="4" w:space="0"/>
              <w:bottom w:val="single" w:color="auto" w:sz="4" w:space="0"/>
              <w:right w:val="single" w:color="auto" w:sz="4" w:space="0"/>
            </w:tcBorders>
            <w:noWrap w:val="0"/>
            <w:vAlign w:val="center"/>
          </w:tcPr>
          <w:p w14:paraId="7DBECA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1466B38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30" w:type="dxa"/>
            <w:vMerge w:val="restart"/>
            <w:tcBorders>
              <w:top w:val="single" w:color="auto" w:sz="4" w:space="0"/>
              <w:left w:val="single" w:color="auto" w:sz="4" w:space="0"/>
              <w:bottom w:val="single" w:color="auto" w:sz="4" w:space="0"/>
              <w:right w:val="single" w:color="auto" w:sz="4" w:space="0"/>
            </w:tcBorders>
            <w:noWrap w:val="0"/>
            <w:vAlign w:val="center"/>
          </w:tcPr>
          <w:p w14:paraId="1400692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6D5152A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04A56020">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C3CC1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5655377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152A256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096F666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0C3B44A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709E469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22A701E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4249EAD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32FEAD9">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795CC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6C93C3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242B14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3E0305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41F2D09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08A4E3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580DCAE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4700C3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EB51942">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0F00030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973" w:type="dxa"/>
            <w:tcBorders>
              <w:top w:val="single" w:color="auto" w:sz="4" w:space="0"/>
              <w:left w:val="single" w:color="auto" w:sz="4" w:space="0"/>
              <w:bottom w:val="single" w:color="auto" w:sz="4" w:space="0"/>
              <w:right w:val="single" w:color="auto" w:sz="4" w:space="0"/>
            </w:tcBorders>
            <w:noWrap/>
            <w:vAlign w:val="center"/>
          </w:tcPr>
          <w:p w14:paraId="535023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653" w:type="dxa"/>
            <w:tcBorders>
              <w:top w:val="single" w:color="auto" w:sz="4" w:space="0"/>
              <w:left w:val="single" w:color="auto" w:sz="4" w:space="0"/>
              <w:bottom w:val="single" w:color="auto" w:sz="4" w:space="0"/>
              <w:right w:val="single" w:color="auto" w:sz="4" w:space="0"/>
            </w:tcBorders>
            <w:noWrap/>
            <w:vAlign w:val="center"/>
          </w:tcPr>
          <w:p w14:paraId="0A8DF8A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00" w:type="dxa"/>
            <w:tcBorders>
              <w:top w:val="single" w:color="auto" w:sz="4" w:space="0"/>
              <w:left w:val="single" w:color="auto" w:sz="4" w:space="0"/>
              <w:bottom w:val="single" w:color="auto" w:sz="4" w:space="0"/>
              <w:right w:val="single" w:color="auto" w:sz="4" w:space="0"/>
            </w:tcBorders>
            <w:noWrap/>
            <w:vAlign w:val="center"/>
          </w:tcPr>
          <w:p w14:paraId="1D280AB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680" w:type="dxa"/>
            <w:tcBorders>
              <w:top w:val="single" w:color="auto" w:sz="4" w:space="0"/>
              <w:left w:val="single" w:color="auto" w:sz="4" w:space="0"/>
              <w:bottom w:val="single" w:color="auto" w:sz="4" w:space="0"/>
              <w:right w:val="single" w:color="auto" w:sz="4" w:space="0"/>
            </w:tcBorders>
            <w:noWrap/>
            <w:vAlign w:val="center"/>
          </w:tcPr>
          <w:p w14:paraId="35E31CF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730" w:type="dxa"/>
            <w:tcBorders>
              <w:top w:val="single" w:color="auto" w:sz="4" w:space="0"/>
              <w:left w:val="single" w:color="auto" w:sz="4" w:space="0"/>
              <w:bottom w:val="single" w:color="auto" w:sz="4" w:space="0"/>
              <w:right w:val="single" w:color="auto" w:sz="4" w:space="0"/>
            </w:tcBorders>
            <w:noWrap/>
            <w:vAlign w:val="center"/>
          </w:tcPr>
          <w:p w14:paraId="405C82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48" w:type="dxa"/>
            <w:tcBorders>
              <w:top w:val="single" w:color="auto" w:sz="4" w:space="0"/>
              <w:left w:val="single" w:color="auto" w:sz="4" w:space="0"/>
              <w:bottom w:val="single" w:color="auto" w:sz="4" w:space="0"/>
              <w:right w:val="single" w:color="auto" w:sz="4" w:space="0"/>
            </w:tcBorders>
            <w:noWrap/>
            <w:vAlign w:val="center"/>
          </w:tcPr>
          <w:p w14:paraId="719093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68ADA431">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7EE7F6CF">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5561A4A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25655B6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7FC2F8B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486EE6B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3597E81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4CB9526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392E9EF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5126DDD">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6DF8A0BF">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1FB6EDCF">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61B78AC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6561E9B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33F8E1D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2EB8F5B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7A96EBE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31D42E2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630F96C">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71F86C5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101C1DD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5E9E6E3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1A3A1ED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4757FD0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5CF1CC1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659D359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0B72407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CCB80B4">
        <w:tblPrEx>
          <w:tblCellMar>
            <w:top w:w="0" w:type="dxa"/>
            <w:left w:w="108" w:type="dxa"/>
            <w:bottom w:w="0" w:type="dxa"/>
            <w:right w:w="108" w:type="dxa"/>
          </w:tblCellMar>
        </w:tblPrEx>
        <w:trPr>
          <w:trHeight w:val="329" w:hRule="atLeast"/>
        </w:trPr>
        <w:tc>
          <w:tcPr>
            <w:tcW w:w="13982" w:type="dxa"/>
            <w:gridSpan w:val="10"/>
            <w:tcBorders>
              <w:top w:val="single" w:color="auto" w:sz="4" w:space="0"/>
              <w:left w:val="nil"/>
              <w:bottom w:val="nil"/>
              <w:right w:val="nil"/>
            </w:tcBorders>
            <w:noWrap/>
            <w:vAlign w:val="center"/>
          </w:tcPr>
          <w:p w14:paraId="4512FDE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sz w:val="20"/>
                <w:szCs w:val="20"/>
                <w:highlight w:val="none"/>
              </w:rPr>
            </w:pPr>
            <w:r>
              <w:rPr>
                <w:rFonts w:hint="eastAsia"/>
              </w:rPr>
              <w:t>注：本表反映单位本年度政府性基金预算财政拨款收入、支出及结转和结余情况。</w:t>
            </w:r>
          </w:p>
        </w:tc>
      </w:tr>
    </w:tbl>
    <w:p w14:paraId="194A59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rPr>
          <w:rFonts w:hint="eastAsia" w:ascii="方正仿宋_GB2312" w:hAnsi="方正仿宋_GB2312" w:eastAsia="方正仿宋_GB2312" w:cs="方正仿宋_GB2312"/>
          <w:color w:val="000000"/>
          <w:sz w:val="24"/>
          <w:szCs w:val="24"/>
        </w:rPr>
      </w:pPr>
      <w:r>
        <w:rPr>
          <w:rFonts w:hint="eastAsia" w:ascii="宋体" w:hAnsi="宋体" w:eastAsia="宋体" w:cs="宋体"/>
          <w:color w:val="000000"/>
          <w:kern w:val="2"/>
          <w:sz w:val="20"/>
          <w:szCs w:val="20"/>
          <w:lang w:val="en-US" w:eastAsia="zh-CN"/>
        </w:rPr>
        <w:t>本</w:t>
      </w:r>
      <w:r>
        <w:rPr>
          <w:rFonts w:hint="eastAsia" w:ascii="宋体" w:hAnsi="宋体" w:cs="宋体"/>
          <w:color w:val="000000"/>
          <w:kern w:val="2"/>
          <w:sz w:val="20"/>
          <w:szCs w:val="20"/>
          <w:lang w:val="en-US" w:eastAsia="zh"/>
          <w:woUserID w:val="1"/>
        </w:rPr>
        <w:t>单位</w:t>
      </w:r>
      <w:r>
        <w:rPr>
          <w:rFonts w:hint="eastAsia" w:ascii="宋体" w:hAnsi="宋体" w:eastAsia="宋体" w:cs="宋体"/>
          <w:color w:val="000000"/>
          <w:kern w:val="2"/>
          <w:sz w:val="20"/>
          <w:szCs w:val="20"/>
          <w:lang w:val="en-US" w:eastAsia="zh-CN"/>
        </w:rPr>
        <w:t>202</w:t>
      </w:r>
      <w:r>
        <w:rPr>
          <w:rFonts w:hint="eastAsia" w:ascii="宋体" w:hAnsi="宋体" w:cs="宋体"/>
          <w:color w:val="000000"/>
          <w:kern w:val="2"/>
          <w:sz w:val="20"/>
          <w:szCs w:val="20"/>
          <w:lang w:val="en-US" w:eastAsia="zh-CN"/>
        </w:rPr>
        <w:t>5</w:t>
      </w:r>
      <w:r>
        <w:rPr>
          <w:rFonts w:hint="eastAsia" w:ascii="宋体" w:hAnsi="宋体" w:eastAsia="宋体" w:cs="宋体"/>
          <w:color w:val="000000"/>
          <w:kern w:val="2"/>
          <w:sz w:val="20"/>
          <w:szCs w:val="20"/>
          <w:lang w:val="en-US" w:eastAsia="zh-CN"/>
        </w:rPr>
        <w:t>年度没有政府性基金预算财政拨款收入，也没有政府性基金预算财政拨款安排的支出，故本表无数据</w:t>
      </w:r>
      <w:r>
        <w:rPr>
          <w:rFonts w:hint="eastAsia"/>
          <w:lang w:val="en-US" w:eastAsia="zh-CN"/>
        </w:rPr>
        <w:t>。</w:t>
      </w:r>
    </w:p>
    <w:p w14:paraId="64CA0FC5"/>
    <w:p w14:paraId="322470EB">
      <w:pPr>
        <w:rPr>
          <w:rFonts w:hint="eastAsia"/>
        </w:rPr>
      </w:pPr>
      <w:r>
        <w:br w:type="page"/>
      </w:r>
    </w:p>
    <w:tbl>
      <w:tblPr>
        <w:tblStyle w:val="8"/>
        <w:tblW w:w="0" w:type="auto"/>
        <w:tblInd w:w="96" w:type="dxa"/>
        <w:tblLayout w:type="fixed"/>
        <w:tblCellMar>
          <w:top w:w="0" w:type="dxa"/>
          <w:left w:w="108" w:type="dxa"/>
          <w:bottom w:w="0" w:type="dxa"/>
          <w:right w:w="108" w:type="dxa"/>
        </w:tblCellMar>
      </w:tblPr>
      <w:tblGrid>
        <w:gridCol w:w="1638"/>
        <w:gridCol w:w="3109"/>
        <w:gridCol w:w="2993"/>
        <w:gridCol w:w="3135"/>
        <w:gridCol w:w="3065"/>
      </w:tblGrid>
      <w:tr w14:paraId="3269E092">
        <w:tblPrEx>
          <w:tblCellMar>
            <w:top w:w="0" w:type="dxa"/>
            <w:left w:w="108" w:type="dxa"/>
            <w:bottom w:w="0" w:type="dxa"/>
            <w:right w:w="108" w:type="dxa"/>
          </w:tblCellMar>
        </w:tblPrEx>
        <w:trPr>
          <w:trHeight w:val="384" w:hRule="atLeast"/>
          <w:tblHeader/>
        </w:trPr>
        <w:tc>
          <w:tcPr>
            <w:tcW w:w="13940" w:type="dxa"/>
            <w:gridSpan w:val="5"/>
            <w:tcBorders>
              <w:top w:val="nil"/>
              <w:left w:val="nil"/>
              <w:bottom w:val="nil"/>
              <w:right w:val="nil"/>
            </w:tcBorders>
            <w:noWrap/>
            <w:vAlign w:val="bottom"/>
          </w:tcPr>
          <w:p w14:paraId="69A6282B">
            <w:pPr>
              <w:keepNext w:val="0"/>
              <w:keepLines w:val="0"/>
              <w:pageBreakBefore w:val="0"/>
              <w:tabs>
                <w:tab w:val="left" w:pos="4794"/>
              </w:tabs>
              <w:kinsoku/>
              <w:wordWrap/>
              <w:overflowPunct/>
              <w:topLinePunct w:val="0"/>
              <w:bidi w:val="0"/>
              <w:snapToGrid/>
              <w:spacing w:line="580" w:lineRule="exact"/>
              <w:jc w:val="right"/>
              <w:rPr>
                <w:rFonts w:hint="eastAsia" w:ascii="黑体" w:hAnsi="黑体" w:eastAsia="宋体" w:cs="黑体"/>
                <w:color w:val="000000"/>
                <w:kern w:val="0"/>
                <w:sz w:val="32"/>
                <w:szCs w:val="32"/>
                <w:highlight w:val="none"/>
                <w:lang w:eastAsia="zh-CN"/>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表</w:t>
            </w:r>
          </w:p>
        </w:tc>
      </w:tr>
      <w:tr w14:paraId="2B359706">
        <w:tblPrEx>
          <w:tblCellMar>
            <w:top w:w="0" w:type="dxa"/>
            <w:left w:w="108" w:type="dxa"/>
            <w:bottom w:w="0" w:type="dxa"/>
            <w:right w:w="108" w:type="dxa"/>
          </w:tblCellMar>
        </w:tblPrEx>
        <w:trPr>
          <w:trHeight w:val="497" w:hRule="atLeast"/>
          <w:tblHeader/>
        </w:trPr>
        <w:tc>
          <w:tcPr>
            <w:tcW w:w="13940" w:type="dxa"/>
            <w:gridSpan w:val="5"/>
            <w:tcBorders>
              <w:top w:val="nil"/>
              <w:left w:val="nil"/>
              <w:bottom w:val="nil"/>
              <w:right w:val="nil"/>
            </w:tcBorders>
            <w:noWrap/>
            <w:vAlign w:val="bottom"/>
          </w:tcPr>
          <w:p w14:paraId="5D3C08E6">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国有资本经营预算财政拨款支出决算表</w:t>
            </w:r>
          </w:p>
        </w:tc>
      </w:tr>
      <w:tr w14:paraId="125C1DD0">
        <w:tblPrEx>
          <w:tblCellMar>
            <w:top w:w="0" w:type="dxa"/>
            <w:left w:w="108" w:type="dxa"/>
            <w:bottom w:w="0" w:type="dxa"/>
            <w:right w:w="108" w:type="dxa"/>
          </w:tblCellMar>
        </w:tblPrEx>
        <w:trPr>
          <w:trHeight w:val="264" w:hRule="atLeast"/>
        </w:trPr>
        <w:tc>
          <w:tcPr>
            <w:tcW w:w="7740" w:type="dxa"/>
            <w:gridSpan w:val="3"/>
            <w:tcBorders>
              <w:top w:val="nil"/>
              <w:left w:val="nil"/>
              <w:bottom w:val="single" w:color="auto" w:sz="4" w:space="0"/>
              <w:right w:val="nil"/>
            </w:tcBorders>
            <w:noWrap/>
            <w:vAlign w:val="bottom"/>
          </w:tcPr>
          <w:p w14:paraId="4A0B710F">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融水苗族自治县汪洞乡便民服务中心</w:t>
            </w:r>
          </w:p>
        </w:tc>
        <w:tc>
          <w:tcPr>
            <w:tcW w:w="3135" w:type="dxa"/>
            <w:tcBorders>
              <w:top w:val="nil"/>
              <w:left w:val="nil"/>
              <w:bottom w:val="single" w:color="auto" w:sz="4" w:space="0"/>
              <w:right w:val="nil"/>
            </w:tcBorders>
            <w:noWrap/>
            <w:vAlign w:val="bottom"/>
          </w:tcPr>
          <w:p w14:paraId="728FCAF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3065" w:type="dxa"/>
            <w:tcBorders>
              <w:top w:val="nil"/>
              <w:left w:val="nil"/>
              <w:bottom w:val="single" w:color="auto" w:sz="4" w:space="0"/>
              <w:right w:val="nil"/>
            </w:tcBorders>
            <w:noWrap/>
            <w:vAlign w:val="bottom"/>
          </w:tcPr>
          <w:p w14:paraId="57884B4C">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3DB0598D">
        <w:tblPrEx>
          <w:tblCellMar>
            <w:top w:w="0" w:type="dxa"/>
            <w:left w:w="108" w:type="dxa"/>
            <w:bottom w:w="0" w:type="dxa"/>
            <w:right w:w="108" w:type="dxa"/>
          </w:tblCellMar>
        </w:tblPrEx>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7FA182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93" w:type="dxa"/>
            <w:gridSpan w:val="3"/>
            <w:tcBorders>
              <w:top w:val="single" w:color="auto" w:sz="4" w:space="0"/>
              <w:left w:val="single" w:color="auto" w:sz="4" w:space="0"/>
              <w:bottom w:val="single" w:color="auto" w:sz="4" w:space="0"/>
              <w:right w:val="single" w:color="auto" w:sz="4" w:space="0"/>
            </w:tcBorders>
            <w:noWrap w:val="0"/>
            <w:vAlign w:val="center"/>
          </w:tcPr>
          <w:p w14:paraId="426B35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5CB61C6E">
        <w:tblPrEx>
          <w:tblCellMar>
            <w:top w:w="0" w:type="dxa"/>
            <w:left w:w="108" w:type="dxa"/>
            <w:bottom w:w="0" w:type="dxa"/>
            <w:right w:w="108" w:type="dxa"/>
          </w:tblCellMar>
        </w:tblPrEx>
        <w:trPr>
          <w:trHeight w:val="312" w:hRule="atLeast"/>
        </w:trPr>
        <w:tc>
          <w:tcPr>
            <w:tcW w:w="1638" w:type="dxa"/>
            <w:vMerge w:val="restart"/>
            <w:tcBorders>
              <w:top w:val="single" w:color="auto" w:sz="4" w:space="0"/>
              <w:left w:val="single" w:color="auto" w:sz="4" w:space="0"/>
              <w:bottom w:val="single" w:color="auto" w:sz="4" w:space="0"/>
              <w:right w:val="single" w:color="auto" w:sz="4" w:space="0"/>
            </w:tcBorders>
            <w:noWrap w:val="0"/>
            <w:vAlign w:val="center"/>
          </w:tcPr>
          <w:p w14:paraId="1843D2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3109" w:type="dxa"/>
            <w:vMerge w:val="restart"/>
            <w:tcBorders>
              <w:top w:val="single" w:color="auto" w:sz="4" w:space="0"/>
              <w:left w:val="single" w:color="auto" w:sz="4" w:space="0"/>
              <w:bottom w:val="single" w:color="auto" w:sz="4" w:space="0"/>
              <w:right w:val="single" w:color="auto" w:sz="4" w:space="0"/>
            </w:tcBorders>
            <w:noWrap/>
            <w:vAlign w:val="center"/>
          </w:tcPr>
          <w:p w14:paraId="26B991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2993" w:type="dxa"/>
            <w:vMerge w:val="restart"/>
            <w:tcBorders>
              <w:top w:val="single" w:color="auto" w:sz="4" w:space="0"/>
              <w:left w:val="single" w:color="auto" w:sz="4" w:space="0"/>
              <w:bottom w:val="single" w:color="auto" w:sz="4" w:space="0"/>
              <w:right w:val="single" w:color="auto" w:sz="4" w:space="0"/>
            </w:tcBorders>
            <w:noWrap w:val="0"/>
            <w:vAlign w:val="center"/>
          </w:tcPr>
          <w:p w14:paraId="439F157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3135" w:type="dxa"/>
            <w:vMerge w:val="restart"/>
            <w:tcBorders>
              <w:top w:val="single" w:color="auto" w:sz="4" w:space="0"/>
              <w:left w:val="single" w:color="auto" w:sz="4" w:space="0"/>
              <w:bottom w:val="single" w:color="auto" w:sz="4" w:space="0"/>
              <w:right w:val="single" w:color="auto" w:sz="4" w:space="0"/>
            </w:tcBorders>
            <w:noWrap w:val="0"/>
            <w:vAlign w:val="center"/>
          </w:tcPr>
          <w:p w14:paraId="5DC097A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3065" w:type="dxa"/>
            <w:vMerge w:val="restart"/>
            <w:tcBorders>
              <w:top w:val="single" w:color="auto" w:sz="4" w:space="0"/>
              <w:left w:val="single" w:color="auto" w:sz="4" w:space="0"/>
              <w:bottom w:val="single" w:color="auto" w:sz="4" w:space="0"/>
              <w:right w:val="single" w:color="auto" w:sz="4" w:space="0"/>
            </w:tcBorders>
            <w:noWrap w:val="0"/>
            <w:vAlign w:val="center"/>
          </w:tcPr>
          <w:p w14:paraId="159A90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33467346">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21B92E4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1D6A7F8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1CB4E5D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154D835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77284FB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BEE5634">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24DE234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437DEE9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22A3747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0BE731B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2637E64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1226A5EC">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5743D5C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993" w:type="dxa"/>
            <w:tcBorders>
              <w:top w:val="single" w:color="auto" w:sz="4" w:space="0"/>
              <w:left w:val="single" w:color="auto" w:sz="4" w:space="0"/>
              <w:bottom w:val="single" w:color="auto" w:sz="4" w:space="0"/>
              <w:right w:val="single" w:color="auto" w:sz="4" w:space="0"/>
            </w:tcBorders>
            <w:noWrap/>
            <w:vAlign w:val="center"/>
          </w:tcPr>
          <w:p w14:paraId="0DD2C0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35" w:type="dxa"/>
            <w:tcBorders>
              <w:top w:val="single" w:color="auto" w:sz="4" w:space="0"/>
              <w:left w:val="single" w:color="auto" w:sz="4" w:space="0"/>
              <w:bottom w:val="single" w:color="auto" w:sz="4" w:space="0"/>
              <w:right w:val="single" w:color="auto" w:sz="4" w:space="0"/>
            </w:tcBorders>
            <w:noWrap/>
            <w:vAlign w:val="center"/>
          </w:tcPr>
          <w:p w14:paraId="69F8855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065" w:type="dxa"/>
            <w:tcBorders>
              <w:top w:val="single" w:color="auto" w:sz="4" w:space="0"/>
              <w:left w:val="single" w:color="auto" w:sz="4" w:space="0"/>
              <w:bottom w:val="single" w:color="auto" w:sz="4" w:space="0"/>
              <w:right w:val="single" w:color="auto" w:sz="4" w:space="0"/>
            </w:tcBorders>
            <w:noWrap/>
            <w:vAlign w:val="center"/>
          </w:tcPr>
          <w:p w14:paraId="1A060C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28B795CA">
        <w:tblPrEx>
          <w:tblCellMar>
            <w:top w:w="0" w:type="dxa"/>
            <w:left w:w="108" w:type="dxa"/>
            <w:bottom w:w="0" w:type="dxa"/>
            <w:right w:w="108" w:type="dxa"/>
          </w:tblCellMar>
        </w:tblPrEx>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7D0DB139">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3109" w:type="dxa"/>
            <w:tcBorders>
              <w:top w:val="single" w:color="auto" w:sz="4" w:space="0"/>
              <w:left w:val="single" w:color="auto" w:sz="4" w:space="0"/>
              <w:bottom w:val="single" w:color="auto" w:sz="4" w:space="0"/>
              <w:right w:val="single" w:color="auto" w:sz="4" w:space="0"/>
            </w:tcBorders>
            <w:noWrap/>
            <w:vAlign w:val="center"/>
          </w:tcPr>
          <w:p w14:paraId="7DBA197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1DD36C9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409799C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4FA506B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37EC13B">
        <w:tblPrEx>
          <w:tblCellMar>
            <w:top w:w="0" w:type="dxa"/>
            <w:left w:w="108" w:type="dxa"/>
            <w:bottom w:w="0" w:type="dxa"/>
            <w:right w:w="108" w:type="dxa"/>
          </w:tblCellMar>
        </w:tblPrEx>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4996D6DB">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3109" w:type="dxa"/>
            <w:tcBorders>
              <w:top w:val="single" w:color="auto" w:sz="4" w:space="0"/>
              <w:left w:val="single" w:color="auto" w:sz="4" w:space="0"/>
              <w:bottom w:val="single" w:color="auto" w:sz="4" w:space="0"/>
              <w:right w:val="single" w:color="auto" w:sz="4" w:space="0"/>
            </w:tcBorders>
            <w:noWrap/>
            <w:vAlign w:val="center"/>
          </w:tcPr>
          <w:p w14:paraId="744D03EE">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7FCD66A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6DD9CDA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4573C79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C018D18">
        <w:tblPrEx>
          <w:tblCellMar>
            <w:top w:w="0" w:type="dxa"/>
            <w:left w:w="108" w:type="dxa"/>
            <w:bottom w:w="0" w:type="dxa"/>
            <w:right w:w="108" w:type="dxa"/>
          </w:tblCellMar>
        </w:tblPrEx>
        <w:trPr>
          <w:trHeight w:val="308" w:hRule="atLeast"/>
        </w:trPr>
        <w:tc>
          <w:tcPr>
            <w:tcW w:w="13940" w:type="dxa"/>
            <w:gridSpan w:val="5"/>
            <w:tcBorders>
              <w:top w:val="single" w:color="auto" w:sz="4" w:space="0"/>
              <w:left w:val="nil"/>
              <w:bottom w:val="nil"/>
              <w:right w:val="nil"/>
            </w:tcBorders>
            <w:noWrap/>
            <w:vAlign w:val="center"/>
          </w:tcPr>
          <w:p w14:paraId="13EB7418">
            <w:r>
              <w:rPr>
                <w:rFonts w:hint="eastAsia"/>
              </w:rPr>
              <w:t>注：本表反映单位本年度国有资本经营预算财政拨款支出情况。</w:t>
            </w:r>
          </w:p>
          <w:p w14:paraId="7E7602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color w:val="000000"/>
                <w:kern w:val="0"/>
                <w:sz w:val="20"/>
                <w:szCs w:val="20"/>
                <w:highlight w:val="none"/>
              </w:rPr>
            </w:pPr>
            <w:r>
              <w:rPr>
                <w:rFonts w:hint="eastAsia" w:ascii="宋体" w:hAnsi="宋体" w:eastAsia="宋体" w:cs="宋体"/>
                <w:color w:val="000000" w:themeColor="text1"/>
                <w:kern w:val="2"/>
                <w:sz w:val="21"/>
                <w:szCs w:val="21"/>
                <w:lang w:val="en-US" w:eastAsia="zh-CN"/>
                <w14:textFill>
                  <w14:solidFill>
                    <w14:schemeClr w14:val="tx1"/>
                  </w14:solidFill>
                </w14:textFill>
              </w:rPr>
              <w:t>本</w:t>
            </w:r>
            <w:r>
              <w:rPr>
                <w:rFonts w:hint="eastAsia" w:ascii="宋体" w:hAnsi="宋体" w:cs="宋体"/>
                <w:color w:val="000000" w:themeColor="text1"/>
                <w:kern w:val="2"/>
                <w:sz w:val="21"/>
                <w:szCs w:val="21"/>
                <w:lang w:val="en-US" w:eastAsia="zh"/>
                <w14:textFill>
                  <w14:solidFill>
                    <w14:schemeClr w14:val="tx1"/>
                  </w14:solidFill>
                </w14:textFill>
                <w:woUserID w:val="1"/>
              </w:rPr>
              <w:t>单位</w:t>
            </w:r>
            <w:r>
              <w:rPr>
                <w:rFonts w:hint="eastAsia" w:ascii="宋体" w:hAnsi="宋体" w:eastAsia="宋体" w:cs="宋体"/>
                <w:color w:val="000000" w:themeColor="text1"/>
                <w:kern w:val="2"/>
                <w:sz w:val="21"/>
                <w:szCs w:val="21"/>
                <w:lang w:val="en-US" w:eastAsia="zh-CN"/>
                <w14:textFill>
                  <w14:solidFill>
                    <w14:schemeClr w14:val="tx1"/>
                  </w14:solidFill>
                </w14:textFill>
              </w:rPr>
              <w:t>202</w:t>
            </w:r>
            <w:r>
              <w:rPr>
                <w:rFonts w:hint="eastAsia" w:ascii="宋体" w:hAnsi="宋体" w:cs="宋体"/>
                <w:color w:val="000000" w:themeColor="text1"/>
                <w:kern w:val="2"/>
                <w:sz w:val="21"/>
                <w:szCs w:val="21"/>
                <w:lang w:val="en-US" w:eastAsia="zh-CN"/>
                <w14:textFill>
                  <w14:solidFill>
                    <w14:schemeClr w14:val="tx1"/>
                  </w14:solidFill>
                </w14:textFill>
              </w:rPr>
              <w:t>5</w:t>
            </w:r>
            <w:r>
              <w:rPr>
                <w:rFonts w:hint="eastAsia" w:ascii="宋体" w:hAnsi="宋体" w:eastAsia="宋体" w:cs="宋体"/>
                <w:color w:val="000000" w:themeColor="text1"/>
                <w:kern w:val="2"/>
                <w:sz w:val="21"/>
                <w:szCs w:val="21"/>
                <w:lang w:val="en-US" w:eastAsia="zh-CN"/>
                <w14:textFill>
                  <w14:solidFill>
                    <w14:schemeClr w14:val="tx1"/>
                  </w14:solidFill>
                </w14:textFill>
              </w:rPr>
              <w:t>年度没有国有资本经营预算财政拨款收入，也没有国有资本经营预算财政拨款安排的支出，故本表无数据</w:t>
            </w:r>
            <w:r>
              <w:rPr>
                <w:rFonts w:hint="eastAsia" w:ascii="宋体" w:hAnsi="宋体" w:cs="宋体"/>
                <w:color w:val="000000" w:themeColor="text1"/>
                <w:kern w:val="2"/>
                <w:sz w:val="21"/>
                <w:szCs w:val="21"/>
                <w:lang w:val="en-US" w:eastAsia="zh-CN"/>
                <w14:textFill>
                  <w14:solidFill>
                    <w14:schemeClr w14:val="tx1"/>
                  </w14:solidFill>
                </w14:textFill>
              </w:rPr>
              <w:t>。</w:t>
            </w:r>
          </w:p>
        </w:tc>
      </w:tr>
    </w:tbl>
    <w:p w14:paraId="3F8E17F7">
      <w:pPr>
        <w:rPr>
          <w:rFonts w:hint="eastAsia"/>
        </w:rPr>
      </w:pPr>
    </w:p>
    <w:p w14:paraId="3C282DEF"/>
    <w:p w14:paraId="77AA05F3"/>
    <w:p w14:paraId="18F86EA4"/>
    <w:p w14:paraId="506C74DF"/>
    <w:p w14:paraId="4784864A"/>
    <w:p w14:paraId="171901FE"/>
    <w:p w14:paraId="5A09BE2C"/>
    <w:p w14:paraId="32EE5AFE"/>
    <w:p w14:paraId="26747DFD"/>
    <w:p w14:paraId="790BC325"/>
    <w:tbl>
      <w:tblPr>
        <w:tblStyle w:val="8"/>
        <w:tblpPr w:leftFromText="180" w:rightFromText="180" w:vertAnchor="text" w:horzAnchor="page" w:tblpX="1454" w:tblpY="300"/>
        <w:tblOverlap w:val="never"/>
        <w:tblW w:w="4983" w:type="pct"/>
        <w:tblInd w:w="0" w:type="dxa"/>
        <w:tblLayout w:type="fixed"/>
        <w:tblCellMar>
          <w:top w:w="0" w:type="dxa"/>
          <w:left w:w="108" w:type="dxa"/>
          <w:bottom w:w="0" w:type="dxa"/>
          <w:right w:w="108" w:type="dxa"/>
        </w:tblCellMar>
      </w:tblPr>
      <w:tblGrid>
        <w:gridCol w:w="1631"/>
        <w:gridCol w:w="1251"/>
        <w:gridCol w:w="909"/>
        <w:gridCol w:w="1303"/>
        <w:gridCol w:w="1251"/>
        <w:gridCol w:w="1039"/>
        <w:gridCol w:w="984"/>
        <w:gridCol w:w="1241"/>
        <w:gridCol w:w="988"/>
        <w:gridCol w:w="1217"/>
        <w:gridCol w:w="1217"/>
        <w:gridCol w:w="1097"/>
      </w:tblGrid>
      <w:tr w14:paraId="0EC1F4BE">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18F3A2D1">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公开09表</w:t>
            </w:r>
          </w:p>
        </w:tc>
      </w:tr>
      <w:tr w14:paraId="7F9DDE8C">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540D16A1">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b/>
                <w:bCs/>
                <w:color w:val="000000"/>
                <w:kern w:val="0"/>
                <w:sz w:val="32"/>
                <w:szCs w:val="32"/>
                <w:highlight w:val="none"/>
              </w:rPr>
              <w:t>财政拨款“三公”经费支出决算表</w:t>
            </w:r>
          </w:p>
        </w:tc>
      </w:tr>
      <w:tr w14:paraId="6DAC77A4">
        <w:tblPrEx>
          <w:tblCellMar>
            <w:top w:w="0" w:type="dxa"/>
            <w:left w:w="108" w:type="dxa"/>
            <w:bottom w:w="0" w:type="dxa"/>
            <w:right w:w="108" w:type="dxa"/>
          </w:tblCellMar>
        </w:tblPrEx>
        <w:trPr>
          <w:trHeight w:val="316" w:hRule="atLeast"/>
        </w:trPr>
        <w:tc>
          <w:tcPr>
            <w:tcW w:w="2613" w:type="pct"/>
            <w:gridSpan w:val="6"/>
            <w:tcBorders>
              <w:top w:val="nil"/>
              <w:left w:val="nil"/>
              <w:bottom w:val="single" w:color="auto" w:sz="4" w:space="0"/>
              <w:right w:val="nil"/>
            </w:tcBorders>
            <w:noWrap/>
            <w:vAlign w:val="bottom"/>
          </w:tcPr>
          <w:p w14:paraId="3011205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融水苗族自治县汪洞乡便民服务中心</w:t>
            </w:r>
          </w:p>
        </w:tc>
        <w:tc>
          <w:tcPr>
            <w:tcW w:w="348" w:type="pct"/>
            <w:tcBorders>
              <w:top w:val="nil"/>
              <w:left w:val="nil"/>
              <w:bottom w:val="single" w:color="auto" w:sz="4" w:space="0"/>
              <w:right w:val="nil"/>
            </w:tcBorders>
            <w:noWrap/>
            <w:vAlign w:val="bottom"/>
          </w:tcPr>
          <w:p w14:paraId="2E788855">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9" w:type="pct"/>
            <w:tcBorders>
              <w:top w:val="nil"/>
              <w:left w:val="nil"/>
              <w:bottom w:val="single" w:color="auto" w:sz="4" w:space="0"/>
              <w:right w:val="nil"/>
            </w:tcBorders>
            <w:noWrap/>
            <w:vAlign w:val="bottom"/>
          </w:tcPr>
          <w:p w14:paraId="0A130C8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49" w:type="pct"/>
            <w:tcBorders>
              <w:top w:val="nil"/>
              <w:left w:val="nil"/>
              <w:bottom w:val="single" w:color="auto" w:sz="4" w:space="0"/>
              <w:right w:val="nil"/>
            </w:tcBorders>
            <w:noWrap/>
            <w:vAlign w:val="bottom"/>
          </w:tcPr>
          <w:p w14:paraId="66FFEFE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0" w:type="pct"/>
            <w:tcBorders>
              <w:top w:val="nil"/>
              <w:left w:val="nil"/>
              <w:bottom w:val="single" w:color="auto" w:sz="4" w:space="0"/>
              <w:right w:val="nil"/>
            </w:tcBorders>
            <w:noWrap/>
            <w:vAlign w:val="bottom"/>
          </w:tcPr>
          <w:p w14:paraId="3FFAB59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818" w:type="pct"/>
            <w:gridSpan w:val="2"/>
            <w:tcBorders>
              <w:top w:val="nil"/>
              <w:left w:val="nil"/>
              <w:bottom w:val="single" w:color="auto" w:sz="4" w:space="0"/>
              <w:right w:val="nil"/>
            </w:tcBorders>
            <w:noWrap/>
            <w:vAlign w:val="bottom"/>
          </w:tcPr>
          <w:p w14:paraId="7D3C3B93">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63BEC9B0">
        <w:tblPrEx>
          <w:tblCellMar>
            <w:top w:w="0" w:type="dxa"/>
            <w:left w:w="108" w:type="dxa"/>
            <w:bottom w:w="0" w:type="dxa"/>
            <w:right w:w="108" w:type="dxa"/>
          </w:tblCellMar>
        </w:tblPrEx>
        <w:trPr>
          <w:trHeight w:val="333" w:hRule="atLeast"/>
        </w:trPr>
        <w:tc>
          <w:tcPr>
            <w:tcW w:w="2613" w:type="pct"/>
            <w:gridSpan w:val="6"/>
            <w:tcBorders>
              <w:top w:val="single" w:color="auto" w:sz="4" w:space="0"/>
              <w:left w:val="single" w:color="auto" w:sz="4" w:space="0"/>
              <w:bottom w:val="single" w:color="auto" w:sz="4" w:space="0"/>
              <w:right w:val="single" w:color="auto" w:sz="4" w:space="0"/>
            </w:tcBorders>
            <w:noWrap w:val="0"/>
            <w:vAlign w:val="center"/>
          </w:tcPr>
          <w:p w14:paraId="2810D10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预算数</w:t>
            </w:r>
          </w:p>
        </w:tc>
        <w:tc>
          <w:tcPr>
            <w:tcW w:w="2386" w:type="pct"/>
            <w:gridSpan w:val="6"/>
            <w:tcBorders>
              <w:top w:val="single" w:color="auto" w:sz="4" w:space="0"/>
              <w:left w:val="single" w:color="auto" w:sz="4" w:space="0"/>
              <w:bottom w:val="single" w:color="auto" w:sz="4" w:space="0"/>
              <w:right w:val="single" w:color="auto" w:sz="4" w:space="0"/>
            </w:tcBorders>
            <w:noWrap w:val="0"/>
            <w:vAlign w:val="center"/>
          </w:tcPr>
          <w:p w14:paraId="1830765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19BB366A">
        <w:tblPrEx>
          <w:tblCellMar>
            <w:top w:w="0" w:type="dxa"/>
            <w:left w:w="108" w:type="dxa"/>
            <w:bottom w:w="0" w:type="dxa"/>
            <w:right w:w="108" w:type="dxa"/>
          </w:tblCellMar>
        </w:tblPrEx>
        <w:trPr>
          <w:trHeight w:val="326" w:hRule="atLeast"/>
        </w:trPr>
        <w:tc>
          <w:tcPr>
            <w:tcW w:w="577" w:type="pct"/>
            <w:vMerge w:val="restart"/>
            <w:tcBorders>
              <w:top w:val="single" w:color="auto" w:sz="4" w:space="0"/>
              <w:left w:val="single" w:color="auto" w:sz="4" w:space="0"/>
              <w:bottom w:val="single" w:color="auto" w:sz="4" w:space="0"/>
              <w:right w:val="single" w:color="auto" w:sz="4" w:space="0"/>
            </w:tcBorders>
            <w:noWrap w:val="0"/>
            <w:vAlign w:val="center"/>
          </w:tcPr>
          <w:p w14:paraId="7BDEF33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42" w:type="pct"/>
            <w:vMerge w:val="restart"/>
            <w:tcBorders>
              <w:top w:val="single" w:color="auto" w:sz="4" w:space="0"/>
              <w:left w:val="single" w:color="auto" w:sz="4" w:space="0"/>
              <w:bottom w:val="single" w:color="auto" w:sz="4" w:space="0"/>
              <w:right w:val="single" w:color="auto" w:sz="4" w:space="0"/>
            </w:tcBorders>
            <w:noWrap w:val="0"/>
            <w:vAlign w:val="center"/>
          </w:tcPr>
          <w:p w14:paraId="14B676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25" w:type="pct"/>
            <w:gridSpan w:val="3"/>
            <w:tcBorders>
              <w:top w:val="single" w:color="auto" w:sz="4" w:space="0"/>
              <w:left w:val="single" w:color="auto" w:sz="4" w:space="0"/>
              <w:bottom w:val="single" w:color="auto" w:sz="4" w:space="0"/>
              <w:right w:val="single" w:color="auto" w:sz="4" w:space="0"/>
            </w:tcBorders>
            <w:noWrap w:val="0"/>
            <w:vAlign w:val="center"/>
          </w:tcPr>
          <w:p w14:paraId="7B03DC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67" w:type="pct"/>
            <w:vMerge w:val="restart"/>
            <w:tcBorders>
              <w:top w:val="single" w:color="auto" w:sz="4" w:space="0"/>
              <w:left w:val="single" w:color="auto" w:sz="4" w:space="0"/>
              <w:bottom w:val="single" w:color="auto" w:sz="4" w:space="0"/>
              <w:right w:val="single" w:color="auto" w:sz="4" w:space="0"/>
            </w:tcBorders>
            <w:noWrap w:val="0"/>
            <w:vAlign w:val="center"/>
          </w:tcPr>
          <w:p w14:paraId="029179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348" w:type="pct"/>
            <w:vMerge w:val="restart"/>
            <w:tcBorders>
              <w:top w:val="single" w:color="auto" w:sz="4" w:space="0"/>
              <w:left w:val="single" w:color="auto" w:sz="4" w:space="0"/>
              <w:bottom w:val="single" w:color="auto" w:sz="4" w:space="0"/>
              <w:right w:val="single" w:color="auto" w:sz="4" w:space="0"/>
            </w:tcBorders>
            <w:noWrap w:val="0"/>
            <w:vAlign w:val="center"/>
          </w:tcPr>
          <w:p w14:paraId="159942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7C70DA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11" w:type="pct"/>
            <w:gridSpan w:val="3"/>
            <w:tcBorders>
              <w:top w:val="single" w:color="auto" w:sz="4" w:space="0"/>
              <w:left w:val="single" w:color="auto" w:sz="4" w:space="0"/>
              <w:bottom w:val="single" w:color="auto" w:sz="4" w:space="0"/>
              <w:right w:val="single" w:color="auto" w:sz="4" w:space="0"/>
            </w:tcBorders>
            <w:noWrap w:val="0"/>
            <w:vAlign w:val="center"/>
          </w:tcPr>
          <w:p w14:paraId="343C552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88" w:type="pct"/>
            <w:vMerge w:val="restart"/>
            <w:tcBorders>
              <w:top w:val="single" w:color="auto" w:sz="4" w:space="0"/>
              <w:left w:val="single" w:color="auto" w:sz="4" w:space="0"/>
              <w:bottom w:val="single" w:color="auto" w:sz="4" w:space="0"/>
              <w:right w:val="single" w:color="auto" w:sz="4" w:space="0"/>
            </w:tcBorders>
            <w:noWrap w:val="0"/>
            <w:vAlign w:val="center"/>
          </w:tcPr>
          <w:p w14:paraId="611738E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r>
      <w:tr w14:paraId="50B428D6">
        <w:tblPrEx>
          <w:tblCellMar>
            <w:top w:w="0" w:type="dxa"/>
            <w:left w:w="108" w:type="dxa"/>
            <w:bottom w:w="0" w:type="dxa"/>
            <w:right w:w="108" w:type="dxa"/>
          </w:tblCellMar>
        </w:tblPrEx>
        <w:trPr>
          <w:trHeight w:val="670" w:hRule="atLeast"/>
        </w:trPr>
        <w:tc>
          <w:tcPr>
            <w:tcW w:w="577" w:type="pct"/>
            <w:vMerge w:val="continue"/>
            <w:tcBorders>
              <w:top w:val="single" w:color="auto" w:sz="4" w:space="0"/>
              <w:left w:val="single" w:color="auto" w:sz="4" w:space="0"/>
              <w:bottom w:val="single" w:color="auto" w:sz="4" w:space="0"/>
              <w:right w:val="single" w:color="auto" w:sz="4" w:space="0"/>
            </w:tcBorders>
            <w:noWrap w:val="0"/>
            <w:vAlign w:val="center"/>
          </w:tcPr>
          <w:p w14:paraId="55578F4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42" w:type="pct"/>
            <w:vMerge w:val="continue"/>
            <w:tcBorders>
              <w:top w:val="single" w:color="auto" w:sz="4" w:space="0"/>
              <w:left w:val="single" w:color="auto" w:sz="4" w:space="0"/>
              <w:bottom w:val="single" w:color="auto" w:sz="4" w:space="0"/>
              <w:right w:val="single" w:color="auto" w:sz="4" w:space="0"/>
            </w:tcBorders>
            <w:noWrap w:val="0"/>
            <w:vAlign w:val="center"/>
          </w:tcPr>
          <w:p w14:paraId="537C4CE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0"/>
            <w:vAlign w:val="center"/>
          </w:tcPr>
          <w:p w14:paraId="090D3C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61509E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F83CEE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67" w:type="pct"/>
            <w:vMerge w:val="continue"/>
            <w:tcBorders>
              <w:top w:val="single" w:color="auto" w:sz="4" w:space="0"/>
              <w:left w:val="single" w:color="auto" w:sz="4" w:space="0"/>
              <w:bottom w:val="single" w:color="auto" w:sz="4" w:space="0"/>
              <w:right w:val="single" w:color="auto" w:sz="4" w:space="0"/>
            </w:tcBorders>
            <w:noWrap w:val="0"/>
            <w:vAlign w:val="center"/>
          </w:tcPr>
          <w:p w14:paraId="5C1AA63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8" w:type="pct"/>
            <w:vMerge w:val="continue"/>
            <w:tcBorders>
              <w:top w:val="single" w:color="auto" w:sz="4" w:space="0"/>
              <w:left w:val="single" w:color="auto" w:sz="4" w:space="0"/>
              <w:bottom w:val="single" w:color="auto" w:sz="4" w:space="0"/>
              <w:right w:val="single" w:color="auto" w:sz="4" w:space="0"/>
            </w:tcBorders>
            <w:noWrap w:val="0"/>
            <w:vAlign w:val="center"/>
          </w:tcPr>
          <w:p w14:paraId="208ECC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5615963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0"/>
            <w:vAlign w:val="center"/>
          </w:tcPr>
          <w:p w14:paraId="46B71C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51B83A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1DE4F7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88" w:type="pct"/>
            <w:vMerge w:val="continue"/>
            <w:tcBorders>
              <w:top w:val="single" w:color="auto" w:sz="4" w:space="0"/>
              <w:left w:val="single" w:color="auto" w:sz="4" w:space="0"/>
              <w:bottom w:val="single" w:color="auto" w:sz="4" w:space="0"/>
              <w:right w:val="single" w:color="auto" w:sz="4" w:space="0"/>
            </w:tcBorders>
            <w:noWrap w:val="0"/>
            <w:vAlign w:val="center"/>
          </w:tcPr>
          <w:p w14:paraId="5725CA0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4A08801">
        <w:tblPrEx>
          <w:tblCellMar>
            <w:top w:w="0" w:type="dxa"/>
            <w:left w:w="108" w:type="dxa"/>
            <w:bottom w:w="0" w:type="dxa"/>
            <w:right w:w="108" w:type="dxa"/>
          </w:tblCellMar>
        </w:tblPrEx>
        <w:trPr>
          <w:trHeight w:val="367" w:hRule="atLeast"/>
        </w:trPr>
        <w:tc>
          <w:tcPr>
            <w:tcW w:w="577" w:type="pct"/>
            <w:tcBorders>
              <w:top w:val="single" w:color="auto" w:sz="4" w:space="0"/>
              <w:left w:val="single" w:color="auto" w:sz="4" w:space="0"/>
              <w:bottom w:val="single" w:color="auto" w:sz="4" w:space="0"/>
              <w:right w:val="single" w:color="auto" w:sz="4" w:space="0"/>
            </w:tcBorders>
            <w:noWrap w:val="0"/>
            <w:vAlign w:val="center"/>
          </w:tcPr>
          <w:p w14:paraId="441D12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p w14:paraId="07A72BA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32A1B3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21" w:type="pct"/>
            <w:tcBorders>
              <w:top w:val="single" w:color="auto" w:sz="4" w:space="0"/>
              <w:left w:val="single" w:color="auto" w:sz="4" w:space="0"/>
              <w:bottom w:val="single" w:color="auto" w:sz="4" w:space="0"/>
              <w:right w:val="single" w:color="auto" w:sz="4" w:space="0"/>
            </w:tcBorders>
            <w:noWrap w:val="0"/>
            <w:vAlign w:val="center"/>
          </w:tcPr>
          <w:p w14:paraId="4F85BFD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701177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66BAB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367" w:type="pct"/>
            <w:tcBorders>
              <w:top w:val="single" w:color="auto" w:sz="4" w:space="0"/>
              <w:left w:val="single" w:color="auto" w:sz="4" w:space="0"/>
              <w:bottom w:val="single" w:color="auto" w:sz="4" w:space="0"/>
              <w:right w:val="single" w:color="auto" w:sz="4" w:space="0"/>
            </w:tcBorders>
            <w:noWrap w:val="0"/>
            <w:vAlign w:val="center"/>
          </w:tcPr>
          <w:p w14:paraId="4ACF2C2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62B8F07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63390D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w:t>
            </w:r>
          </w:p>
        </w:tc>
        <w:tc>
          <w:tcPr>
            <w:tcW w:w="349" w:type="pct"/>
            <w:tcBorders>
              <w:top w:val="single" w:color="auto" w:sz="4" w:space="0"/>
              <w:left w:val="single" w:color="auto" w:sz="4" w:space="0"/>
              <w:bottom w:val="single" w:color="auto" w:sz="4" w:space="0"/>
              <w:right w:val="single" w:color="auto" w:sz="4" w:space="0"/>
            </w:tcBorders>
            <w:noWrap w:val="0"/>
            <w:vAlign w:val="center"/>
          </w:tcPr>
          <w:p w14:paraId="284884A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09003C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5E951B2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53EF71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w:t>
            </w:r>
          </w:p>
        </w:tc>
      </w:tr>
      <w:tr w14:paraId="5680C89C">
        <w:tblPrEx>
          <w:tblCellMar>
            <w:top w:w="0" w:type="dxa"/>
            <w:left w:w="108" w:type="dxa"/>
            <w:bottom w:w="0" w:type="dxa"/>
            <w:right w:w="108" w:type="dxa"/>
          </w:tblCellMar>
        </w:tblPrEx>
        <w:trPr>
          <w:trHeight w:val="642" w:hRule="atLeast"/>
        </w:trPr>
        <w:tc>
          <w:tcPr>
            <w:tcW w:w="577" w:type="pct"/>
            <w:tcBorders>
              <w:top w:val="single" w:color="auto" w:sz="4" w:space="0"/>
              <w:left w:val="single" w:color="auto" w:sz="4" w:space="0"/>
              <w:bottom w:val="single" w:color="auto" w:sz="4" w:space="0"/>
              <w:right w:val="single" w:color="auto" w:sz="4" w:space="0"/>
            </w:tcBorders>
            <w:noWrap/>
            <w:vAlign w:val="center"/>
          </w:tcPr>
          <w:p w14:paraId="45C6EB3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6E254E7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ign w:val="center"/>
          </w:tcPr>
          <w:p w14:paraId="16DF6DBC">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61" w:type="pct"/>
            <w:tcBorders>
              <w:top w:val="single" w:color="auto" w:sz="4" w:space="0"/>
              <w:left w:val="single" w:color="auto" w:sz="4" w:space="0"/>
              <w:bottom w:val="single" w:color="auto" w:sz="4" w:space="0"/>
              <w:right w:val="single" w:color="auto" w:sz="4" w:space="0"/>
            </w:tcBorders>
            <w:noWrap/>
            <w:vAlign w:val="center"/>
          </w:tcPr>
          <w:p w14:paraId="79A3E8D8">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5572DC3D">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67" w:type="pct"/>
            <w:tcBorders>
              <w:top w:val="single" w:color="auto" w:sz="4" w:space="0"/>
              <w:left w:val="single" w:color="auto" w:sz="4" w:space="0"/>
              <w:bottom w:val="single" w:color="auto" w:sz="4" w:space="0"/>
              <w:right w:val="single" w:color="auto" w:sz="4" w:space="0"/>
            </w:tcBorders>
            <w:noWrap/>
            <w:vAlign w:val="center"/>
          </w:tcPr>
          <w:p w14:paraId="412E03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348" w:type="pct"/>
            <w:tcBorders>
              <w:top w:val="single" w:color="auto" w:sz="4" w:space="0"/>
              <w:left w:val="single" w:color="auto" w:sz="4" w:space="0"/>
              <w:bottom w:val="single" w:color="auto" w:sz="4" w:space="0"/>
              <w:right w:val="single" w:color="auto" w:sz="4" w:space="0"/>
            </w:tcBorders>
            <w:noWrap/>
            <w:vAlign w:val="center"/>
          </w:tcPr>
          <w:p w14:paraId="6F9D0FC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439" w:type="pct"/>
            <w:tcBorders>
              <w:top w:val="single" w:color="auto" w:sz="4" w:space="0"/>
              <w:left w:val="single" w:color="auto" w:sz="4" w:space="0"/>
              <w:bottom w:val="single" w:color="auto" w:sz="4" w:space="0"/>
              <w:right w:val="single" w:color="auto" w:sz="4" w:space="0"/>
            </w:tcBorders>
            <w:noWrap/>
            <w:vAlign w:val="center"/>
          </w:tcPr>
          <w:p w14:paraId="3CF01F0A">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ign w:val="center"/>
          </w:tcPr>
          <w:p w14:paraId="41F66C5D">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vAlign w:val="center"/>
          </w:tcPr>
          <w:p w14:paraId="1EB11C40">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tcPr>
          <w:p w14:paraId="14158699">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c>
          <w:tcPr>
            <w:tcW w:w="388" w:type="pct"/>
            <w:tcBorders>
              <w:top w:val="single" w:color="auto" w:sz="4" w:space="0"/>
              <w:left w:val="single" w:color="auto" w:sz="4" w:space="0"/>
              <w:bottom w:val="single" w:color="auto" w:sz="4" w:space="0"/>
              <w:right w:val="single" w:color="auto" w:sz="4" w:space="0"/>
            </w:tcBorders>
            <w:noWrap/>
          </w:tcPr>
          <w:p w14:paraId="29A90B66">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r>
      <w:tr w14:paraId="62551C58">
        <w:tblPrEx>
          <w:tblCellMar>
            <w:top w:w="0" w:type="dxa"/>
            <w:left w:w="108" w:type="dxa"/>
            <w:bottom w:w="0" w:type="dxa"/>
            <w:right w:w="108" w:type="dxa"/>
          </w:tblCellMar>
        </w:tblPrEx>
        <w:trPr>
          <w:trHeight w:val="642" w:hRule="atLeast"/>
        </w:trPr>
        <w:tc>
          <w:tcPr>
            <w:tcW w:w="5000" w:type="pct"/>
            <w:gridSpan w:val="12"/>
            <w:tcBorders>
              <w:top w:val="single" w:color="auto" w:sz="4" w:space="0"/>
              <w:left w:val="nil"/>
              <w:bottom w:val="nil"/>
              <w:right w:val="nil"/>
            </w:tcBorders>
            <w:noWrap w:val="0"/>
            <w:vAlign w:val="center"/>
          </w:tcPr>
          <w:p w14:paraId="71066D59">
            <w:r>
              <w:rPr>
                <w:rFonts w:hint="eastAsia"/>
              </w:rPr>
              <w:t>注：本表反映单位本年度“三公”经费支出预决算情况。其中，预算数为“三公”经费全年预算数，反映按规定程序调整后的预算数；决算数是包括当年财政拨款和以前年度结转资金安排的实际支出。</w:t>
            </w:r>
          </w:p>
          <w:p w14:paraId="0D709CC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2312" w:hAnsi="方正仿宋_GB2312" w:eastAsia="方正仿宋_GB2312" w:cs="方正仿宋_GB2312"/>
                <w:color w:val="000000"/>
                <w:kern w:val="0"/>
                <w:sz w:val="24"/>
                <w:szCs w:val="24"/>
                <w:highlight w:val="none"/>
              </w:rPr>
            </w:pPr>
            <w:r>
              <w:rPr>
                <w:rFonts w:hint="eastAsia" w:ascii="宋体" w:hAnsi="宋体" w:eastAsia="宋体" w:cs="宋体"/>
                <w:color w:val="000000"/>
                <w:kern w:val="2"/>
                <w:sz w:val="20"/>
                <w:szCs w:val="20"/>
                <w:lang w:val="en-US" w:eastAsia="zh-CN"/>
              </w:rPr>
              <w:t>本</w:t>
            </w:r>
            <w:r>
              <w:rPr>
                <w:rFonts w:hint="eastAsia" w:ascii="宋体" w:hAnsi="宋体" w:cs="宋体"/>
                <w:color w:val="000000"/>
                <w:kern w:val="2"/>
                <w:sz w:val="20"/>
                <w:szCs w:val="20"/>
                <w:lang w:val="en-US" w:eastAsia="zh"/>
                <w:woUserID w:val="1"/>
              </w:rPr>
              <w:t>单位</w:t>
            </w:r>
            <w:r>
              <w:rPr>
                <w:rFonts w:hint="eastAsia" w:ascii="宋体" w:hAnsi="宋体" w:eastAsia="宋体" w:cs="宋体"/>
                <w:color w:val="000000"/>
                <w:kern w:val="2"/>
                <w:sz w:val="20"/>
                <w:szCs w:val="20"/>
                <w:lang w:val="en-US" w:eastAsia="zh-CN"/>
              </w:rPr>
              <w:t>202</w:t>
            </w:r>
            <w:r>
              <w:rPr>
                <w:rFonts w:hint="eastAsia" w:ascii="宋体" w:hAnsi="宋体" w:cs="宋体"/>
                <w:color w:val="000000"/>
                <w:kern w:val="2"/>
                <w:sz w:val="20"/>
                <w:szCs w:val="20"/>
                <w:lang w:val="en-US" w:eastAsia="zh-CN"/>
              </w:rPr>
              <w:t>5</w:t>
            </w:r>
            <w:r>
              <w:rPr>
                <w:rFonts w:hint="eastAsia" w:ascii="宋体" w:hAnsi="宋体" w:eastAsia="宋体" w:cs="宋体"/>
                <w:color w:val="000000"/>
                <w:kern w:val="2"/>
                <w:sz w:val="20"/>
                <w:szCs w:val="20"/>
                <w:lang w:val="en-US" w:eastAsia="zh-CN"/>
              </w:rPr>
              <w:t>年度没有一般公共预算财政拨款“三公”经费收入，也没有一般公共预算财政拨款“三公”经费安排的支出，故本表无数据</w:t>
            </w:r>
            <w:r>
              <w:rPr>
                <w:rFonts w:hint="eastAsia"/>
                <w:lang w:val="en-US" w:eastAsia="zh-CN"/>
              </w:rPr>
              <w:t>。</w:t>
            </w:r>
          </w:p>
        </w:tc>
      </w:tr>
    </w:tbl>
    <w:p w14:paraId="4B104CED"/>
    <w:p w14:paraId="467B508F">
      <w:pPr>
        <w:sectPr>
          <w:pgSz w:w="16838" w:h="11906" w:orient="landscape"/>
          <w:pgMar w:top="1378" w:right="1440" w:bottom="1797" w:left="1440" w:header="851" w:footer="992" w:gutter="0"/>
          <w:pgNumType w:fmt="numberInDash"/>
          <w:cols w:space="720" w:num="1"/>
          <w:docGrid w:type="linesAndChars" w:linePitch="312" w:charSpace="0"/>
        </w:sectPr>
      </w:pPr>
    </w:p>
    <w:p w14:paraId="53F49ACC">
      <w:pPr>
        <w:jc w:val="center"/>
        <w:rPr>
          <w:rFonts w:ascii="方正小标宋简体" w:hAnsi="宋体" w:eastAsia="方正小标宋简体" w:cs="宋体"/>
          <w:kern w:val="0"/>
          <w:sz w:val="36"/>
          <w:szCs w:val="36"/>
        </w:rPr>
      </w:pPr>
    </w:p>
    <w:p w14:paraId="349F4D94">
      <w:pPr>
        <w:spacing w:line="580" w:lineRule="exact"/>
        <w:rPr>
          <w:rFonts w:ascii="仿宋_GB2312" w:eastAsia="仿宋_GB2312"/>
          <w:b/>
          <w:sz w:val="32"/>
          <w:szCs w:val="32"/>
        </w:rPr>
      </w:pPr>
      <w:r>
        <w:rPr>
          <w:rFonts w:hint="eastAsia" w:ascii="黑体" w:hAnsi="黑体" w:eastAsia="黑体" w:cs="黑体"/>
          <w:b/>
          <w:sz w:val="36"/>
          <w:szCs w:val="36"/>
        </w:rPr>
        <w:t>第三部分：</w:t>
      </w:r>
      <w:r>
        <w:rPr>
          <w:rFonts w:ascii="黑体" w:hAnsi="黑体" w:eastAsia="黑体" w:cs="黑体"/>
          <w:b/>
          <w:sz w:val="36"/>
          <w:u w:color="auto"/>
        </w:rPr>
        <w:t>融水苗族自治县汪洞乡便民服务中心</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年度单位决算情况说明</w:t>
      </w:r>
    </w:p>
    <w:p w14:paraId="394B8D8B">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kern w:val="0"/>
          <w:sz w:val="32"/>
          <w:szCs w:val="32"/>
          <w:lang w:eastAsia="zh-CN"/>
        </w:rPr>
        <w:t>年</w:t>
      </w:r>
      <w:r>
        <w:rPr>
          <w:rFonts w:hint="eastAsia" w:ascii="黑体" w:hAnsi="黑体" w:eastAsia="黑体" w:cs="仿宋_GB2312"/>
          <w:kern w:val="0"/>
          <w:sz w:val="32"/>
          <w:szCs w:val="32"/>
        </w:rPr>
        <w:t>度收入支出决算总体情况</w:t>
      </w:r>
    </w:p>
    <w:p w14:paraId="156653B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度总收入</w:t>
      </w:r>
      <w:r>
        <w:rPr>
          <w:rFonts w:ascii="仿宋_GB2312" w:eastAsia="仿宋_GB2312" w:cs="仿宋_GB2312"/>
          <w:sz w:val="32"/>
          <w:u w:color="auto"/>
        </w:rPr>
        <w:t>182.39万元，其中本年收入</w:t>
      </w:r>
      <w:r>
        <w:rPr>
          <w:rFonts w:hint="eastAsia" w:ascii="仿宋_GB2312" w:hAnsi="Times New Roman" w:eastAsia="仿宋_GB2312" w:cs="仿宋_GB2312"/>
          <w:kern w:val="0"/>
          <w:sz w:val="32"/>
          <w:szCs w:val="32"/>
          <w:lang w:eastAsia="zh-CN"/>
        </w:rPr>
        <w:t>180.57</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Times New Roman" w:eastAsia="仿宋_GB2312" w:cs="仿宋_GB2312"/>
          <w:kern w:val="0"/>
          <w:sz w:val="32"/>
          <w:szCs w:val="32"/>
          <w:lang w:val="en-US" w:eastAsia="zh-CN"/>
        </w:rPr>
        <w:t>0.00</w:t>
      </w:r>
      <w:r>
        <w:rPr>
          <w:rFonts w:hint="eastAsia" w:ascii="仿宋_GB2312" w:hAnsi="黑体" w:eastAsia="仿宋_GB2312" w:cs="仿宋_GB2312"/>
          <w:kern w:val="0"/>
          <w:sz w:val="32"/>
          <w:szCs w:val="32"/>
        </w:rPr>
        <w:t>万元，</w:t>
      </w:r>
      <w:r>
        <w:rPr>
          <w:rFonts w:hint="eastAsia" w:ascii="仿宋_GB2312" w:hAnsi="Times New Roman" w:eastAsia="仿宋_GB2312" w:cs="仿宋_GB2312"/>
          <w:kern w:val="0"/>
          <w:sz w:val="32"/>
          <w:szCs w:val="32"/>
          <w:lang w:eastAsia="zh-CN"/>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14:paraId="2EA6682B">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cs="仿宋_GB2312"/>
          <w:sz w:val="32"/>
          <w:u w:color="auto"/>
        </w:rPr>
        <w:t>180.57万元，为财政当年拨付的资金。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增加180.57</w:t>
      </w:r>
      <w:r>
        <w:rPr>
          <w:rFonts w:hint="eastAsia" w:ascii="仿宋_GB2312" w:hAnsi="黑体" w:eastAsia="仿宋_GB2312" w:cs="仿宋_GB2312"/>
          <w:kern w:val="0"/>
          <w:sz w:val="32"/>
          <w:szCs w:val="32"/>
        </w:rPr>
        <w:t>万元，</w:t>
      </w:r>
      <w:r>
        <w:rPr>
          <w:rFonts w:hint="eastAsia" w:ascii="仿宋_GB2312" w:hAnsi="宋体" w:eastAsia="仿宋_GB2312"/>
          <w:bCs/>
          <w:sz w:val="32"/>
          <w:szCs w:val="32"/>
        </w:rPr>
        <w:t>增长100%</w:t>
      </w:r>
      <w:r>
        <w:rPr>
          <w:rFonts w:hint="eastAsia" w:ascii="仿宋_GB2312" w:hAnsi="黑体" w:eastAsia="仿宋_GB2312" w:cs="仿宋_GB2312"/>
          <w:kern w:val="0"/>
          <w:sz w:val="32"/>
          <w:szCs w:val="32"/>
        </w:rPr>
        <w:t>，主要原因是：</w:t>
      </w:r>
      <w:r>
        <w:rPr>
          <w:rFonts w:hint="eastAsia" w:ascii="仿宋_GB2312" w:hAnsi="宋体" w:eastAsia="仿宋_GB2312"/>
          <w:bCs/>
          <w:sz w:val="32"/>
          <w:szCs w:val="32"/>
        </w:rPr>
        <w:t>本单位为2025年机构改革新组建单位，无上年度决算对比数据。</w:t>
      </w:r>
    </w:p>
    <w:p w14:paraId="4A0F031A">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bookmarkStart w:id="1" w:name="PO_part3A1Amount4"/>
      <w:r>
        <w:rPr>
          <w:rFonts w:hint="eastAsia" w:ascii="仿宋_GB2312" w:hAnsi="Times New Roman" w:eastAsia="仿宋_GB2312" w:cs="仿宋_GB2312"/>
          <w:bCs/>
          <w:kern w:val="0"/>
          <w:sz w:val="32"/>
          <w:szCs w:val="32"/>
          <w:lang w:val="en-US" w:eastAsia="zh-CN"/>
        </w:rPr>
        <w:t>0.00</w:t>
      </w:r>
      <w:bookmarkEnd w:id="1"/>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本单位没有政府性基金预算。</w:t>
      </w:r>
    </w:p>
    <w:p w14:paraId="3F0E98FF">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bookmarkStart w:id="2" w:name="PO_part3A1Amount5"/>
      <w:r>
        <w:rPr>
          <w:rFonts w:hint="eastAsia" w:ascii="仿宋_GB2312" w:eastAsia="仿宋_GB2312" w:cs="仿宋_GB2312"/>
          <w:kern w:val="0"/>
          <w:sz w:val="32"/>
          <w:szCs w:val="32"/>
        </w:rPr>
        <w:t>0.00</w:t>
      </w:r>
      <w:bookmarkEnd w:id="2"/>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本单位没有国有资本经营。</w:t>
      </w:r>
    </w:p>
    <w:p w14:paraId="03063FCB">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4.事业收入</w:t>
      </w:r>
      <w:r>
        <w:rPr>
          <w:rFonts w:ascii="仿宋_GB2312" w:eastAsia="仿宋_GB2312" w:cs="仿宋_GB2312"/>
          <w:sz w:val="32"/>
          <w:u w:color="auto"/>
        </w:rPr>
        <w:t>0.00万元，为事业单位开展业务活动取得的收入。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w:t>
      </w:r>
      <w:r>
        <w:rPr>
          <w:rFonts w:hint="eastAsia" w:ascii="仿宋_GB2312" w:hAnsi="宋体" w:eastAsia="仿宋_GB2312"/>
          <w:bCs/>
          <w:color w:val="auto"/>
          <w:sz w:val="32"/>
          <w:szCs w:val="32"/>
        </w:rPr>
        <w:t>本单位没有事业收入。</w:t>
      </w:r>
    </w:p>
    <w:p w14:paraId="24DC5DAB">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ascii="仿宋_GB2312" w:eastAsia="仿宋_GB2312" w:cs="仿宋_GB2312"/>
          <w:sz w:val="32"/>
          <w:u w:color="auto"/>
        </w:rPr>
        <w:t>0.00万元，为事业单位在业务活动之外开展非独立核算经营活动取得的收入。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本单位没有经营性收入。</w:t>
      </w:r>
    </w:p>
    <w:p w14:paraId="543C540C">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ascii="仿宋_GB2312" w:eastAsia="仿宋_GB2312" w:cs="仿宋_GB2312"/>
          <w:sz w:val="32"/>
          <w:u w:color="auto"/>
        </w:rPr>
        <w:t>0.00万元，为单位在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本单位没有其他收入。</w:t>
      </w:r>
    </w:p>
    <w:p w14:paraId="709740C2">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含专用结余）</w:t>
      </w:r>
      <w:r>
        <w:rPr>
          <w:rFonts w:hint="eastAsia" w:ascii="仿宋_GB2312" w:eastAsia="仿宋_GB2312" w:cs="仿宋_GB2312"/>
          <w:kern w:val="0"/>
          <w:sz w:val="32"/>
          <w:szCs w:val="32"/>
        </w:rPr>
        <w:t>0.00</w:t>
      </w:r>
      <w:r>
        <w:rPr>
          <w:rFonts w:ascii="仿宋_GB2312" w:eastAsia="仿宋_GB2312" w:cs="仿宋_GB2312"/>
          <w:sz w:val="32"/>
          <w:u w:color="auto"/>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w:t>
      </w:r>
      <w:r>
        <w:rPr>
          <w:rFonts w:hint="eastAsia" w:ascii="仿宋_GB2312" w:eastAsia="仿宋_GB2312" w:cs="仿宋_GB2312"/>
          <w:kern w:val="0"/>
          <w:sz w:val="32"/>
          <w:szCs w:val="32"/>
          <w:lang w:val="en-US" w:eastAsia="zh-CN"/>
        </w:rPr>
        <w:t>及专用结余</w:t>
      </w:r>
      <w:r>
        <w:rPr>
          <w:rFonts w:hint="eastAsia" w:ascii="仿宋_GB2312" w:eastAsia="仿宋_GB2312" w:cs="仿宋_GB2312"/>
          <w:kern w:val="0"/>
          <w:sz w:val="32"/>
          <w:szCs w:val="32"/>
        </w:rPr>
        <w:t>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本单位没有非财政拨款结余。</w:t>
      </w:r>
    </w:p>
    <w:p w14:paraId="78BD48EF">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hAnsi="Times New Roman" w:eastAsia="仿宋_GB2312" w:cs="仿宋_GB2312"/>
          <w:bCs/>
          <w:kern w:val="0"/>
          <w:sz w:val="32"/>
          <w:szCs w:val="32"/>
          <w:lang w:val="en-US" w:eastAsia="zh-CN"/>
        </w:rPr>
        <w:t>1.82</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增加1.82</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部分项目已在本年执行完毕，不需要结转至下年继续执行。</w:t>
      </w:r>
    </w:p>
    <w:p w14:paraId="6F0D5486">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度总支出</w:t>
      </w:r>
      <w:r>
        <w:rPr>
          <w:rFonts w:ascii="仿宋_GB2312" w:eastAsia="仿宋_GB2312" w:cs="仿宋_GB2312"/>
          <w:sz w:val="32"/>
          <w:u w:color="auto"/>
        </w:rPr>
        <w:t>182.39万元，其中本年支出180.57万元,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增加182.39</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14:paraId="616DA25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1</w:t>
      </w:r>
      <w:r>
        <w:rPr>
          <w:rFonts w:ascii="仿宋_GB2312" w:eastAsia="仿宋_GB2312" w:cs="仿宋_GB2312"/>
          <w:sz w:val="32"/>
          <w:u w:color="auto"/>
        </w:rPr>
        <w:t>.社会保障和就业支出（208类）165.55万元：主要用于支付五险一金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增加165.55</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56A9C58C">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2</w:t>
      </w:r>
      <w:r>
        <w:rPr>
          <w:rFonts w:ascii="仿宋_GB2312" w:eastAsia="仿宋_GB2312" w:cs="仿宋_GB2312"/>
          <w:sz w:val="32"/>
          <w:u w:color="auto"/>
        </w:rPr>
        <w:t>.卫生健康支出（210类）5.94万元：主要用于职工基本医疗保险缴费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增加5.94</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5F2BD6EA">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3</w:t>
      </w:r>
      <w:r>
        <w:rPr>
          <w:rFonts w:ascii="仿宋_GB2312" w:eastAsia="仿宋_GB2312" w:cs="仿宋_GB2312"/>
          <w:sz w:val="32"/>
          <w:u w:color="auto"/>
        </w:rPr>
        <w:t>.住房保障支出（221类）9.08万元：主要用于支付职工住房公积金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增加9.08</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2CF85E35">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结余分配</w:t>
      </w:r>
      <w:r>
        <w:rPr>
          <w:rFonts w:ascii="仿宋_GB2312" w:eastAsia="仿宋_GB2312" w:cs="仿宋_GB2312"/>
          <w:sz w:val="32"/>
          <w:u w:color="auto"/>
        </w:rPr>
        <w:t>0.00万元，为事业单位按规定提取的职工福利基金、事业基金和缴纳的所得税等。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增加0.00</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没有结余分配。</w:t>
      </w:r>
    </w:p>
    <w:p w14:paraId="36FD9A3D">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年末结转和结余</w:t>
      </w:r>
      <w:r>
        <w:rPr>
          <w:rFonts w:ascii="仿宋_GB2312" w:eastAsia="仿宋_GB2312" w:cs="仿宋_GB2312"/>
          <w:sz w:val="32"/>
          <w:u w:color="auto"/>
        </w:rPr>
        <w:t>1.82万元，为本年度或以前年度</w:t>
      </w:r>
    </w:p>
    <w:p w14:paraId="1213D033">
      <w:pPr>
        <w:autoSpaceDE w:val="0"/>
        <w:autoSpaceDN w:val="0"/>
        <w:adjustRightInd w:val="0"/>
        <w:spacing w:line="560" w:lineRule="exact"/>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增加1.82</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增长100%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p>
    <w:p w14:paraId="650B01CA">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3DE2486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bCs/>
          <w:kern w:val="0"/>
          <w:sz w:val="32"/>
          <w:szCs w:val="32"/>
        </w:rPr>
        <w:t>180.57</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增加180.57</w:t>
      </w:r>
      <w:r>
        <w:rPr>
          <w:rFonts w:hint="eastAsia" w:ascii="仿宋_GB2312" w:hAnsi="宋体" w:eastAsia="仿宋_GB2312"/>
          <w:bCs/>
          <w:color w:val="auto"/>
          <w:sz w:val="32"/>
          <w:szCs w:val="32"/>
          <w:lang w:eastAsia="zh"/>
          <w:woUserID w:val="1"/>
        </w:rPr>
        <w:t>万元</w:t>
      </w:r>
      <w:r>
        <w:rPr>
          <w:rFonts w:hint="eastAsia" w:ascii="仿宋_GB2312" w:hAnsi="黑体" w:eastAsia="仿宋_GB2312" w:cs="仿宋_GB2312"/>
          <w:kern w:val="0"/>
          <w:sz w:val="32"/>
          <w:szCs w:val="32"/>
        </w:rPr>
        <w:t>，</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hAnsi="宋体" w:eastAsia="仿宋_GB2312"/>
          <w:bCs/>
          <w:color w:val="auto"/>
          <w:sz w:val="32"/>
          <w:szCs w:val="32"/>
        </w:rPr>
        <w:t>180.57</w:t>
      </w:r>
      <w:r>
        <w:rPr>
          <w:rFonts w:hint="eastAsia" w:ascii="仿宋_GB2312" w:eastAsia="仿宋_GB2312" w:cs="仿宋_GB2312"/>
          <w:kern w:val="0"/>
          <w:sz w:val="32"/>
          <w:szCs w:val="32"/>
        </w:rPr>
        <w:t>万元，项目支出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w:t>
      </w:r>
    </w:p>
    <w:p w14:paraId="45B130CB">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eastAsia="仿宋_GB2312" w:cs="仿宋_GB2312"/>
          <w:bCs/>
          <w:kern w:val="0"/>
          <w:sz w:val="32"/>
          <w:szCs w:val="32"/>
        </w:rPr>
        <w:t>113.67</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180.57</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highlight w:val="none"/>
        </w:rPr>
        <w:t>158.85</w:t>
      </w:r>
      <w:r>
        <w:rPr>
          <w:rFonts w:hint="eastAsia" w:ascii="仿宋_GB2312" w:hAnsi="黑体" w:eastAsia="仿宋_GB2312" w:cs="仿宋_GB2312"/>
          <w:kern w:val="0"/>
          <w:sz w:val="32"/>
          <w:szCs w:val="32"/>
        </w:rPr>
        <w:t>%。其中：</w:t>
      </w:r>
    </w:p>
    <w:p w14:paraId="3A880158">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(类)人力资源和社会保障管理事务(款)社会保险经办机构(项)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60.05</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106.95</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178.1</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机构改革新组建单位，人员变动</w:t>
      </w:r>
      <w:r>
        <w:rPr>
          <w:rFonts w:ascii="仿宋_GB2312" w:eastAsia="仿宋_GB2312" w:cs="仿宋_GB2312"/>
          <w:sz w:val="32"/>
          <w:u w:color="auto"/>
        </w:rPr>
        <w:t>。</w:t>
      </w:r>
    </w:p>
    <w:p w14:paraId="2C05686E">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(类)行政事业单位养老支出(款)事业单位离退休(项)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33.61</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18.04</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53.67</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年初预算按全年离退休费用测算，本年度因离退休人员变动、待遇发放时间调整，本年实际支出减少，造成决算数低于年初预算</w:t>
      </w:r>
      <w:r>
        <w:rPr>
          <w:rFonts w:ascii="仿宋_GB2312" w:eastAsia="仿宋_GB2312" w:cs="仿宋_GB2312"/>
          <w:sz w:val="32"/>
          <w:u w:color="auto"/>
        </w:rPr>
        <w:t>。</w:t>
      </w:r>
    </w:p>
    <w:p w14:paraId="65AEBA18">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3</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(类)行政事业单位养老支出(款)机关事业单位基本养老保险缴费支出(项)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8.06</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11.97</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148.51</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年初预算按上年缴费基数预估，本年度工资调增、社保缴费基数上升并发生清算补缴，实际缴费支出增加，超出年初预算</w:t>
      </w:r>
      <w:r>
        <w:rPr>
          <w:rFonts w:ascii="仿宋_GB2312" w:eastAsia="仿宋_GB2312" w:cs="仿宋_GB2312"/>
          <w:sz w:val="32"/>
          <w:u w:color="auto"/>
        </w:rPr>
        <w:t>。</w:t>
      </w:r>
    </w:p>
    <w:p w14:paraId="3145A4F2">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4</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(类)行政事业单位养老支出(款)机关事业单位职业年金缴费支出(项)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0.00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1.37</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100.0</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年初未安排该项预算，本年度按规定缴纳机关事业单位职业年金，形成实际支出，导致预决算存在差异</w:t>
      </w:r>
      <w:r>
        <w:rPr>
          <w:rFonts w:ascii="仿宋_GB2312" w:eastAsia="仿宋_GB2312" w:cs="仿宋_GB2312"/>
          <w:sz w:val="32"/>
          <w:u w:color="auto"/>
        </w:rPr>
        <w:t>。</w:t>
      </w:r>
    </w:p>
    <w:p w14:paraId="0B478E36">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5</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(类)抚恤(款)死亡抚恤(项)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0.00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27.21</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100.0</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支付银济男死亡抚恤金</w:t>
      </w:r>
      <w:r>
        <w:rPr>
          <w:rFonts w:ascii="仿宋_GB2312" w:eastAsia="仿宋_GB2312" w:cs="仿宋_GB2312"/>
          <w:sz w:val="32"/>
          <w:u w:color="auto"/>
        </w:rPr>
        <w:t>。</w:t>
      </w:r>
    </w:p>
    <w:p w14:paraId="001CE4C2">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6</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卫生健康支出</w:t>
      </w:r>
      <w:r>
        <w:rPr>
          <w:rFonts w:ascii="仿宋_GB2312" w:eastAsia="仿宋_GB2312" w:cs="仿宋_GB2312"/>
          <w:sz w:val="32"/>
          <w:u w:color="auto"/>
        </w:rPr>
        <w:t>(类)行政事业单位医疗(款)事业单位医疗(项)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3.99</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5.94</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148.87</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本年度医保缴费基数上调、年度清算补缴差额，医疗缴费实际支出增加，超出年初预算</w:t>
      </w:r>
      <w:r>
        <w:rPr>
          <w:rFonts w:ascii="仿宋_GB2312" w:eastAsia="仿宋_GB2312" w:cs="仿宋_GB2312"/>
          <w:sz w:val="32"/>
          <w:u w:color="auto"/>
        </w:rPr>
        <w:t>。</w:t>
      </w:r>
    </w:p>
    <w:p w14:paraId="6FB94BD2">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7</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住房保障支出</w:t>
      </w:r>
      <w:r>
        <w:rPr>
          <w:rFonts w:ascii="仿宋_GB2312" w:eastAsia="仿宋_GB2312" w:cs="仿宋_GB2312"/>
          <w:sz w:val="32"/>
          <w:u w:color="auto"/>
        </w:rPr>
        <w:t>(类)住房改革支出(款)住房公积金(项)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7.97</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9.08</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113.93</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本年度在职人员工资调增，公积金缴存基数上调，实际缴存支出增加，超出年初预算</w:t>
      </w:r>
      <w:r>
        <w:rPr>
          <w:rFonts w:ascii="仿宋_GB2312" w:eastAsia="仿宋_GB2312" w:cs="仿宋_GB2312"/>
          <w:sz w:val="32"/>
          <w:u w:color="auto"/>
        </w:rPr>
        <w:t>。</w:t>
      </w:r>
    </w:p>
    <w:p w14:paraId="1FF0DFE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度一般公共预算财政拨款基本支出决算情况说明</w:t>
      </w:r>
    </w:p>
    <w:p w14:paraId="611A2C85">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bCs/>
          <w:kern w:val="0"/>
          <w:sz w:val="32"/>
          <w:szCs w:val="32"/>
        </w:rPr>
        <w:t>180.57</w:t>
      </w:r>
      <w:r>
        <w:rPr>
          <w:rFonts w:hint="eastAsia" w:ascii="仿宋_GB2312" w:eastAsia="仿宋_GB2312" w:cs="仿宋_GB2312"/>
          <w:kern w:val="0"/>
          <w:sz w:val="32"/>
          <w:szCs w:val="32"/>
        </w:rPr>
        <w:t>万元，其中：人员经费</w:t>
      </w:r>
      <w:r>
        <w:rPr>
          <w:rFonts w:hint="eastAsia" w:ascii="仿宋_GB2312" w:eastAsia="仿宋_GB2312" w:cs="仿宋_GB2312"/>
          <w:bCs/>
          <w:kern w:val="0"/>
          <w:sz w:val="32"/>
          <w:szCs w:val="32"/>
        </w:rPr>
        <w:t>177.32</w:t>
      </w:r>
      <w:r>
        <w:rPr>
          <w:rFonts w:hint="eastAsia" w:ascii="仿宋_GB2312" w:eastAsia="仿宋_GB2312" w:cs="仿宋_GB2312"/>
          <w:kern w:val="0"/>
          <w:sz w:val="32"/>
          <w:szCs w:val="32"/>
        </w:rPr>
        <w:t>万元，主要包括：</w:t>
      </w:r>
      <w:r>
        <w:rPr>
          <w:rFonts w:ascii="仿宋_GB2312" w:eastAsia="仿宋_GB2312" w:cs="仿宋_GB2312"/>
          <w:sz w:val="32"/>
          <w:u w:color="auto"/>
        </w:rPr>
        <w:t>基本工资35.06</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津贴补贴12.25</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伙食补助费2.5</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绩效工资53.43</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机关事业单位基本养老保险缴费11.97</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职业年金缴费1.37</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职工基本医疗保险缴费5.94</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其他社会保障缴费0.46</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住房公积金9.08</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退休费18.04</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抚恤金27.21</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公用经费</w:t>
      </w:r>
      <w:r>
        <w:rPr>
          <w:rFonts w:hint="eastAsia" w:ascii="仿宋_GB2312" w:eastAsia="仿宋_GB2312" w:cs="仿宋_GB2312"/>
          <w:bCs/>
          <w:kern w:val="0"/>
          <w:sz w:val="32"/>
          <w:szCs w:val="32"/>
        </w:rPr>
        <w:t>3.25</w:t>
      </w:r>
      <w:r>
        <w:rPr>
          <w:rFonts w:hint="eastAsia" w:ascii="仿宋_GB2312" w:eastAsia="仿宋_GB2312" w:cs="仿宋_GB2312"/>
          <w:kern w:val="0"/>
          <w:sz w:val="32"/>
          <w:szCs w:val="32"/>
        </w:rPr>
        <w:t>万元，主要包括：</w:t>
      </w:r>
      <w:r>
        <w:rPr>
          <w:rFonts w:ascii="仿宋_GB2312" w:eastAsia="仿宋_GB2312" w:cs="仿宋_GB2312"/>
          <w:sz w:val="32"/>
          <w:u w:color="auto"/>
        </w:rPr>
        <w:t>办公费1.52</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电费0.3</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邮电费0.59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差旅费0.59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福利费0.24</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支出具体情况如下：</w:t>
      </w:r>
    </w:p>
    <w:p w14:paraId="0B73BEE7">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工资福利支出</w:t>
      </w:r>
      <w:r>
        <w:rPr>
          <w:rFonts w:ascii="仿宋_GB2312" w:hAnsi="仿宋_GB2312" w:eastAsia="仿宋_GB2312" w:cs="仿宋_GB2312"/>
          <w:sz w:val="32"/>
          <w:u w:color="auto"/>
        </w:rPr>
        <w:t>年初预算为72.29</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132.07</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182.69%</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年初预算测算较为保守，本年度人员工资晋升、薪酬及社保公积金缴费基数上调、绩效支出增加，导致工资福利实际支出大幅超预算</w:t>
      </w:r>
      <w:r>
        <w:rPr>
          <w:rFonts w:hint="eastAsia" w:ascii="仿宋_GB2312" w:eastAsia="仿宋_GB2312" w:cs="仿宋_GB2312"/>
          <w:kern w:val="0"/>
          <w:sz w:val="32"/>
          <w:szCs w:val="32"/>
          <w:highlight w:val="none"/>
        </w:rPr>
        <w:t>。</w:t>
      </w:r>
    </w:p>
    <w:p w14:paraId="6DC824B1">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商品和服务支出</w:t>
      </w:r>
      <w:r>
        <w:rPr>
          <w:rFonts w:ascii="仿宋_GB2312" w:hAnsi="仿宋_GB2312" w:eastAsia="仿宋_GB2312" w:cs="仿宋_GB2312"/>
          <w:sz w:val="32"/>
          <w:u w:color="auto"/>
        </w:rPr>
        <w:t>年初预算为7.77</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3.25</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41.83%</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本年度严格厉行节约，严控一般性公用经费支出，部分计划工作事项延后开展，实际支出低于年初预算</w:t>
      </w:r>
      <w:r>
        <w:rPr>
          <w:rFonts w:hint="eastAsia" w:ascii="仿宋_GB2312" w:eastAsia="仿宋_GB2312" w:cs="仿宋_GB2312"/>
          <w:kern w:val="0"/>
          <w:sz w:val="32"/>
          <w:szCs w:val="32"/>
          <w:highlight w:val="none"/>
        </w:rPr>
        <w:t>。</w:t>
      </w:r>
    </w:p>
    <w:p w14:paraId="3FF086BE">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3</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对个人和家庭的补助</w:t>
      </w:r>
      <w:r>
        <w:rPr>
          <w:rFonts w:ascii="仿宋_GB2312" w:hAnsi="仿宋_GB2312" w:eastAsia="仿宋_GB2312" w:cs="仿宋_GB2312"/>
          <w:sz w:val="32"/>
          <w:u w:color="auto"/>
        </w:rPr>
        <w:t>年初预算为33.61</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45.25</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134.63%</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相关补发待遇集中列支，个人及家庭补助支出增加，实际支出超出年初预算</w:t>
      </w:r>
      <w:r>
        <w:rPr>
          <w:rFonts w:hint="eastAsia" w:ascii="仿宋_GB2312" w:eastAsia="仿宋_GB2312" w:cs="仿宋_GB2312"/>
          <w:kern w:val="0"/>
          <w:sz w:val="32"/>
          <w:szCs w:val="32"/>
          <w:highlight w:val="none"/>
        </w:rPr>
        <w:t>。</w:t>
      </w:r>
    </w:p>
    <w:p w14:paraId="4741C79D">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度政府性基金支出决算情况</w:t>
      </w:r>
    </w:p>
    <w:p w14:paraId="778AEEE5">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kern w:val="0"/>
          <w:sz w:val="32"/>
          <w:szCs w:val="32"/>
          <w:lang w:eastAsia="zh-CN"/>
        </w:rPr>
        <w:t>年</w:t>
      </w:r>
      <w:r>
        <w:rPr>
          <w:rFonts w:hint="eastAsia" w:ascii="仿宋_GB2312" w:eastAsia="仿宋_GB2312" w:cs="仿宋_GB2312"/>
          <w:kern w:val="0"/>
          <w:sz w:val="32"/>
          <w:szCs w:val="32"/>
        </w:rPr>
        <w:t>度政府性基金支出</w:t>
      </w:r>
      <w:r>
        <w:rPr>
          <w:rFonts w:hint="eastAsia" w:ascii="仿宋_GB2312" w:eastAsia="仿宋_GB2312" w:cs="仿宋_GB2312"/>
          <w:bCs/>
          <w:color w:val="auto"/>
          <w:kern w:val="0"/>
          <w:sz w:val="32"/>
          <w:szCs w:val="32"/>
        </w:rPr>
        <w:t>0.00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万元，项目支出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w:t>
      </w:r>
    </w:p>
    <w:p w14:paraId="1E6CF6FC">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年度政府性基金支出年初预算为</w:t>
      </w:r>
      <w:r>
        <w:rPr>
          <w:rFonts w:hint="eastAsia" w:ascii="仿宋_GB2312" w:eastAsia="仿宋_GB2312"/>
          <w:bCs/>
          <w:kern w:val="0"/>
          <w:sz w:val="32"/>
          <w:szCs w:val="32"/>
        </w:rPr>
        <w:t>0.00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0</w:t>
      </w:r>
      <w:r>
        <w:rPr>
          <w:rFonts w:hint="eastAsia" w:ascii="仿宋_GB2312" w:hAnsi="黑体" w:eastAsia="仿宋_GB2312" w:cs="仿宋_GB2312"/>
          <w:kern w:val="0"/>
          <w:sz w:val="32"/>
          <w:szCs w:val="32"/>
        </w:rPr>
        <w:t>%。其中：</w:t>
      </w:r>
    </w:p>
    <w:p w14:paraId="07FB0FA1">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度国有资本经营预算支出决算情况</w:t>
      </w:r>
    </w:p>
    <w:p w14:paraId="4D46103E">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bookmarkStart w:id="3" w:name="PO_part3A5IncReason1"/>
      <w:r>
        <w:rPr>
          <w:rFonts w:hint="eastAsia" w:ascii="仿宋_GB2312" w:eastAsia="仿宋_GB2312"/>
          <w:bCs/>
          <w:color w:val="auto"/>
          <w:kern w:val="0"/>
          <w:sz w:val="32"/>
          <w:szCs w:val="32"/>
        </w:rPr>
        <w:t>本</w:t>
      </w:r>
      <w:r>
        <w:rPr>
          <w:rFonts w:hint="eastAsia" w:ascii="仿宋_GB2312" w:eastAsia="仿宋_GB2312"/>
          <w:bCs/>
          <w:color w:val="auto"/>
          <w:kern w:val="0"/>
          <w:sz w:val="32"/>
          <w:szCs w:val="32"/>
          <w:lang w:val="en-US" w:eastAsia="zh-CN"/>
        </w:rPr>
        <w:t>单位</w:t>
      </w:r>
      <w:r>
        <w:rPr>
          <w:rFonts w:hint="eastAsia" w:ascii="仿宋_GB2312" w:eastAsia="仿宋_GB2312"/>
          <w:bCs/>
          <w:color w:val="auto"/>
          <w:kern w:val="0"/>
          <w:sz w:val="32"/>
          <w:szCs w:val="32"/>
          <w:lang w:eastAsia="zh-CN"/>
        </w:rPr>
        <w:t>2025年度</w:t>
      </w:r>
      <w:r>
        <w:rPr>
          <w:rFonts w:hint="eastAsia" w:ascii="仿宋_GB2312" w:eastAsia="仿宋_GB2312"/>
          <w:bCs/>
          <w:color w:val="auto"/>
          <w:kern w:val="0"/>
          <w:sz w:val="32"/>
          <w:szCs w:val="32"/>
        </w:rPr>
        <w:t>没有国有资本经营预算财政拨款收入，也没有国有资本经营预算财政拨款安排的支出，与去年相比无变化。</w:t>
      </w:r>
      <w:bookmarkEnd w:id="3"/>
    </w:p>
    <w:p w14:paraId="42AD6AFB">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六、财政拨款安排的“三公”经费支出决算情况说明</w:t>
      </w:r>
    </w:p>
    <w:p w14:paraId="5E412BD2">
      <w:pPr>
        <w:autoSpaceDE w:val="0"/>
        <w:autoSpaceDN w:val="0"/>
        <w:adjustRightInd w:val="0"/>
        <w:spacing w:line="560" w:lineRule="exact"/>
        <w:ind w:firstLine="640" w:firstLineChars="200"/>
        <w:jc w:val="left"/>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度财政拨款安排的“三公”经费支出预算为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万元，完成预算的</w:t>
      </w:r>
      <w:r>
        <w:rPr>
          <w:rFonts w:hint="eastAsia" w:ascii="仿宋_GB2312" w:eastAsia="仿宋_GB2312" w:cs="仿宋_GB2312"/>
          <w:bCs/>
          <w:kern w:val="0"/>
          <w:sz w:val="32"/>
          <w:szCs w:val="32"/>
          <w:lang w:eastAsia="zh-CN"/>
        </w:rPr>
        <w:t>0</w:t>
      </w:r>
      <w:r>
        <w:rPr>
          <w:rFonts w:hint="eastAsia" w:ascii="仿宋_GB2312" w:eastAsia="仿宋_GB2312" w:cs="仿宋_GB2312"/>
          <w:kern w:val="0"/>
          <w:sz w:val="32"/>
          <w:szCs w:val="32"/>
        </w:rPr>
        <w:t>%，比上年</w:t>
      </w:r>
      <w:r>
        <w:rPr>
          <w:rFonts w:hint="eastAsia" w:ascii="仿宋_GB2312" w:eastAsia="仿宋_GB2312" w:cs="仿宋_GB2312"/>
          <w:bCs/>
          <w:kern w:val="0"/>
          <w:sz w:val="32"/>
          <w:szCs w:val="32"/>
        </w:rPr>
        <w:t>增加0.00</w:t>
      </w:r>
      <w:r>
        <w:rPr>
          <w:rFonts w:hint="eastAsia" w:ascii="仿宋_GB2312" w:eastAsia="仿宋_GB2312" w:cs="仿宋_GB2312"/>
          <w:kern w:val="0"/>
          <w:sz w:val="32"/>
          <w:szCs w:val="32"/>
        </w:rPr>
        <w:t>万元，</w:t>
      </w:r>
      <w:r>
        <w:rPr>
          <w:rFonts w:hint="eastAsia" w:ascii="仿宋_GB2312" w:eastAsia="仿宋_GB2312" w:cs="仿宋_GB2312"/>
          <w:bCs/>
          <w:kern w:val="0"/>
          <w:sz w:val="32"/>
          <w:szCs w:val="32"/>
        </w:rPr>
        <w:t>增长0%</w:t>
      </w:r>
      <w:r>
        <w:rPr>
          <w:rFonts w:hint="eastAsia" w:ascii="仿宋_GB2312" w:eastAsia="仿宋_GB2312" w:cs="仿宋_GB2312"/>
          <w:bCs/>
          <w:kern w:val="0"/>
          <w:sz w:val="32"/>
          <w:szCs w:val="32"/>
          <w:lang w:eastAsia="zh-CN"/>
        </w:rPr>
        <w:t>，</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eastAsia="仿宋_GB2312" w:cs="仿宋_GB2312"/>
          <w:bCs/>
          <w:kern w:val="0"/>
          <w:sz w:val="32"/>
          <w:szCs w:val="32"/>
        </w:rPr>
        <w:t>没有“三公”经费</w:t>
      </w:r>
      <w:r>
        <w:rPr>
          <w:rFonts w:hint="eastAsia" w:ascii="仿宋_GB2312" w:eastAsia="仿宋_GB2312" w:cs="仿宋_GB2312"/>
          <w:bCs/>
          <w:kern w:val="0"/>
          <w:sz w:val="32"/>
          <w:szCs w:val="32"/>
          <w:lang w:eastAsia="zh-CN"/>
        </w:rPr>
        <w:t>。</w:t>
      </w:r>
    </w:p>
    <w:p w14:paraId="47F2B8D0">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49180E9A">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40C61F2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度机关运行经费支出</w:t>
      </w:r>
      <w:r>
        <w:rPr>
          <w:rFonts w:hint="eastAsia" w:ascii="仿宋_GB2312" w:hAnsi="Times New Roman" w:eastAsia="仿宋_GB2312" w:cs="仿宋_GB2312"/>
          <w:bCs/>
          <w:kern w:val="0"/>
          <w:sz w:val="32"/>
          <w:szCs w:val="32"/>
          <w:highlight w:val="none"/>
          <w:lang w:val="en-US" w:eastAsia="zh-CN"/>
        </w:rPr>
        <w:t>0.00</w:t>
      </w:r>
      <w:r>
        <w:rPr>
          <w:rFonts w:hint="eastAsia" w:ascii="仿宋_GB2312" w:eastAsia="仿宋_GB2312" w:cs="仿宋_GB2312"/>
          <w:kern w:val="0"/>
          <w:sz w:val="32"/>
          <w:szCs w:val="32"/>
        </w:rPr>
        <w:t>万元，比年初预算数</w:t>
      </w:r>
      <w:r>
        <w:rPr>
          <w:rFonts w:hint="eastAsia" w:ascii="仿宋_GB2312" w:hAnsi="Times New Roman" w:eastAsia="仿宋_GB2312" w:cs="仿宋_GB2312"/>
          <w:bCs/>
          <w:kern w:val="0"/>
          <w:sz w:val="32"/>
          <w:szCs w:val="32"/>
          <w:highlight w:val="none"/>
          <w:lang w:val="en-US" w:eastAsia="zh-CN"/>
        </w:rPr>
        <w:t>增加0.00</w:t>
      </w:r>
      <w:r>
        <w:rPr>
          <w:rFonts w:hint="eastAsia" w:ascii="仿宋_GB2312" w:eastAsia="仿宋_GB2312" w:cs="仿宋_GB2312"/>
          <w:kern w:val="0"/>
          <w:sz w:val="32"/>
          <w:szCs w:val="32"/>
        </w:rPr>
        <w:t>万元，</w:t>
      </w:r>
      <w:r>
        <w:rPr>
          <w:rFonts w:hint="eastAsia" w:ascii="仿宋_GB2312" w:hAnsi="Times New Roman" w:eastAsia="仿宋_GB2312" w:cs="仿宋_GB2312"/>
          <w:bCs/>
          <w:kern w:val="0"/>
          <w:sz w:val="32"/>
          <w:szCs w:val="32"/>
          <w:highlight w:val="none"/>
          <w:lang w:val="en-US" w:eastAsia="zh-CN"/>
        </w:rPr>
        <w:t>增长0%</w:t>
      </w:r>
      <w:r>
        <w:rPr>
          <w:rFonts w:hint="eastAsia" w:ascii="仿宋_GB2312" w:eastAsia="仿宋_GB2312" w:cs="仿宋_GB2312"/>
          <w:kern w:val="0"/>
          <w:sz w:val="32"/>
          <w:szCs w:val="32"/>
        </w:rPr>
        <w:t>。主要原因是：</w:t>
      </w:r>
      <w:r>
        <w:rPr>
          <w:rFonts w:hint="eastAsia" w:ascii="仿宋_GB2312" w:hAnsi="Times New Roman" w:eastAsia="仿宋_GB2312" w:cs="仿宋_GB2312"/>
          <w:bCs/>
          <w:kern w:val="0"/>
          <w:sz w:val="32"/>
          <w:szCs w:val="32"/>
          <w:highlight w:val="none"/>
        </w:rPr>
        <w:t>本单位为事业单位，无机关运行经费支出</w:t>
      </w:r>
      <w:r>
        <w:rPr>
          <w:rFonts w:hint="eastAsia" w:ascii="仿宋_GB2312" w:eastAsia="仿宋_GB2312" w:cs="仿宋_GB2312"/>
          <w:kern w:val="0"/>
          <w:sz w:val="32"/>
          <w:szCs w:val="32"/>
        </w:rPr>
        <w:t>，</w:t>
      </w:r>
      <w:r>
        <w:rPr>
          <w:rFonts w:hint="eastAsia" w:ascii="仿宋_GB2312" w:hAnsi="Times New Roman" w:eastAsia="仿宋_GB2312" w:cs="仿宋_GB2312"/>
          <w:bCs/>
          <w:kern w:val="0"/>
          <w:sz w:val="32"/>
          <w:szCs w:val="32"/>
          <w:highlight w:val="none"/>
        </w:rPr>
        <w:t>比</w:t>
      </w:r>
      <w:r>
        <w:rPr>
          <w:rFonts w:hint="eastAsia" w:ascii="仿宋_GB2312" w:hAnsi="Times New Roman" w:eastAsia="仿宋_GB2312" w:cs="仿宋_GB2312"/>
          <w:bCs/>
          <w:kern w:val="0"/>
          <w:sz w:val="32"/>
          <w:szCs w:val="32"/>
          <w:highlight w:val="none"/>
          <w:lang w:eastAsia="zh-CN"/>
        </w:rPr>
        <w:t>202</w:t>
      </w:r>
      <w:r>
        <w:rPr>
          <w:rFonts w:hint="eastAsia" w:ascii="仿宋_GB2312" w:hAnsi="Times New Roman" w:eastAsia="仿宋_GB2312" w:cs="仿宋_GB2312"/>
          <w:bCs/>
          <w:kern w:val="0"/>
          <w:sz w:val="32"/>
          <w:szCs w:val="32"/>
          <w:highlight w:val="none"/>
          <w:lang w:val="en-US" w:eastAsia="zh-CN"/>
        </w:rPr>
        <w:t>4</w:t>
      </w:r>
      <w:r>
        <w:rPr>
          <w:rFonts w:hint="eastAsia" w:ascii="仿宋_GB2312" w:hAnsi="Times New Roman" w:eastAsia="仿宋_GB2312" w:cs="仿宋_GB2312"/>
          <w:bCs/>
          <w:kern w:val="0"/>
          <w:sz w:val="32"/>
          <w:szCs w:val="32"/>
          <w:highlight w:val="none"/>
        </w:rPr>
        <w:t>年</w:t>
      </w:r>
      <w:r>
        <w:rPr>
          <w:rFonts w:hint="eastAsia" w:ascii="仿宋_GB2312" w:hAnsi="Times New Roman" w:eastAsia="仿宋_GB2312" w:cs="仿宋_GB2312"/>
          <w:bCs/>
          <w:kern w:val="0"/>
          <w:sz w:val="32"/>
          <w:szCs w:val="32"/>
          <w:highlight w:val="none"/>
          <w:lang w:val="en-US" w:eastAsia="zh-CN"/>
        </w:rPr>
        <w:t>增加0.00</w:t>
      </w:r>
      <w:r>
        <w:rPr>
          <w:rFonts w:ascii="仿宋_GB2312" w:hAnsi="仿宋_GB2312" w:eastAsia="仿宋_GB2312" w:cs="仿宋_GB2312"/>
          <w:sz w:val="32"/>
          <w:u w:color="auto"/>
        </w:rPr>
        <w:t>万元，增长0%</w:t>
      </w:r>
      <w:r>
        <w:rPr>
          <w:rFonts w:hint="eastAsia" w:ascii="仿宋_GB2312" w:hAnsi="Times New Roman" w:eastAsia="仿宋_GB2312" w:cs="仿宋_GB2312"/>
          <w:bCs/>
          <w:kern w:val="0"/>
          <w:sz w:val="32"/>
          <w:szCs w:val="32"/>
          <w:highlight w:val="none"/>
        </w:rPr>
        <w:t>。主要原因是：本单位为事业单位，无机关运行经费支出。</w:t>
      </w:r>
    </w:p>
    <w:p w14:paraId="04B81597">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63F33BC3">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度政府采购支出总额</w:t>
      </w:r>
      <w:r>
        <w:rPr>
          <w:rFonts w:ascii="仿宋_GB2312" w:eastAsia="仿宋_GB2312" w:cs="仿宋_GB2312"/>
          <w:sz w:val="32"/>
          <w:u w:color="auto"/>
        </w:rPr>
        <w:t>0.00万元，其中：政府采购货物支出0.00万元、政府采购工程支出0.00万元、政府采购服务支出0.00万元。授予中小企业合同金额0.00万元，占政府采购支出总额的0.00%，其中：授予小微企业合同金额0.00万元，占授予中小企业合同金额的0.00%</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highlight w:val="none"/>
        </w:rPr>
        <w:t>货物采购授予中小企业合同金额占货物支出金额0</w:t>
      </w:r>
      <w:r>
        <w:rPr>
          <w:rFonts w:ascii="仿宋_GB2312" w:eastAsia="仿宋_GB2312" w:cs="仿宋_GB2312"/>
          <w:kern w:val="0"/>
          <w:sz w:val="32"/>
          <w:szCs w:val="32"/>
          <w:highlight w:val="none"/>
        </w:rPr>
        <w:t>%</w:t>
      </w:r>
      <w:r>
        <w:rPr>
          <w:rFonts w:hint="eastAsia" w:ascii="仿宋_GB2312" w:eastAsia="仿宋_GB2312" w:cs="仿宋_GB2312"/>
          <w:kern w:val="0"/>
          <w:sz w:val="32"/>
          <w:szCs w:val="32"/>
          <w:highlight w:val="none"/>
        </w:rPr>
        <w:t>；工程采购授予中小企业合同金额占工程支出金额的0%；服务采购授予中小企业合同金额占服务支出金额的0%。</w:t>
      </w:r>
    </w:p>
    <w:p w14:paraId="47F185C7">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5B5B6645">
      <w:pPr>
        <w:autoSpaceDE w:val="0"/>
        <w:autoSpaceDN w:val="0"/>
        <w:adjustRightInd w:val="0"/>
        <w:spacing w:line="580" w:lineRule="exact"/>
        <w:ind w:firstLine="627" w:firstLineChars="196"/>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12月31日，本单位共有车辆</w:t>
      </w:r>
      <w:r>
        <w:rPr>
          <w:rFonts w:ascii="仿宋_GB2312" w:eastAsia="仿宋_GB2312" w:cs="仿宋_GB2312"/>
          <w:sz w:val="32"/>
          <w:u w:color="auto"/>
        </w:rPr>
        <w:t>0辆</w:t>
      </w:r>
      <w:r>
        <w:rPr>
          <w:rFonts w:hint="eastAsia" w:ascii="仿宋_GB2312" w:eastAsia="仿宋_GB2312" w:cs="仿宋_GB2312"/>
          <w:kern w:val="0"/>
          <w:sz w:val="32"/>
          <w:szCs w:val="32"/>
        </w:rPr>
        <w:t>。</w:t>
      </w:r>
    </w:p>
    <w:p w14:paraId="5B113CC9">
      <w:pPr>
        <w:autoSpaceDE w:val="0"/>
        <w:autoSpaceDN w:val="0"/>
        <w:adjustRightInd w:val="0"/>
        <w:spacing w:line="560" w:lineRule="exact"/>
        <w:ind w:firstLine="640" w:firstLineChars="200"/>
        <w:jc w:val="left"/>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lang w:eastAsia="zh-CN"/>
        </w:rPr>
        <w:t>八、</w:t>
      </w:r>
      <w:r>
        <w:rPr>
          <w:rFonts w:hint="eastAsia" w:ascii="黑体" w:hAnsi="黑体" w:eastAsia="黑体" w:cs="黑体"/>
          <w:b w:val="0"/>
          <w:bCs w:val="0"/>
          <w:kern w:val="0"/>
          <w:sz w:val="32"/>
          <w:szCs w:val="32"/>
          <w:highlight w:val="none"/>
        </w:rPr>
        <w:t>预算绩效管理工作开展情况。</w:t>
      </w:r>
    </w:p>
    <w:p w14:paraId="373420D9">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1.绩效管理工作开展情况。</w:t>
      </w:r>
    </w:p>
    <w:p w14:paraId="742C9013">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highlight w:val="none"/>
        </w:rPr>
      </w:pPr>
      <w:r>
        <w:rPr>
          <w:rFonts w:hint="eastAsia" w:ascii="仿宋_GB2312" w:eastAsia="仿宋_GB2312" w:cs="仿宋_GB2312"/>
          <w:kern w:val="0"/>
          <w:sz w:val="32"/>
          <w:szCs w:val="32"/>
          <w:highlight w:val="none"/>
        </w:rPr>
        <w:t>根据财政预算管理要求，我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年度一般公共预算项目支出全面开展绩效自评。共涉及资金</w:t>
      </w:r>
      <w:r>
        <w:rPr>
          <w:rFonts w:hint="eastAsia" w:ascii="仿宋_GB2312" w:eastAsia="仿宋_GB2312" w:cs="仿宋_GB2312"/>
          <w:color w:val="auto"/>
          <w:kern w:val="0"/>
          <w:sz w:val="32"/>
          <w:szCs w:val="32"/>
          <w:highlight w:val="none"/>
        </w:rPr>
        <w:t>14.95</w:t>
      </w:r>
      <w:r>
        <w:rPr>
          <w:rFonts w:hint="eastAsia" w:ascii="仿宋_GB2312" w:eastAsia="仿宋_GB2312" w:cs="仿宋_GB2312"/>
          <w:kern w:val="0"/>
          <w:sz w:val="32"/>
          <w:szCs w:val="32"/>
          <w:highlight w:val="none"/>
        </w:rPr>
        <w:t>万元，占一般公共预算项目支出总额的</w:t>
      </w:r>
      <w:r>
        <w:rPr>
          <w:rFonts w:hint="eastAsia" w:ascii="仿宋_GB2312" w:eastAsia="仿宋_GB2312" w:cs="仿宋_GB2312"/>
          <w:color w:val="auto"/>
          <w:kern w:val="0"/>
          <w:sz w:val="32"/>
          <w:szCs w:val="32"/>
          <w:highlight w:val="none"/>
        </w:rPr>
        <w:t>67.37</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w:t>
      </w:r>
      <w:r>
        <w:rPr>
          <w:rFonts w:hint="eastAsia" w:ascii="仿宋_GB2312" w:eastAsia="仿宋_GB2312" w:cs="仿宋_GB2312"/>
          <w:color w:val="auto"/>
          <w:kern w:val="0"/>
          <w:sz w:val="32"/>
          <w:szCs w:val="32"/>
          <w:highlight w:val="none"/>
        </w:rPr>
        <w:t>退休职业年金、事业单位绩效工资增量、事业单位绩效工资等0</w:t>
      </w:r>
      <w:r>
        <w:rPr>
          <w:rFonts w:hint="eastAsia" w:ascii="仿宋_GB2312" w:eastAsia="仿宋_GB2312" w:cs="仿宋_GB2312"/>
          <w:kern w:val="0"/>
          <w:sz w:val="32"/>
          <w:szCs w:val="32"/>
          <w:highlight w:val="none"/>
        </w:rPr>
        <w:t>个政府性基金预算项目支出开展绩效自评，共涉及资金</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万元，占政府性基金预算项目支出总额的</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从自评情况来看，</w:t>
      </w:r>
      <w:r>
        <w:rPr>
          <w:rFonts w:hint="eastAsia" w:ascii="仿宋_GB2312" w:eastAsia="仿宋_GB2312" w:cs="仿宋_GB2312"/>
          <w:color w:val="auto"/>
          <w:kern w:val="0"/>
          <w:sz w:val="32"/>
          <w:szCs w:val="32"/>
          <w:highlight w:val="none"/>
          <w:lang w:eastAsia="zh-CN"/>
        </w:rPr>
        <w:t>项目绩效目标总体完成情况良好，完成预期设定的绩效目标</w:t>
      </w:r>
      <w:r>
        <w:rPr>
          <w:rFonts w:hint="eastAsia" w:ascii="仿宋_GB2312" w:eastAsia="仿宋_GB2312" w:cs="仿宋_GB2312"/>
          <w:color w:val="auto"/>
          <w:kern w:val="0"/>
          <w:sz w:val="32"/>
          <w:szCs w:val="32"/>
          <w:highlight w:val="none"/>
        </w:rPr>
        <w:t>。</w:t>
      </w:r>
    </w:p>
    <w:p w14:paraId="334D61B2">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2.绩效自评结果</w:t>
      </w:r>
      <w:r>
        <w:rPr>
          <w:rFonts w:hint="eastAsia" w:ascii="仿宋_GB2312" w:eastAsia="仿宋_GB2312" w:cs="仿宋_GB2312"/>
          <w:b/>
          <w:bCs/>
          <w:kern w:val="0"/>
          <w:sz w:val="32"/>
          <w:szCs w:val="32"/>
          <w:highlight w:val="none"/>
          <w:lang w:eastAsia="zh-CN"/>
        </w:rPr>
        <w:t>情况</w:t>
      </w:r>
      <w:r>
        <w:rPr>
          <w:rFonts w:hint="eastAsia" w:ascii="仿宋_GB2312" w:eastAsia="仿宋_GB2312" w:cs="仿宋_GB2312"/>
          <w:b/>
          <w:bCs/>
          <w:kern w:val="0"/>
          <w:sz w:val="32"/>
          <w:szCs w:val="32"/>
          <w:highlight w:val="none"/>
        </w:rPr>
        <w:t>。</w:t>
      </w:r>
    </w:p>
    <w:p w14:paraId="565963FE">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根据年初设定的绩效目标，</w:t>
      </w:r>
      <w:r>
        <w:rPr>
          <w:rFonts w:hint="eastAsia" w:ascii="仿宋_GB2312" w:eastAsia="仿宋_GB2312" w:cs="仿宋_GB2312"/>
          <w:kern w:val="0"/>
          <w:sz w:val="32"/>
          <w:szCs w:val="32"/>
          <w:highlight w:val="none"/>
          <w:lang w:eastAsia="zh-CN"/>
        </w:rPr>
        <w:t>共对</w:t>
      </w:r>
      <w:r>
        <w:rPr>
          <w:rFonts w:hint="eastAsia" w:ascii="仿宋_GB2312" w:eastAsia="仿宋_GB2312" w:cs="仿宋_GB2312"/>
          <w:color w:val="auto"/>
          <w:kern w:val="0"/>
          <w:sz w:val="32"/>
          <w:szCs w:val="32"/>
          <w:highlight w:val="none"/>
          <w:lang w:eastAsia="zh-CN"/>
        </w:rPr>
        <w:t>3</w:t>
      </w:r>
      <w:r>
        <w:rPr>
          <w:rFonts w:hint="eastAsia" w:ascii="仿宋_GB2312" w:eastAsia="仿宋_GB2312" w:cs="仿宋_GB2312"/>
          <w:kern w:val="0"/>
          <w:sz w:val="32"/>
          <w:szCs w:val="32"/>
          <w:highlight w:val="none"/>
          <w:lang w:val="en-US" w:eastAsia="zh-CN"/>
        </w:rPr>
        <w:t>个项目</w:t>
      </w:r>
      <w:r>
        <w:rPr>
          <w:rFonts w:hint="eastAsia" w:ascii="仿宋_GB2312" w:eastAsia="仿宋_GB2312" w:cs="仿宋_GB2312"/>
          <w:kern w:val="0"/>
          <w:sz w:val="32"/>
          <w:szCs w:val="32"/>
          <w:highlight w:val="none"/>
          <w:lang w:eastAsia="zh-CN"/>
        </w:rPr>
        <w:t>开展了绩效自评工作。我单位主要的项目绩效自评结果情况为：</w:t>
      </w:r>
      <w:r>
        <w:rPr>
          <w:rFonts w:hint="eastAsia" w:ascii="仿宋_GB2312" w:eastAsia="仿宋_GB2312" w:cs="仿宋_GB2312"/>
          <w:color w:val="auto"/>
          <w:kern w:val="0"/>
          <w:sz w:val="32"/>
          <w:szCs w:val="32"/>
          <w:highlight w:val="none"/>
        </w:rPr>
        <w:t>自评等级为四等</w:t>
      </w:r>
      <w:r>
        <w:rPr>
          <w:rFonts w:hint="eastAsia" w:ascii="仿宋_GB2312" w:eastAsia="仿宋_GB2312" w:cs="仿宋_GB2312"/>
          <w:color w:val="auto"/>
          <w:kern w:val="0"/>
          <w:sz w:val="32"/>
          <w:szCs w:val="32"/>
          <w:highlight w:val="none"/>
          <w:lang w:eastAsia="zh-CN"/>
        </w:rPr>
        <w:t>。</w:t>
      </w:r>
      <w:r>
        <w:rPr>
          <w:rFonts w:hint="eastAsia" w:ascii="仿宋_GB2312" w:eastAsia="仿宋_GB2312" w:cs="仿宋_GB2312"/>
          <w:kern w:val="0"/>
          <w:sz w:val="32"/>
          <w:szCs w:val="32"/>
          <w:highlight w:val="none"/>
        </w:rPr>
        <w:t>项目自评</w:t>
      </w:r>
      <w:r>
        <w:rPr>
          <w:rFonts w:hint="eastAsia" w:ascii="仿宋_GB2312" w:eastAsia="仿宋_GB2312" w:cs="仿宋_GB2312"/>
          <w:kern w:val="0"/>
          <w:sz w:val="32"/>
          <w:szCs w:val="32"/>
          <w:highlight w:val="none"/>
          <w:lang w:eastAsia="zh-CN"/>
        </w:rPr>
        <w:t>综述：全年预算数</w:t>
      </w:r>
      <w:r>
        <w:rPr>
          <w:rFonts w:hint="eastAsia" w:ascii="仿宋_GB2312" w:eastAsia="仿宋_GB2312" w:cs="仿宋_GB2312"/>
          <w:color w:val="auto"/>
          <w:kern w:val="0"/>
          <w:sz w:val="32"/>
          <w:szCs w:val="32"/>
          <w:highlight w:val="none"/>
          <w:lang w:eastAsia="zh-CN"/>
        </w:rPr>
        <w:t>206.07</w:t>
      </w:r>
      <w:r>
        <w:rPr>
          <w:rFonts w:hint="eastAsia" w:ascii="仿宋_GB2312" w:eastAsia="仿宋_GB2312" w:cs="仿宋_GB2312"/>
          <w:kern w:val="0"/>
          <w:sz w:val="32"/>
          <w:szCs w:val="32"/>
          <w:highlight w:val="none"/>
          <w:lang w:val="en-US" w:eastAsia="zh-CN"/>
        </w:rPr>
        <w:t>万元，执行数</w:t>
      </w:r>
      <w:r>
        <w:rPr>
          <w:rFonts w:hint="eastAsia" w:ascii="仿宋_GB2312" w:eastAsia="仿宋_GB2312" w:cs="仿宋_GB2312"/>
          <w:color w:val="auto"/>
          <w:kern w:val="0"/>
          <w:sz w:val="32"/>
          <w:szCs w:val="32"/>
          <w:highlight w:val="none"/>
          <w:lang w:val="en-US" w:eastAsia="zh-CN"/>
        </w:rPr>
        <w:t>180.57</w:t>
      </w:r>
      <w:r>
        <w:rPr>
          <w:rFonts w:hint="eastAsia" w:ascii="仿宋_GB2312" w:eastAsia="仿宋_GB2312" w:cs="仿宋_GB2312"/>
          <w:kern w:val="0"/>
          <w:sz w:val="32"/>
          <w:szCs w:val="32"/>
          <w:highlight w:val="none"/>
          <w:lang w:val="en-US" w:eastAsia="zh-CN"/>
        </w:rPr>
        <w:t>万元，执行率为</w:t>
      </w:r>
      <w:r>
        <w:rPr>
          <w:rFonts w:hint="eastAsia" w:ascii="仿宋_GB2312" w:eastAsia="仿宋_GB2312" w:cs="仿宋_GB2312"/>
          <w:color w:val="auto"/>
          <w:kern w:val="0"/>
          <w:sz w:val="32"/>
          <w:szCs w:val="32"/>
          <w:highlight w:val="none"/>
          <w:lang w:val="en-US" w:eastAsia="zh-CN"/>
        </w:rPr>
        <w:t>100</w:t>
      </w:r>
      <w:r>
        <w:rPr>
          <w:rFonts w:hint="eastAsia" w:ascii="仿宋_GB2312" w:eastAsia="仿宋_GB2312" w:cs="仿宋_GB2312"/>
          <w:kern w:val="0"/>
          <w:sz w:val="32"/>
          <w:szCs w:val="32"/>
          <w:highlight w:val="none"/>
          <w:lang w:val="en-US" w:eastAsia="zh-CN"/>
        </w:rPr>
        <w:t>%，自评</w:t>
      </w:r>
      <w:r>
        <w:rPr>
          <w:rFonts w:hint="eastAsia" w:ascii="仿宋_GB2312" w:eastAsia="仿宋_GB2312" w:cs="仿宋_GB2312"/>
          <w:kern w:val="0"/>
          <w:sz w:val="32"/>
          <w:szCs w:val="32"/>
          <w:highlight w:val="none"/>
        </w:rPr>
        <w:t>得分为</w:t>
      </w:r>
      <w:r>
        <w:rPr>
          <w:rFonts w:hint="eastAsia" w:ascii="仿宋_GB2312" w:eastAsia="仿宋_GB2312" w:cs="仿宋_GB2312"/>
          <w:color w:val="auto"/>
          <w:kern w:val="0"/>
          <w:sz w:val="32"/>
          <w:szCs w:val="32"/>
          <w:highlight w:val="none"/>
        </w:rPr>
        <w:t>100</w:t>
      </w:r>
      <w:r>
        <w:rPr>
          <w:rFonts w:hint="eastAsia" w:ascii="仿宋_GB2312" w:eastAsia="仿宋_GB2312" w:cs="仿宋_GB2312"/>
          <w:kern w:val="0"/>
          <w:sz w:val="32"/>
          <w:szCs w:val="32"/>
          <w:highlight w:val="none"/>
        </w:rPr>
        <w:t>分</w:t>
      </w:r>
      <w:r>
        <w:rPr>
          <w:rFonts w:hint="eastAsia" w:ascii="仿宋_GB2312" w:eastAsia="仿宋_GB2312" w:cs="仿宋_GB2312"/>
          <w:kern w:val="0"/>
          <w:sz w:val="32"/>
          <w:szCs w:val="32"/>
          <w:highlight w:val="none"/>
          <w:lang w:val="en-US" w:eastAsia="zh-CN"/>
        </w:rPr>
        <w:t>。项目绩效目标总体完成情况</w:t>
      </w:r>
      <w:r>
        <w:rPr>
          <w:rFonts w:hint="eastAsia" w:ascii="仿宋_GB2312" w:eastAsia="仿宋_GB2312" w:cs="仿宋_GB2312"/>
          <w:color w:val="auto"/>
          <w:kern w:val="0"/>
          <w:sz w:val="32"/>
          <w:szCs w:val="32"/>
          <w:highlight w:val="none"/>
          <w:lang w:val="en-US" w:eastAsia="zh-CN"/>
        </w:rPr>
        <w:t>四等，项目绩效目标总体完成情况良好</w:t>
      </w:r>
      <w:r>
        <w:rPr>
          <w:rFonts w:hint="eastAsia" w:ascii="仿宋_GB2312" w:eastAsia="仿宋_GB2312" w:cs="仿宋_GB2312"/>
          <w:kern w:val="0"/>
          <w:sz w:val="32"/>
          <w:szCs w:val="32"/>
          <w:highlight w:val="none"/>
          <w:lang w:val="en-US" w:eastAsia="zh-CN"/>
        </w:rPr>
        <w:t>预期设定的绩效目标</w:t>
      </w:r>
      <w:bookmarkStart w:id="4" w:name="_GoBack"/>
      <w:bookmarkEnd w:id="4"/>
      <w:r>
        <w:rPr>
          <w:rFonts w:hint="eastAsia" w:ascii="仿宋_GB2312" w:eastAsia="仿宋_GB2312" w:cs="仿宋_GB2312"/>
          <w:color w:val="auto"/>
          <w:kern w:val="0"/>
          <w:sz w:val="32"/>
          <w:szCs w:val="32"/>
          <w:highlight w:val="none"/>
        </w:rPr>
        <w:t>。</w:t>
      </w:r>
    </w:p>
    <w:p w14:paraId="323C4886">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lang w:eastAsia="zh-CN"/>
        </w:rPr>
      </w:pPr>
    </w:p>
    <w:p w14:paraId="011756BF">
      <w:pPr>
        <w:spacing w:line="580" w:lineRule="exact"/>
        <w:ind w:firstLine="645"/>
        <w:jc w:val="center"/>
        <w:rPr>
          <w:rFonts w:ascii="仿宋_GB2312" w:eastAsia="仿宋_GB2312"/>
          <w:b/>
          <w:sz w:val="32"/>
          <w:szCs w:val="32"/>
        </w:rPr>
      </w:pPr>
      <w:r>
        <w:rPr>
          <w:rFonts w:hint="eastAsia" w:ascii="黑体" w:hAnsi="黑体" w:eastAsia="黑体" w:cs="黑体"/>
          <w:b/>
          <w:sz w:val="36"/>
          <w:szCs w:val="36"/>
        </w:rPr>
        <w:t>第四部分：名词解释</w:t>
      </w:r>
    </w:p>
    <w:p w14:paraId="51B0DA0C">
      <w:pPr>
        <w:ind w:firstLine="640"/>
        <w:rPr>
          <w:rFonts w:hint="eastAsia" w:ascii="仿宋_GB2312" w:eastAsia="仿宋_GB2312"/>
          <w:sz w:val="32"/>
          <w:szCs w:val="32"/>
        </w:rPr>
      </w:pPr>
      <w:r>
        <w:rPr>
          <w:rFonts w:hint="eastAsia" w:ascii="仿宋_GB2312" w:eastAsia="仿宋_GB2312"/>
          <w:sz w:val="32"/>
          <w:szCs w:val="32"/>
        </w:rPr>
        <w:t>一、财政拨款收入：指柳州市财政单位当年拨付的资金。</w:t>
      </w:r>
    </w:p>
    <w:p w14:paraId="3AAE6647">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44957C8A">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0BCBED56">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628CD07D">
      <w:pPr>
        <w:ind w:firstLine="640" w:firstLineChars="200"/>
        <w:rPr>
          <w:rFonts w:hint="eastAsia" w:ascii="仿宋_GB2312" w:eastAsia="仿宋_GB2312"/>
          <w:sz w:val="32"/>
          <w:szCs w:val="32"/>
        </w:rPr>
      </w:pPr>
      <w:r>
        <w:rPr>
          <w:rFonts w:hint="eastAsia" w:ascii="仿宋_GB2312" w:eastAsia="仿宋_GB2312"/>
          <w:sz w:val="32"/>
          <w:szCs w:val="32"/>
        </w:rPr>
        <w:t>五、用事业基金弥补收支差额指事业单位在当年的“财政拨款收入”“事业收入”“经营收入”“其他收入”不足以安排当年支出的情况下，使用非财政拨款结余弥补本年度收支缺口的资金。</w:t>
      </w:r>
    </w:p>
    <w:p w14:paraId="3FCB63FD">
      <w:pPr>
        <w:ind w:firstLine="640" w:firstLineChars="200"/>
        <w:rPr>
          <w:rFonts w:hint="eastAsia" w:ascii="仿宋_GB2312" w:eastAsia="仿宋_GB2312"/>
          <w:sz w:val="32"/>
          <w:szCs w:val="32"/>
        </w:rPr>
      </w:pPr>
      <w:r>
        <w:rPr>
          <w:rFonts w:hint="eastAsia" w:ascii="仿宋_GB2312" w:eastAsia="仿宋_GB2312"/>
          <w:sz w:val="32"/>
          <w:szCs w:val="32"/>
        </w:rPr>
        <w:t>六、年初结转和结余：指以前年度尚未完成、结转到本年按有关规定继续使用的资金。</w:t>
      </w:r>
    </w:p>
    <w:p w14:paraId="6374200C">
      <w:pPr>
        <w:ind w:firstLine="640" w:firstLineChars="200"/>
        <w:rPr>
          <w:rFonts w:hint="eastAsia" w:ascii="仿宋_GB2312" w:eastAsia="仿宋_GB2312"/>
          <w:sz w:val="32"/>
          <w:szCs w:val="32"/>
        </w:rPr>
      </w:pPr>
      <w:r>
        <w:rPr>
          <w:rFonts w:hint="eastAsia" w:ascii="仿宋_GB2312" w:eastAsia="仿宋_GB2312"/>
          <w:sz w:val="32"/>
          <w:szCs w:val="32"/>
        </w:rPr>
        <w:t>七、结余分配：指事业单位按规定提取的职工福利基金、事业基金和缴纳的所得税，以及建设单位按规定应交回的基本建设竣工项目结余资金。</w:t>
      </w:r>
    </w:p>
    <w:p w14:paraId="58BE3425">
      <w:pPr>
        <w:ind w:firstLine="640" w:firstLineChars="200"/>
        <w:rPr>
          <w:rFonts w:hint="eastAsia" w:ascii="仿宋_GB2312" w:eastAsia="仿宋_GB2312"/>
          <w:sz w:val="32"/>
          <w:szCs w:val="32"/>
        </w:rPr>
      </w:pPr>
      <w:r>
        <w:rPr>
          <w:rFonts w:hint="eastAsia" w:ascii="仿宋_GB2312" w:eastAsia="仿宋_GB2312"/>
          <w:sz w:val="32"/>
          <w:szCs w:val="32"/>
        </w:rPr>
        <w:t>八、年末结转和结余：指本年度或以前年度预算安排、因客观条件发生变化无法按原计划实施，需要延迟到以后年度按有关规定继续使用的资金。</w:t>
      </w:r>
    </w:p>
    <w:p w14:paraId="06696F3E">
      <w:pPr>
        <w:ind w:firstLine="640" w:firstLineChars="200"/>
        <w:rPr>
          <w:rFonts w:hint="eastAsia" w:ascii="仿宋_GB2312" w:eastAsia="仿宋_GB2312"/>
          <w:sz w:val="32"/>
          <w:szCs w:val="32"/>
        </w:rPr>
      </w:pPr>
      <w:r>
        <w:rPr>
          <w:rFonts w:hint="eastAsia" w:ascii="仿宋_GB2312" w:eastAsia="仿宋_GB2312"/>
          <w:sz w:val="32"/>
          <w:szCs w:val="32"/>
        </w:rPr>
        <w:t>九、基本支出：指为保障机构正常运转、完成日常工作任务而发生的人员支出和公用支出。</w:t>
      </w:r>
    </w:p>
    <w:p w14:paraId="072574CA">
      <w:pPr>
        <w:ind w:firstLine="640" w:firstLineChars="200"/>
        <w:rPr>
          <w:rFonts w:hint="eastAsia" w:ascii="仿宋_GB2312" w:eastAsia="仿宋_GB2312"/>
          <w:sz w:val="32"/>
          <w:szCs w:val="32"/>
        </w:rPr>
      </w:pPr>
      <w:r>
        <w:rPr>
          <w:rFonts w:hint="eastAsia" w:ascii="仿宋_GB2312" w:eastAsia="仿宋_GB2312"/>
          <w:sz w:val="32"/>
          <w:szCs w:val="32"/>
        </w:rPr>
        <w:t>十、项目支出：指在基本支出之外为完成特定行政任务和事业发展目标所发生的支出。</w:t>
      </w:r>
    </w:p>
    <w:p w14:paraId="0C8C4913">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272ECD6B">
      <w:pPr>
        <w:ind w:firstLine="640" w:firstLineChars="200"/>
        <w:rPr>
          <w:rFonts w:hint="eastAsia" w:ascii="仿宋_GB2312" w:eastAsia="仿宋_GB2312"/>
          <w:sz w:val="32"/>
          <w:szCs w:val="32"/>
        </w:rPr>
      </w:pPr>
      <w:r>
        <w:rPr>
          <w:rFonts w:hint="eastAsia" w:ascii="仿宋_GB2312" w:eastAsia="仿宋_GB2312"/>
          <w:sz w:val="32"/>
          <w:szCs w:val="32"/>
        </w:rPr>
        <w:t>十二、“三公”经费：纳入柳州市财政预决算管理的“三公”经费，是指柳州市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C5F7E3A">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839024-C643-4A5A-BEB6-091BED19BB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669BE14-FBAE-43D1-AF7B-135C9364AA57}"/>
  </w:font>
  <w:font w:name="Arial">
    <w:panose1 w:val="020B0604020202020204"/>
    <w:charset w:val="00"/>
    <w:family w:val="auto"/>
    <w:pitch w:val="default"/>
    <w:sig w:usb0="E0002EFF" w:usb1="C000785B" w:usb2="00000009" w:usb3="00000000" w:csb0="400001FF" w:csb1="FFFF0000"/>
    <w:embedRegular r:id="rId3" w:fontKey="{B236BA95-AEB6-4FE9-922F-0F41B32E122D}"/>
  </w:font>
  <w:font w:name="楷体_GB2312">
    <w:altName w:val="楷体"/>
    <w:panose1 w:val="02010609030101010101"/>
    <w:charset w:val="86"/>
    <w:family w:val="auto"/>
    <w:pitch w:val="default"/>
    <w:sig w:usb0="00000000" w:usb1="00000000" w:usb2="00000000" w:usb3="00000000" w:csb0="00040000" w:csb1="00000000"/>
    <w:embedRegular r:id="rId4" w:fontKey="{632F0981-CE3F-4558-B30C-BD00C2107232}"/>
  </w:font>
  <w:font w:name="汉仪楷体KW">
    <w:altName w:val="宋体"/>
    <w:panose1 w:val="00020600040101010101"/>
    <w:charset w:val="86"/>
    <w:family w:val="auto"/>
    <w:pitch w:val="default"/>
    <w:sig w:usb0="00000000" w:usb1="00000000" w:usb2="00000016" w:usb3="00000000" w:csb0="00040000" w:csb1="00000000"/>
  </w:font>
  <w:font w:name="ArialUnicodeMS">
    <w:altName w:val="宋体"/>
    <w:panose1 w:val="00000000000000000000"/>
    <w:charset w:val="86"/>
    <w:family w:val="auto"/>
    <w:pitch w:val="default"/>
    <w:sig w:usb0="00000000" w:usb1="00000000" w:usb2="00000010" w:usb3="00000000" w:csb0="00040000" w:csb1="00000000"/>
    <w:embedRegular r:id="rId5" w:fontKey="{A42CD389-61A7-4EB7-9C2C-8DF44A6B6B07}"/>
  </w:font>
  <w:font w:name="汉仪书宋二KW">
    <w:altName w:val="宋体"/>
    <w:panose1 w:val="00020600040101010101"/>
    <w:charset w:val="86"/>
    <w:family w:val="auto"/>
    <w:pitch w:val="default"/>
    <w:sig w:usb0="00000000" w:usb1="00000000" w:usb2="00000016" w:usb3="00000000" w:csb0="00040000" w:csb1="00000000"/>
  </w:font>
  <w:font w:name="方正小标宋简体">
    <w:panose1 w:val="02000000000000000000"/>
    <w:charset w:val="86"/>
    <w:family w:val="auto"/>
    <w:pitch w:val="default"/>
    <w:sig w:usb0="00000001" w:usb1="08000000" w:usb2="00000000" w:usb3="00000000" w:csb0="00040000" w:csb1="00000000"/>
    <w:embedRegular r:id="rId6" w:fontKey="{1F1D6ABA-C8A1-479C-8A4B-433C19080BE3}"/>
  </w:font>
  <w:font w:name="仿宋_GB2312">
    <w:altName w:val="仿宋"/>
    <w:panose1 w:val="02010609030101010101"/>
    <w:charset w:val="86"/>
    <w:family w:val="auto"/>
    <w:pitch w:val="default"/>
    <w:sig w:usb0="00000000" w:usb1="00000000" w:usb2="00000000" w:usb3="00000000" w:csb0="00040000" w:csb1="00000000"/>
    <w:embedRegular r:id="rId7" w:fontKey="{028F7368-267D-4DE8-BBAB-79AFDCF29316}"/>
  </w:font>
  <w:font w:name="汉仪仿宋KW">
    <w:altName w:val="仿宋"/>
    <w:panose1 w:val="00020600040101010101"/>
    <w:charset w:val="86"/>
    <w:family w:val="auto"/>
    <w:pitch w:val="default"/>
    <w:sig w:usb0="00000000" w:usb1="00000000" w:usb2="00000016" w:usb3="00000000" w:csb0="00040000" w:csb1="00000000"/>
  </w:font>
  <w:font w:name="方正仿宋_GB2312">
    <w:panose1 w:val="02000000000000000000"/>
    <w:charset w:val="86"/>
    <w:family w:val="auto"/>
    <w:pitch w:val="default"/>
    <w:sig w:usb0="A00002BF" w:usb1="184F6CFA" w:usb2="00000012" w:usb3="00000000" w:csb0="00040001" w:csb1="00000000"/>
    <w:embedRegular r:id="rId8" w:fontKey="{1F258AEA-D41E-453F-9A4A-3BF2E1CC147B}"/>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E3B67">
    <w:pPr>
      <w:pStyle w:val="6"/>
      <w:framePr w:wrap="around" w:vAnchor="text" w:hAnchor="margin" w:xAlign="center" w:y="1"/>
      <w:rPr>
        <w:rStyle w:val="11"/>
        <w:sz w:val="30"/>
        <w:szCs w:val="30"/>
      </w:rPr>
    </w:pPr>
    <w:r>
      <w:rPr>
        <w:rStyle w:val="11"/>
        <w:sz w:val="30"/>
        <w:szCs w:val="30"/>
      </w:rPr>
      <w:fldChar w:fldCharType="begin"/>
    </w:r>
    <w:r>
      <w:rPr>
        <w:rStyle w:val="11"/>
        <w:sz w:val="30"/>
        <w:szCs w:val="30"/>
      </w:rPr>
      <w:instrText xml:space="preserve">PAGE  </w:instrText>
    </w:r>
    <w:r>
      <w:rPr>
        <w:sz w:val="30"/>
        <w:szCs w:val="30"/>
      </w:rPr>
      <w:fldChar w:fldCharType="separate"/>
    </w:r>
    <w:r>
      <w:rPr>
        <w:rStyle w:val="11"/>
        <w:sz w:val="30"/>
        <w:szCs w:val="30"/>
      </w:rPr>
      <w:t>-13-</w:t>
    </w:r>
    <w:r>
      <w:rPr>
        <w:sz w:val="30"/>
        <w:szCs w:val="30"/>
      </w:rPr>
      <w:fldChar w:fldCharType="end"/>
    </w:r>
  </w:p>
  <w:p w14:paraId="0B6F3B2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E3170">
    <w:pPr>
      <w:pStyle w:val="6"/>
      <w:framePr w:wrap="around" w:vAnchor="text" w:hAnchor="margin" w:xAlign="center" w:y="1"/>
      <w:rPr>
        <w:rStyle w:val="11"/>
      </w:rPr>
    </w:pPr>
    <w:r>
      <w:pgNum/>
    </w:r>
  </w:p>
  <w:p w14:paraId="47069EC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75094">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dit="comment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FF57B6"/>
    <w:rsid w:val="63C16E73"/>
    <w:rsid w:val="67EF5FE7"/>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outlineLvl w:val="0"/>
    </w:pPr>
    <w:rPr>
      <w:rFonts w:eastAsia="黑体"/>
      <w:kern w:val="44"/>
      <w:szCs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szCs w:val="32"/>
    </w:rPr>
  </w:style>
  <w:style w:type="paragraph" w:styleId="4">
    <w:name w:val="heading 3"/>
    <w:basedOn w:val="1"/>
    <w:next w:val="1"/>
    <w:semiHidden/>
    <w:unhideWhenUsed/>
    <w:qFormat/>
    <w:uiPriority w:val="0"/>
    <w:pPr>
      <w:keepNext/>
      <w:keepLines/>
      <w:spacing w:line="560" w:lineRule="exact"/>
      <w:outlineLvl w:val="2"/>
    </w:pPr>
    <w:rPr>
      <w:b/>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name="KSOProductBuildVer" pid="2">
    <vt:lpwstr xmlns:vt="http://schemas.openxmlformats.org/officeDocument/2006/docPropsVTypes">2052-12.1.0.28043</vt:lpwstr>
  </property>
  <property xmlns="http://schemas.openxmlformats.org/officeDocument/2006/custom-properties" fmtid="{D5CDD505-2E9C-101B-9397-08002B2CF9AE}" name="ICV" pid="3">
    <vt:lpwstr xmlns:vt="http://schemas.openxmlformats.org/officeDocument/2006/docPropsVTypes">4D175EA0B775443CBEFA52FCF55DF49C_12</vt:lpwstr>
  </property>
  <property xmlns="http://schemas.openxmlformats.org/officeDocument/2006/custom-properties" fmtid="{D5CDD505-2E9C-101B-9397-08002B2CF9AE}" name="KSOTemplateDocerSaveRecord" pid="4">
    <vt:lpwstr xmlns:vt="http://schemas.openxmlformats.org/officeDocument/2006/docPropsVTypes">eyJoZGlkIjoiM2FiZDIzMjBhYjY3YjcwYmIxYWI1NjM4YzVmYjEyMDMiLCJ1c2VySWQiOiIxMTA1MjYzNDAyIn0=</vt:lpwstr>
  </property>
</Properties>
</file>

<file path=customXml/item2.xml><?xml version="1.0" encoding="utf-8"?>
<Properties xmlns="http://schemas.openxmlformats.org/officeDocument/2006/extended-properties" xmlns:vt="http://schemas.openxmlformats.org/officeDocument/2006/docPropsVTypes">
  <Template xmlns="http://schemas.openxmlformats.org/officeDocument/2006/extended-properties">Normal.dotm</Template>
  <Pages xmlns="http://schemas.openxmlformats.org/officeDocument/2006/extended-properties">26</Pages>
  <Words xmlns="http://schemas.openxmlformats.org/officeDocument/2006/extended-properties">5494</Words>
  <Characters xmlns="http://schemas.openxmlformats.org/officeDocument/2006/extended-properties">11088</Characters>
  <Lines xmlns="http://schemas.openxmlformats.org/officeDocument/2006/extended-properties">0</Lines>
  <Paragraphs xmlns="http://schemas.openxmlformats.org/officeDocument/2006/extended-properties">0</Paragraphs>
  <TotalTime xmlns="http://schemas.openxmlformats.org/officeDocument/2006/extended-properties">1</TotalTime>
  <ScaleCrop xmlns="http://schemas.openxmlformats.org/officeDocument/2006/extended-properties">false</ScaleCrop>
  <LinksUpToDate xmlns="http://schemas.openxmlformats.org/officeDocument/2006/extended-properties">false</LinksUpToDate>
  <CharactersWithSpaces xmlns="http://schemas.openxmlformats.org/officeDocument/2006/extended-properties">11119</CharactersWithSpaces>
  <Application xmlns="http://schemas.openxmlformats.org/officeDocument/2006/extended-properties">WPS Office_12.1.0.28043_F1E327BC-269C-435d-A152-05C5408002CA</Application>
  <DocSecurity xmlns="http://schemas.openxmlformats.org/officeDocument/2006/extended-properties">0</DocSecurity>
</Properties>
</file>

<file path=customXml/item3.xml><?xml version="1.0" encoding="utf-8"?>
<cp:coreProperties xmlns:cp="http://schemas.openxmlformats.org/package/2006/metadata/core-properties" xmlns:xsi="http://www.w3.org/2001/XMLSchema-instance" xmlns:dc="http://purl.org/dc/elements/1.1/" xmlns:dcterms="http://purl.org/dc/terms/">
  <dcterms:created xmlns:dcterms="http://purl.org/dc/terms/" xmlns:xsi="http://www.w3.org/2001/XMLSchema-instance" xsi:type="dcterms:W3CDTF">2024-09-06T03:03:00Z</dcterms:created>
  <dc:creator xmlns:dc="http://purl.org/dc/elements/1.1/">lld</dc:creator>
  <cp:lastModifiedBy xmlns:cp="http://schemas.openxmlformats.org/package/2006/metadata/core-properties">赖令冬</cp:lastModifiedBy>
  <dcterms:modified xmlns:dcterms="http://purl.org/dc/terms/" xmlns:xsi="http://www.w3.org/2001/XMLSchema-instance" xsi:type="dcterms:W3CDTF">2026-08-31T02:44:12Z</dcterms:modified>
</cp:coreProperties>
</file>

<file path=customXml/itemProps1.xml><?xml version="1.0" encoding="utf-8"?>
<ds:datastoreItem xmlns:ds="http://schemas.openxmlformats.org/officeDocument/2006/customXml" ds:itemID="{49061563-ecae-4d7f-8748-50cafaa01cc4}">
  <ds:schemaRefs/>
</ds:datastoreItem>
</file>

<file path=customXml/itemProps2.xml><?xml version="1.0" encoding="utf-8"?>
<ds:datastoreItem xmlns:ds="http://schemas.openxmlformats.org/officeDocument/2006/customXml" ds:itemID="{550f79c6-5b1c-43c1-9608-d079517d81af}">
  <ds:schemaRefs/>
</ds:datastoreItem>
</file>

<file path=customXml/itemProps3.xml><?xml version="1.0" encoding="utf-8"?>
<ds:datastoreItem xmlns:ds="http://schemas.openxmlformats.org/officeDocument/2006/customXml" ds:itemID="{06f94a18-6add-471e-909e-9255693fe97f}">
  <ds:schemaRefs/>
</ds:datastoreItem>
</file>

<file path=docProps/app.xml><?xml version="1.0" encoding="utf-8"?>
<Properties xmlns="http://schemas.openxmlformats.org/officeDocument/2006/extended-properties" xmlns:vt="http://schemas.openxmlformats.org/officeDocument/2006/docPropsVTypes">
  <Pages>34</Pages>
  <Words>2313</Words>
  <Characters>2869</Characters>
  <Lines>0</Lines>
  <Paragraphs>0</Paragraphs>
  <TotalTime>5</TotalTime>
  <ScaleCrop>false</ScaleCrop>
  <LinksUpToDate>false</LinksUpToDate>
  <CharactersWithSpaces>2869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2024-09-06T19:03:00Z</dcterms:created>
  <dc:creator>lld</dc:creator>
  <cp:lastModifiedBy>Spicy</cp:lastModifiedBy>
  <dcterms:modified xsi:type="dcterms:W3CDTF">2026-09-09T02:40:50Z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E8A0232E7900064AEAC2A06A72A8FC56_43</vt:lpwstr>
  </property>
  <property fmtid="{D5CDD505-2E9C-101B-9397-08002B2CF9AE}" pid="4" name="KSOTemplateDocerSaveRecord">
    <vt:lpwstr>eyJoZGlkIjoiZWY3NTY0ZmNhOTA4ZjNmYjU0ODFiNWJmN2NkZDcyMjIiLCJ1c2VySWQiOiI3OTg2ODY2OTcifQ==</vt:lpwstr>
  </property>
</Properties>
</file>