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spacing w:line="400" w:lineRule="exact"/>
        <w:rPr>
          <w:color w:val="auto"/>
        </w:rPr>
      </w:pPr>
    </w:p>
    <w:p>
      <w:pPr>
        <w:spacing w:line="520" w:lineRule="exact"/>
        <w:jc w:val="center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红水乡政府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2023年常态化联系计划安排表</w:t>
      </w:r>
    </w:p>
    <w:p>
      <w:pPr>
        <w:pStyle w:val="2"/>
        <w:rPr>
          <w:rFonts w:hint="eastAsia"/>
          <w:color w:val="auto"/>
          <w:lang w:eastAsia="zh-CN"/>
        </w:rPr>
      </w:pPr>
    </w:p>
    <w:tbl>
      <w:tblPr>
        <w:tblStyle w:val="3"/>
        <w:tblW w:w="9335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11"/>
        <w:gridCol w:w="941"/>
        <w:gridCol w:w="1454"/>
        <w:gridCol w:w="619"/>
        <w:gridCol w:w="610"/>
        <w:gridCol w:w="1637"/>
        <w:gridCol w:w="862"/>
        <w:gridCol w:w="837"/>
        <w:gridCol w:w="14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tblHeader/>
          <w:jc w:val="center"/>
        </w:trPr>
        <w:tc>
          <w:tcPr>
            <w:tcW w:w="91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line="240" w:lineRule="exact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姓名</w:t>
            </w:r>
          </w:p>
          <w:p>
            <w:pPr>
              <w:pStyle w:val="5"/>
              <w:shd w:val="clear" w:color="auto" w:fill="auto"/>
              <w:spacing w:line="240" w:lineRule="exact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（职务）</w:t>
            </w:r>
          </w:p>
        </w:tc>
        <w:tc>
          <w:tcPr>
            <w:tcW w:w="94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line="245" w:lineRule="exact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包干单位</w:t>
            </w:r>
          </w:p>
        </w:tc>
        <w:tc>
          <w:tcPr>
            <w:tcW w:w="6019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line="240" w:lineRule="auto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联系对象信息</w:t>
            </w: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line="240" w:lineRule="exact"/>
              <w:rPr>
                <w:rFonts w:ascii="黑体" w:hAnsi="黑体" w:eastAsia="黑体" w:cs="黑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乡（镇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）负责</w:t>
            </w:r>
          </w:p>
          <w:p>
            <w:pPr>
              <w:pStyle w:val="5"/>
              <w:shd w:val="clear" w:color="auto" w:fill="auto"/>
              <w:spacing w:line="240" w:lineRule="exact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联系干部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tblHeader/>
          <w:jc w:val="center"/>
        </w:trPr>
        <w:tc>
          <w:tcPr>
            <w:tcW w:w="911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41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line="240" w:lineRule="exact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姓名及</w:t>
            </w:r>
          </w:p>
          <w:p>
            <w:pPr>
              <w:pStyle w:val="5"/>
              <w:shd w:val="clear" w:color="auto" w:fill="auto"/>
              <w:spacing w:line="240" w:lineRule="exact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line="240" w:lineRule="auto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line="240" w:lineRule="auto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年龄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line="240" w:lineRule="auto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家庭住址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line="245" w:lineRule="exact"/>
              <w:rPr>
                <w:rFonts w:ascii="黑体" w:hAnsi="黑体" w:eastAsia="黑体" w:cs="黑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人员</w:t>
            </w:r>
          </w:p>
          <w:p>
            <w:pPr>
              <w:pStyle w:val="5"/>
              <w:shd w:val="clear" w:color="auto" w:fill="auto"/>
              <w:spacing w:line="245" w:lineRule="exact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类型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line="240" w:lineRule="auto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类别</w:t>
            </w: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5" w:hRule="exac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何利荣（乡党委宣传、统战委员）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红水乡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退役军人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服务站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贾政林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15678725361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0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0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红水乡芝东村芝东屯131号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参战退役人员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常态化</w:t>
            </w:r>
          </w:p>
          <w:p>
            <w:pPr>
              <w:pStyle w:val="5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联系对象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李想15877299714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5" w:hRule="exac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黄浺</w:t>
            </w:r>
          </w:p>
          <w:p>
            <w:pPr>
              <w:pStyle w:val="5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（乡党委委员、武装部长）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红水乡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退役军人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服务站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贾威相</w:t>
            </w: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13633037742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0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0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红水乡黄奈村黄奈屯96号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参战退役人员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常态化</w:t>
            </w:r>
          </w:p>
          <w:p>
            <w:pPr>
              <w:pStyle w:val="5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联系对象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李想15877299714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5" w:hRule="exac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粟祥球（乡党委委员、副乡长）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红水乡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退役军人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服务站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韦安花13633050722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67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CN"/>
              </w:rPr>
              <w:t>红水乡振民村振民屯120号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参战退役人员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常态化</w:t>
            </w:r>
          </w:p>
          <w:p>
            <w:pPr>
              <w:pStyle w:val="5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联系对象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CN"/>
              </w:rPr>
              <w:t>贾建国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13737286758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5" w:hRule="exact"/>
          <w:jc w:val="center"/>
        </w:trPr>
        <w:tc>
          <w:tcPr>
            <w:tcW w:w="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贾钰（副乡长）</w:t>
            </w:r>
          </w:p>
        </w:tc>
        <w:tc>
          <w:tcPr>
            <w:tcW w:w="9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红水乡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退役军人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服务站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潘花立18775268163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CN"/>
              </w:rPr>
              <w:t>男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CN"/>
              </w:rPr>
              <w:t>71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红水乡高文村高文屯415号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参战退役人员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常态化</w:t>
            </w:r>
          </w:p>
          <w:p>
            <w:pPr>
              <w:pStyle w:val="5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联系对象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CN"/>
              </w:rPr>
              <w:t>贾建国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13737286758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5" w:hRule="exact"/>
          <w:jc w:val="center"/>
        </w:trPr>
        <w:tc>
          <w:tcPr>
            <w:tcW w:w="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潘安空18077264414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CN"/>
              </w:rPr>
              <w:t>红水乡高文村高文屯411号</w:t>
            </w:r>
            <w:bookmarkStart w:id="0" w:name="_GoBack"/>
            <w:bookmarkEnd w:id="0"/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参战退役人员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常态化</w:t>
            </w:r>
          </w:p>
          <w:p>
            <w:pPr>
              <w:pStyle w:val="5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联系对象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CN"/>
              </w:rPr>
              <w:t>贾建国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13737286758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iNzMwMWRlOTQzYWJjMWUyNDViY2I4OTlmNmNkZDEifQ=="/>
  </w:docVars>
  <w:rsids>
    <w:rsidRoot w:val="00000000"/>
    <w:rsid w:val="04910D1F"/>
    <w:rsid w:val="04D16282"/>
    <w:rsid w:val="0AE42B47"/>
    <w:rsid w:val="17647A9D"/>
    <w:rsid w:val="25FC1CC0"/>
    <w:rsid w:val="29407CBA"/>
    <w:rsid w:val="3AC1495A"/>
    <w:rsid w:val="40A27B46"/>
    <w:rsid w:val="42F308B1"/>
    <w:rsid w:val="45130693"/>
    <w:rsid w:val="55FD133D"/>
    <w:rsid w:val="5E070FAB"/>
    <w:rsid w:val="68BC6E36"/>
    <w:rsid w:val="6C9D6EE8"/>
    <w:rsid w:val="6CD02EB0"/>
    <w:rsid w:val="6F01303C"/>
    <w:rsid w:val="700567B0"/>
    <w:rsid w:val="758E3B34"/>
    <w:rsid w:val="7B38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customStyle="1" w:styleId="5">
    <w:name w:val="其他"/>
    <w:basedOn w:val="1"/>
    <w:qFormat/>
    <w:uiPriority w:val="0"/>
    <w:pPr>
      <w:shd w:val="clear" w:color="auto" w:fill="FFFFFF"/>
      <w:spacing w:line="230" w:lineRule="exact"/>
      <w:jc w:val="center"/>
    </w:pPr>
    <w:rPr>
      <w:rFonts w:ascii="MingLiU" w:hAnsi="MingLiU" w:eastAsia="MingLiU" w:cs="MingLiU"/>
      <w:sz w:val="19"/>
      <w:szCs w:val="19"/>
      <w:lang w:val="zh-CN" w:bidi="zh-CN"/>
    </w:rPr>
  </w:style>
  <w:style w:type="paragraph" w:customStyle="1" w:styleId="6">
    <w:name w:val="其他 (2)"/>
    <w:basedOn w:val="1"/>
    <w:qFormat/>
    <w:uiPriority w:val="0"/>
    <w:pPr>
      <w:shd w:val="clear" w:color="auto" w:fill="FFFFFF"/>
      <w:spacing w:line="192" w:lineRule="exact"/>
      <w:ind w:left="300"/>
    </w:pPr>
    <w:rPr>
      <w:rFonts w:ascii="MingLiU" w:hAnsi="MingLiU" w:eastAsia="MingLiU" w:cs="MingLiU"/>
      <w:sz w:val="19"/>
      <w:szCs w:val="19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</Words>
  <Characters>442</Characters>
  <Lines>0</Lines>
  <Paragraphs>0</Paragraphs>
  <TotalTime>4</TotalTime>
  <ScaleCrop>false</ScaleCrop>
  <LinksUpToDate>false</LinksUpToDate>
  <CharactersWithSpaces>442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2023-06-15T00:22:00Z</dcterms:created>
  <dc:creator>Administrator</dc:creator>
  <cp:lastModifiedBy>铃星</cp:lastModifiedBy>
  <dcterms:modified xsi:type="dcterms:W3CDTF">2023-06-21T01:31:12Z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4A8D5B4C087A4E02855E1E4284EDFE63</vt:lpwstr>
  </property>
</Properties>
</file>