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C0" w:rsidRDefault="002D7DC0">
      <w:pPr>
        <w:pStyle w:val="a7"/>
        <w:spacing w:line="560" w:lineRule="exact"/>
        <w:jc w:val="left"/>
        <w:rPr>
          <w:rFonts w:ascii="方正小标宋简体" w:eastAsia="方正小标宋简体" w:hAnsi="方正小标宋简体" w:cs="方正小标宋简体"/>
          <w:b w:val="0"/>
          <w:color w:val="FF0000"/>
          <w:spacing w:val="60"/>
          <w:sz w:val="52"/>
          <w:szCs w:val="52"/>
        </w:rPr>
      </w:pPr>
      <w:r>
        <w:rPr>
          <w:rFonts w:ascii="方正小标宋简体" w:eastAsia="方正小标宋简体" w:hAnsi="方正小标宋简体" w:cs="方正小标宋简体"/>
          <w:b w:val="0"/>
          <w:color w:val="FF0000"/>
          <w:spacing w:val="60"/>
          <w:sz w:val="52"/>
          <w:szCs w:val="52"/>
        </w:rPr>
        <w:pict>
          <v:shapetype id="_x0000_t202" coordsize="21600,21600" o:spt="202" path="m,l,21600r21600,l21600,xe">
            <v:stroke joinstyle="miter"/>
            <v:path gradientshapeok="t" o:connecttype="rect"/>
          </v:shapetype>
          <v:shape id="_x0000_s1028" type="#_x0000_t202" style="position:absolute;margin-left:379pt;margin-top:20.4pt;width:71.25pt;height:59.25pt;z-index:251658240;mso-width-relative:page;mso-height-relative:page" filled="f" stroked="f">
            <v:textbox>
              <w:txbxContent>
                <w:p w:rsidR="002D7DC0" w:rsidRDefault="002E1F68">
                  <w:pPr>
                    <w:rPr>
                      <w:rFonts w:ascii="方正小标宋简体" w:eastAsia="方正小标宋简体"/>
                      <w:color w:val="FF0000"/>
                      <w:sz w:val="52"/>
                      <w:szCs w:val="52"/>
                    </w:rPr>
                  </w:pPr>
                  <w:r>
                    <w:rPr>
                      <w:rFonts w:ascii="方正小标宋简体" w:eastAsia="方正小标宋简体" w:hint="eastAsia"/>
                      <w:color w:val="FF0000"/>
                      <w:sz w:val="52"/>
                      <w:szCs w:val="52"/>
                    </w:rPr>
                    <w:t>文件</w:t>
                  </w:r>
                </w:p>
              </w:txbxContent>
            </v:textbox>
          </v:shape>
        </w:pict>
      </w:r>
      <w:r w:rsidR="002E1F68">
        <w:rPr>
          <w:rFonts w:ascii="方正小标宋简体" w:eastAsia="方正小标宋简体" w:hAnsi="方正小标宋简体" w:cs="方正小标宋简体" w:hint="eastAsia"/>
          <w:b w:val="0"/>
          <w:color w:val="FF0000"/>
          <w:spacing w:val="60"/>
          <w:sz w:val="52"/>
          <w:szCs w:val="52"/>
        </w:rPr>
        <w:t>融水苗族自治县卫生健康局</w:t>
      </w:r>
    </w:p>
    <w:p w:rsidR="002D7DC0" w:rsidRDefault="002E1F68">
      <w:pPr>
        <w:jc w:val="left"/>
        <w:rPr>
          <w:rFonts w:ascii="方正小标宋简体" w:eastAsia="方正小标宋简体" w:hAnsi="方正小标宋简体" w:cs="方正小标宋简体"/>
          <w:color w:val="FF0000"/>
          <w:spacing w:val="126"/>
          <w:sz w:val="52"/>
          <w:szCs w:val="52"/>
        </w:rPr>
      </w:pPr>
      <w:r>
        <w:rPr>
          <w:rFonts w:ascii="方正小标宋简体" w:eastAsia="方正小标宋简体" w:hAnsi="方正小标宋简体" w:cs="方正小标宋简体" w:hint="eastAsia"/>
          <w:color w:val="FF0000"/>
          <w:spacing w:val="126"/>
          <w:sz w:val="52"/>
          <w:szCs w:val="52"/>
        </w:rPr>
        <w:t>融水苗族自治县教育局</w:t>
      </w:r>
    </w:p>
    <w:p w:rsidR="002D7DC0" w:rsidRDefault="002E1F68">
      <w:pPr>
        <w:pStyle w:val="a7"/>
        <w:pBdr>
          <w:bottom w:val="single" w:sz="18" w:space="1" w:color="FF0000"/>
        </w:pBdr>
        <w:spacing w:line="560" w:lineRule="exact"/>
        <w:rPr>
          <w:rFonts w:ascii="仿宋_GB2312" w:eastAsia="仿宋_GB2312" w:hAnsi="宋体"/>
          <w:b w:val="0"/>
        </w:rPr>
      </w:pPr>
      <w:proofErr w:type="gramStart"/>
      <w:r>
        <w:rPr>
          <w:rFonts w:ascii="仿宋_GB2312" w:eastAsia="仿宋_GB2312" w:hAnsi="宋体" w:hint="eastAsia"/>
          <w:b w:val="0"/>
        </w:rPr>
        <w:t>融卫〔</w:t>
      </w:r>
      <w:r w:rsidRPr="002E1F68">
        <w:rPr>
          <w:rFonts w:ascii="Times New Roman" w:eastAsia="仿宋_GB2312" w:hAnsi="Times New Roman"/>
          <w:b w:val="0"/>
        </w:rPr>
        <w:t>2021</w:t>
      </w:r>
      <w:r>
        <w:rPr>
          <w:rFonts w:ascii="仿宋_GB2312" w:eastAsia="仿宋_GB2312" w:hAnsi="宋体" w:hint="eastAsia"/>
          <w:b w:val="0"/>
        </w:rPr>
        <w:t>〕</w:t>
      </w:r>
      <w:proofErr w:type="gramEnd"/>
      <w:r>
        <w:rPr>
          <w:rFonts w:ascii="仿宋_GB2312" w:eastAsia="仿宋_GB2312" w:hAnsi="宋体" w:hint="eastAsia"/>
          <w:b w:val="0"/>
        </w:rPr>
        <w:t>14</w:t>
      </w:r>
      <w:r>
        <w:rPr>
          <w:rFonts w:ascii="仿宋_GB2312" w:eastAsia="仿宋_GB2312" w:hAnsi="宋体" w:hint="eastAsia"/>
          <w:b w:val="0"/>
        </w:rPr>
        <w:t>号</w:t>
      </w:r>
    </w:p>
    <w:p w:rsidR="002D7DC0" w:rsidRDefault="002D7DC0">
      <w:pPr>
        <w:jc w:val="center"/>
        <w:rPr>
          <w:b/>
          <w:sz w:val="44"/>
          <w:szCs w:val="44"/>
        </w:rPr>
      </w:pPr>
    </w:p>
    <w:p w:rsidR="002D7DC0" w:rsidRDefault="002E1F6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融水苗族自治县</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年中学生</w:t>
      </w:r>
    </w:p>
    <w:p w:rsidR="002D7DC0" w:rsidRDefault="002E1F6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结核菌素筛查实施方案</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rsidR="002D7DC0" w:rsidRDefault="002D7DC0">
      <w:pPr>
        <w:jc w:val="center"/>
        <w:rPr>
          <w:sz w:val="44"/>
          <w:szCs w:val="44"/>
        </w:rPr>
      </w:pPr>
    </w:p>
    <w:p w:rsidR="002D7DC0" w:rsidRDefault="002E1F68">
      <w:pPr>
        <w:ind w:leftChars="3" w:left="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各医疗机构，各有关学校：</w:t>
      </w:r>
    </w:p>
    <w:p w:rsidR="002D7DC0" w:rsidRDefault="002E1F68">
      <w:pPr>
        <w:ind w:leftChars="3" w:left="6" w:firstLineChars="200" w:firstLine="640"/>
        <w:jc w:val="left"/>
        <w:rPr>
          <w:rFonts w:ascii="仿宋_GB2312" w:eastAsia="仿宋_GB2312"/>
          <w:sz w:val="32"/>
          <w:szCs w:val="32"/>
        </w:rPr>
      </w:pPr>
      <w:r>
        <w:rPr>
          <w:rFonts w:ascii="仿宋_GB2312" w:eastAsia="仿宋_GB2312" w:hAnsi="仿宋_GB2312" w:cs="仿宋_GB2312" w:hint="eastAsia"/>
          <w:sz w:val="32"/>
          <w:szCs w:val="32"/>
          <w:shd w:val="clear" w:color="auto" w:fill="FFFFFF"/>
        </w:rPr>
        <w:t>为切实加强我县学校结核病防控工作，避免学校结核病疫情发生</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根据国家卫生健康委员</w:t>
      </w:r>
      <w:r>
        <w:rPr>
          <w:rFonts w:ascii="仿宋_GB2312" w:eastAsia="仿宋_GB2312" w:hAnsi="仿宋_GB2312" w:cs="仿宋_GB2312" w:hint="eastAsia"/>
          <w:sz w:val="32"/>
          <w:szCs w:val="32"/>
          <w:shd w:val="clear" w:color="auto" w:fill="FFFFFF"/>
        </w:rPr>
        <w:t>会修订</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shd w:val="clear" w:color="auto" w:fill="FFFFFF"/>
        </w:rPr>
        <w:t>《中国学校结核病防控指南</w:t>
      </w:r>
      <w:r w:rsidRPr="002E1F68">
        <w:rPr>
          <w:rFonts w:eastAsia="仿宋_GB2312" w:hAnsi="仿宋_GB2312"/>
          <w:sz w:val="32"/>
          <w:szCs w:val="32"/>
          <w:shd w:val="clear" w:color="auto" w:fill="FFFFFF"/>
        </w:rPr>
        <w:t>（</w:t>
      </w:r>
      <w:r w:rsidRPr="002E1F68">
        <w:rPr>
          <w:rFonts w:eastAsia="仿宋_GB2312"/>
          <w:sz w:val="32"/>
          <w:szCs w:val="32"/>
          <w:shd w:val="clear" w:color="auto" w:fill="FFFFFF"/>
        </w:rPr>
        <w:t>2020</w:t>
      </w:r>
      <w:r w:rsidRPr="002E1F68">
        <w:rPr>
          <w:rFonts w:eastAsia="仿宋_GB2312" w:hAnsi="仿宋_GB2312"/>
          <w:sz w:val="32"/>
          <w:szCs w:val="32"/>
          <w:shd w:val="clear" w:color="auto" w:fill="FFFFFF"/>
        </w:rPr>
        <w:t>年版）》要求，</w:t>
      </w:r>
      <w:r w:rsidRPr="002E1F68">
        <w:rPr>
          <w:rFonts w:eastAsia="仿宋_GB2312" w:hAnsi="仿宋_GB2312"/>
          <w:sz w:val="32"/>
          <w:szCs w:val="32"/>
        </w:rPr>
        <w:t>结合我县结核病防控工作实际，</w:t>
      </w:r>
      <w:r w:rsidRPr="002E1F68">
        <w:rPr>
          <w:rFonts w:eastAsia="仿宋_GB2312" w:hAnsi="仿宋_GB2312"/>
          <w:sz w:val="32"/>
          <w:szCs w:val="32"/>
        </w:rPr>
        <w:t>制定</w:t>
      </w:r>
      <w:r w:rsidRPr="002E1F68">
        <w:rPr>
          <w:rFonts w:eastAsia="仿宋_GB2312" w:hAnsi="仿宋_GB2312"/>
          <w:sz w:val="32"/>
          <w:szCs w:val="32"/>
        </w:rPr>
        <w:t>《</w:t>
      </w:r>
      <w:r w:rsidRPr="002E1F68">
        <w:rPr>
          <w:rFonts w:eastAsia="仿宋_GB2312" w:hAnsi="仿宋_GB2312"/>
          <w:bCs/>
          <w:sz w:val="32"/>
          <w:szCs w:val="32"/>
        </w:rPr>
        <w:t>融水苗族自治县</w:t>
      </w:r>
      <w:r w:rsidRPr="002E1F68">
        <w:rPr>
          <w:rFonts w:eastAsia="仿宋_GB2312"/>
          <w:bCs/>
          <w:sz w:val="32"/>
          <w:szCs w:val="32"/>
        </w:rPr>
        <w:t>2021</w:t>
      </w:r>
      <w:r w:rsidRPr="002E1F68">
        <w:rPr>
          <w:rFonts w:eastAsia="仿宋_GB2312" w:hAnsi="仿宋_GB2312"/>
          <w:bCs/>
          <w:sz w:val="32"/>
          <w:szCs w:val="32"/>
        </w:rPr>
        <w:t>年</w:t>
      </w:r>
      <w:r>
        <w:rPr>
          <w:rFonts w:ascii="仿宋_GB2312" w:eastAsia="仿宋_GB2312" w:hAnsi="仿宋_GB2312" w:cs="仿宋_GB2312" w:hint="eastAsia"/>
          <w:bCs/>
          <w:sz w:val="32"/>
          <w:szCs w:val="32"/>
        </w:rPr>
        <w:t>中学生结合菌素筛查实施方案</w:t>
      </w:r>
      <w:r>
        <w:rPr>
          <w:rFonts w:ascii="仿宋_GB2312" w:eastAsia="仿宋_GB2312" w:hAnsi="仿宋_GB2312" w:cs="仿宋_GB2312" w:hint="eastAsia"/>
          <w:sz w:val="32"/>
          <w:szCs w:val="32"/>
        </w:rPr>
        <w:t>》，现印发给你们，请认真贯彻落实。</w:t>
      </w:r>
    </w:p>
    <w:p w:rsidR="002D7DC0" w:rsidRDefault="002D7DC0">
      <w:pPr>
        <w:ind w:leftChars="3" w:left="6" w:firstLineChars="200" w:firstLine="640"/>
        <w:jc w:val="left"/>
        <w:rPr>
          <w:rFonts w:ascii="仿宋_GB2312" w:eastAsia="仿宋_GB2312"/>
          <w:sz w:val="32"/>
          <w:szCs w:val="32"/>
        </w:rPr>
      </w:pPr>
    </w:p>
    <w:p w:rsidR="002D7DC0" w:rsidRDefault="002D7DC0">
      <w:pPr>
        <w:ind w:leftChars="3" w:left="6" w:firstLineChars="200" w:firstLine="422"/>
        <w:jc w:val="left"/>
        <w:rPr>
          <w:rFonts w:ascii="仿宋_GB2312" w:eastAsia="仿宋_GB2312"/>
          <w:b/>
          <w:bCs/>
        </w:rPr>
      </w:pPr>
    </w:p>
    <w:p w:rsidR="002D7DC0" w:rsidRDefault="002E1F68">
      <w:pPr>
        <w:pStyle w:val="a7"/>
        <w:spacing w:line="560" w:lineRule="exact"/>
        <w:jc w:val="left"/>
        <w:rPr>
          <w:rFonts w:ascii="仿宋_GB2312" w:eastAsia="仿宋_GB2312" w:hAnsi="仿宋_GB2312" w:cs="仿宋_GB2312"/>
          <w:b w:val="0"/>
        </w:rPr>
      </w:pPr>
      <w:r>
        <w:rPr>
          <w:rFonts w:ascii="仿宋_GB2312" w:eastAsia="仿宋_GB2312" w:hAnsi="仿宋_GB2312" w:cs="仿宋_GB2312" w:hint="eastAsia"/>
          <w:b w:val="0"/>
        </w:rPr>
        <w:t>融水苗族自治县卫生健康局</w:t>
      </w:r>
      <w:r>
        <w:rPr>
          <w:rFonts w:ascii="仿宋_GB2312" w:eastAsia="仿宋_GB2312" w:hAnsi="仿宋_GB2312" w:cs="仿宋_GB2312" w:hint="eastAsia"/>
          <w:b w:val="0"/>
        </w:rPr>
        <w:t xml:space="preserve">            </w:t>
      </w:r>
      <w:r>
        <w:rPr>
          <w:rFonts w:ascii="仿宋_GB2312" w:eastAsia="仿宋_GB2312" w:hAnsi="仿宋_GB2312" w:cs="仿宋_GB2312" w:hint="eastAsia"/>
          <w:b w:val="0"/>
        </w:rPr>
        <w:t>融水苗族自治县教育局</w:t>
      </w:r>
    </w:p>
    <w:p w:rsidR="002D7DC0" w:rsidRDefault="002E1F68">
      <w:pPr>
        <w:pStyle w:val="a7"/>
        <w:spacing w:line="560" w:lineRule="exact"/>
        <w:rPr>
          <w:rFonts w:ascii="仿宋_GB2312" w:eastAsia="仿宋_GB2312" w:hAnsi="仿宋_GB2312" w:cs="仿宋_GB2312"/>
          <w:b w:val="0"/>
        </w:rPr>
      </w:pPr>
      <w:r>
        <w:rPr>
          <w:rFonts w:ascii="仿宋_GB2312" w:eastAsia="仿宋_GB2312" w:hAnsi="仿宋_GB2312" w:cs="仿宋_GB2312" w:hint="eastAsia"/>
          <w:b w:val="0"/>
        </w:rPr>
        <w:t xml:space="preserve">                                  </w:t>
      </w:r>
      <w:r>
        <w:rPr>
          <w:rFonts w:ascii="仿宋_GB2312" w:eastAsia="仿宋_GB2312" w:hAnsi="仿宋_GB2312" w:cs="仿宋_GB2312" w:hint="eastAsia"/>
          <w:b w:val="0"/>
        </w:rPr>
        <w:t>2021</w:t>
      </w:r>
      <w:r>
        <w:rPr>
          <w:rFonts w:ascii="仿宋_GB2312" w:eastAsia="仿宋_GB2312" w:hAnsi="仿宋_GB2312" w:cs="仿宋_GB2312" w:hint="eastAsia"/>
          <w:b w:val="0"/>
        </w:rPr>
        <w:t>年</w:t>
      </w:r>
      <w:r>
        <w:rPr>
          <w:rFonts w:ascii="仿宋_GB2312" w:eastAsia="仿宋_GB2312" w:hAnsi="仿宋_GB2312" w:cs="仿宋_GB2312" w:hint="eastAsia"/>
          <w:b w:val="0"/>
        </w:rPr>
        <w:t>3</w:t>
      </w:r>
      <w:r>
        <w:rPr>
          <w:rFonts w:ascii="仿宋_GB2312" w:eastAsia="仿宋_GB2312" w:hAnsi="仿宋_GB2312" w:cs="仿宋_GB2312" w:hint="eastAsia"/>
          <w:b w:val="0"/>
        </w:rPr>
        <w:t>月</w:t>
      </w:r>
      <w:r>
        <w:rPr>
          <w:rFonts w:ascii="仿宋_GB2312" w:eastAsia="仿宋_GB2312" w:hAnsi="仿宋_GB2312" w:cs="仿宋_GB2312" w:hint="eastAsia"/>
          <w:b w:val="0"/>
        </w:rPr>
        <w:t>11</w:t>
      </w:r>
      <w:r>
        <w:rPr>
          <w:rFonts w:ascii="仿宋_GB2312" w:eastAsia="仿宋_GB2312" w:hAnsi="仿宋_GB2312" w:cs="仿宋_GB2312" w:hint="eastAsia"/>
          <w:b w:val="0"/>
        </w:rPr>
        <w:t>日</w:t>
      </w:r>
    </w:p>
    <w:p w:rsidR="002D7DC0" w:rsidRDefault="002D7DC0">
      <w:pPr>
        <w:spacing w:line="600" w:lineRule="exact"/>
        <w:jc w:val="center"/>
        <w:rPr>
          <w:rFonts w:ascii="方正小标宋简体" w:eastAsia="方正小标宋简体" w:hAnsi="黑体"/>
          <w:bCs/>
          <w:sz w:val="44"/>
          <w:szCs w:val="44"/>
        </w:rPr>
      </w:pPr>
    </w:p>
    <w:p w:rsidR="002D7DC0" w:rsidRDefault="002D7DC0">
      <w:pPr>
        <w:spacing w:line="600" w:lineRule="exact"/>
        <w:jc w:val="center"/>
        <w:rPr>
          <w:rFonts w:ascii="方正小标宋简体" w:eastAsia="方正小标宋简体" w:hAnsi="黑体"/>
          <w:bCs/>
          <w:sz w:val="44"/>
          <w:szCs w:val="44"/>
        </w:rPr>
      </w:pPr>
    </w:p>
    <w:p w:rsidR="002D7DC0" w:rsidRDefault="002E1F68">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融水苗族自治县</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年中学生结核</w:t>
      </w:r>
    </w:p>
    <w:p w:rsidR="002D7DC0" w:rsidRDefault="002E1F68">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菌素筛查实施方案</w:t>
      </w:r>
    </w:p>
    <w:p w:rsidR="002D7DC0" w:rsidRDefault="002D7DC0">
      <w:pPr>
        <w:spacing w:line="600" w:lineRule="exact"/>
        <w:rPr>
          <w:rFonts w:ascii="仿宋_GB2312" w:hAnsi="仿宋_GB2312"/>
          <w:sz w:val="28"/>
          <w:szCs w:val="28"/>
        </w:rPr>
      </w:pPr>
    </w:p>
    <w:p w:rsidR="002D7DC0" w:rsidRDefault="002E1F68">
      <w:pPr>
        <w:autoSpaceDE w:val="0"/>
        <w:spacing w:line="54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一、工作背景</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学校作为人群高度聚集的场所，加之学生自我防范意识较差，极易造成结核病疫情在校园聚集性发生或暴发流行。为进一步加强我县学校结核病防控工作，</w:t>
      </w:r>
      <w:r>
        <w:rPr>
          <w:rFonts w:ascii="仿宋" w:eastAsia="仿宋" w:hAnsi="仿宋" w:hint="eastAsia"/>
          <w:sz w:val="32"/>
          <w:szCs w:val="32"/>
          <w:shd w:val="clear" w:color="auto" w:fill="FFFFFF"/>
        </w:rPr>
        <w:t>及时发现学生结核病例</w:t>
      </w:r>
      <w:r>
        <w:rPr>
          <w:rFonts w:ascii="仿宋_GB2312" w:eastAsia="仿宋_GB2312" w:hAnsi="仿宋_GB2312" w:cs="仿宋_GB2312" w:hint="eastAsia"/>
          <w:sz w:val="32"/>
          <w:szCs w:val="32"/>
        </w:rPr>
        <w:t>，国家卫生健康委</w:t>
      </w:r>
      <w:r>
        <w:rPr>
          <w:rFonts w:ascii="仿宋_GB2312" w:eastAsia="仿宋_GB2312" w:hAnsi="仿宋_GB2312" w:cs="仿宋_GB2312" w:hint="eastAsia"/>
          <w:sz w:val="32"/>
          <w:szCs w:val="32"/>
        </w:rPr>
        <w:t>会同教育部修订《</w:t>
      </w:r>
      <w:r>
        <w:rPr>
          <w:rFonts w:ascii="仿宋" w:eastAsia="仿宋" w:hAnsi="仿宋" w:hint="eastAsia"/>
          <w:sz w:val="32"/>
          <w:szCs w:val="32"/>
          <w:shd w:val="clear" w:color="auto" w:fill="FFFFFF"/>
        </w:rPr>
        <w:t>中国学校结核病防控指南</w:t>
      </w:r>
      <w:r>
        <w:rPr>
          <w:rFonts w:ascii="仿宋_GB2312" w:eastAsia="仿宋_GB2312" w:hAnsi="仿宋_GB2312" w:cs="仿宋_GB2312" w:hint="eastAsia"/>
          <w:sz w:val="32"/>
          <w:szCs w:val="32"/>
        </w:rPr>
        <w:t>（</w:t>
      </w:r>
      <w:r>
        <w:rPr>
          <w:rFonts w:eastAsia="仿宋_GB2312" w:cs="仿宋_GB2312" w:hint="eastAsia"/>
          <w:sz w:val="32"/>
          <w:szCs w:val="32"/>
        </w:rPr>
        <w:t>2020</w:t>
      </w:r>
      <w:r>
        <w:rPr>
          <w:rFonts w:ascii="仿宋_GB2312" w:eastAsia="仿宋_GB2312" w:hAnsi="仿宋_GB2312" w:cs="仿宋_GB2312" w:hint="eastAsia"/>
          <w:sz w:val="32"/>
          <w:szCs w:val="32"/>
        </w:rPr>
        <w:t>版）》要求，结合我县结核病防控工作实际情况，特制定</w:t>
      </w:r>
      <w:r>
        <w:rPr>
          <w:rFonts w:ascii="仿宋_GB2312" w:eastAsia="仿宋_GB2312" w:hAnsi="仿宋_GB2312" w:cs="仿宋_GB2312" w:hint="eastAsia"/>
          <w:sz w:val="32"/>
          <w:szCs w:val="32"/>
        </w:rPr>
        <w:t>全县中学</w:t>
      </w:r>
      <w:r>
        <w:rPr>
          <w:rFonts w:ascii="仿宋_GB2312" w:eastAsia="仿宋_GB2312" w:hAnsi="仿宋_GB2312" w:cs="仿宋_GB2312" w:hint="eastAsia"/>
          <w:sz w:val="32"/>
          <w:szCs w:val="32"/>
        </w:rPr>
        <w:t>新生结核菌素（</w:t>
      </w:r>
      <w:r>
        <w:rPr>
          <w:rFonts w:ascii="仿宋_GB2312" w:eastAsia="仿宋_GB2312" w:hAnsi="仿宋_GB2312" w:cs="仿宋_GB2312" w:hint="eastAsia"/>
          <w:sz w:val="32"/>
          <w:szCs w:val="32"/>
        </w:rPr>
        <w:t>PPD</w:t>
      </w:r>
      <w:r>
        <w:rPr>
          <w:rFonts w:ascii="仿宋_GB2312" w:eastAsia="仿宋_GB2312" w:hAnsi="仿宋_GB2312" w:cs="仿宋_GB2312" w:hint="eastAsia"/>
          <w:sz w:val="32"/>
          <w:szCs w:val="32"/>
        </w:rPr>
        <w:t>）筛查工作方案。</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二、总体目标</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尽早发现学生中结核病病人，及时诊治，遏制学校结核病疫情的发生，提高我县结核病防控能力。</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三、具体指标</w:t>
      </w:r>
    </w:p>
    <w:p w:rsidR="002D7DC0" w:rsidRDefault="002E1F68">
      <w:pPr>
        <w:autoSpaceDE w:val="0"/>
        <w:spacing w:line="540" w:lineRule="exact"/>
        <w:ind w:leftChars="200" w:left="2020" w:hangingChars="500" w:hanging="1600"/>
        <w:rPr>
          <w:rFonts w:ascii="仿宋_GB2312" w:eastAsia="仿宋_GB2312" w:hAnsi="仿宋_GB2312" w:cs="仿宋_GB2312"/>
          <w:sz w:val="32"/>
          <w:szCs w:val="32"/>
        </w:rPr>
      </w:pPr>
      <w:r>
        <w:rPr>
          <w:rFonts w:ascii="仿宋_GB2312" w:eastAsia="仿宋_GB2312" w:hAnsi="仿宋_GB2312" w:cs="仿宋_GB2312" w:hint="eastAsia"/>
          <w:sz w:val="32"/>
          <w:szCs w:val="32"/>
        </w:rPr>
        <w:t>（一）全县初级中学、高级中学和职业学校所有在校新生。</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（二）每名学生筛查信息填写完整率</w:t>
      </w:r>
      <w:r>
        <w:rPr>
          <w:rFonts w:eastAsia="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（三）随机抽取每个筛查点</w:t>
      </w:r>
      <w:r>
        <w:rPr>
          <w:rFonts w:eastAsia="仿宋_GB2312" w:cs="仿宋_GB2312" w:hint="eastAsia"/>
          <w:sz w:val="32"/>
          <w:szCs w:val="32"/>
        </w:rPr>
        <w:t>50</w:t>
      </w:r>
      <w:r>
        <w:rPr>
          <w:rFonts w:ascii="仿宋_GB2312" w:eastAsia="仿宋_GB2312" w:hAnsi="仿宋_GB2312" w:cs="仿宋_GB2312" w:hint="eastAsia"/>
          <w:sz w:val="32"/>
          <w:szCs w:val="32"/>
        </w:rPr>
        <w:t>名学生，其筛查相关信息与表中记录信息符合率≥</w:t>
      </w:r>
      <w:r>
        <w:rPr>
          <w:rFonts w:eastAsia="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四、筛查学校</w:t>
      </w:r>
      <w:r>
        <w:rPr>
          <w:rFonts w:ascii="黑体" w:eastAsia="黑体" w:hAnsi="黑体" w:cs="仿宋_GB2312" w:hint="eastAsia"/>
          <w:sz w:val="32"/>
          <w:szCs w:val="32"/>
        </w:rPr>
        <w:t xml:space="preserve">   </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融水县中学、融水县民族高中、融水县职业中学、广西融水民族卫生学校、融水县融水镇中学、融水县民族中学、融水县实验中学、融水县保</w:t>
      </w:r>
      <w:proofErr w:type="gramStart"/>
      <w:r>
        <w:rPr>
          <w:rFonts w:ascii="仿宋_GB2312" w:eastAsia="仿宋_GB2312" w:hAnsi="仿宋_GB2312" w:cs="仿宋_GB2312" w:hint="eastAsia"/>
          <w:sz w:val="32"/>
          <w:szCs w:val="32"/>
        </w:rPr>
        <w:t>桓</w:t>
      </w:r>
      <w:proofErr w:type="gramEnd"/>
      <w:r>
        <w:rPr>
          <w:rFonts w:ascii="仿宋_GB2312" w:eastAsia="仿宋_GB2312" w:hAnsi="仿宋_GB2312" w:cs="仿宋_GB2312" w:hint="eastAsia"/>
          <w:sz w:val="32"/>
          <w:szCs w:val="32"/>
        </w:rPr>
        <w:t>中学、</w:t>
      </w:r>
      <w:proofErr w:type="gramStart"/>
      <w:r>
        <w:rPr>
          <w:rFonts w:ascii="仿宋_GB2312" w:eastAsia="仿宋_GB2312" w:hAnsi="仿宋_GB2312" w:cs="仿宋_GB2312" w:hint="eastAsia"/>
          <w:sz w:val="32"/>
          <w:szCs w:val="32"/>
        </w:rPr>
        <w:t>融水县思源</w:t>
      </w:r>
      <w:proofErr w:type="gramEnd"/>
      <w:r>
        <w:rPr>
          <w:rFonts w:ascii="仿宋_GB2312" w:eastAsia="仿宋_GB2312" w:hAnsi="仿宋_GB2312" w:cs="仿宋_GB2312" w:hint="eastAsia"/>
          <w:sz w:val="32"/>
          <w:szCs w:val="32"/>
        </w:rPr>
        <w:t>实验学校、融水县丹江初级中学、永乐镇初级中学、和睦镇初级中学、白云乡初级中学、</w:t>
      </w:r>
      <w:proofErr w:type="gramStart"/>
      <w:r>
        <w:rPr>
          <w:rFonts w:ascii="仿宋_GB2312" w:eastAsia="仿宋_GB2312" w:hAnsi="仿宋_GB2312" w:cs="仿宋_GB2312" w:hint="eastAsia"/>
          <w:sz w:val="32"/>
          <w:szCs w:val="32"/>
        </w:rPr>
        <w:t>拱洞乡</w:t>
      </w:r>
      <w:proofErr w:type="gramEnd"/>
      <w:r>
        <w:rPr>
          <w:rFonts w:ascii="仿宋_GB2312" w:eastAsia="仿宋_GB2312" w:hAnsi="仿宋_GB2312" w:cs="仿宋_GB2312" w:hint="eastAsia"/>
          <w:sz w:val="32"/>
          <w:szCs w:val="32"/>
        </w:rPr>
        <w:t>初级中学、安太乡初级中学、</w:t>
      </w:r>
      <w:proofErr w:type="gramStart"/>
      <w:r>
        <w:rPr>
          <w:rFonts w:ascii="仿宋_GB2312" w:eastAsia="仿宋_GB2312" w:hAnsi="仿宋_GB2312" w:cs="仿宋_GB2312" w:hint="eastAsia"/>
          <w:sz w:val="32"/>
          <w:szCs w:val="32"/>
        </w:rPr>
        <w:t>杆洞乡</w:t>
      </w:r>
      <w:proofErr w:type="gramEnd"/>
      <w:r>
        <w:rPr>
          <w:rFonts w:ascii="仿宋_GB2312" w:eastAsia="仿宋_GB2312" w:hAnsi="仿宋_GB2312" w:cs="仿宋_GB2312" w:hint="eastAsia"/>
          <w:sz w:val="32"/>
          <w:szCs w:val="32"/>
        </w:rPr>
        <w:t>初级中学共</w:t>
      </w:r>
      <w:r>
        <w:rPr>
          <w:rFonts w:eastAsia="仿宋_GB2312" w:cs="仿宋_GB2312" w:hint="eastAsia"/>
          <w:sz w:val="32"/>
          <w:szCs w:val="32"/>
        </w:rPr>
        <w:t>16</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中学</w:t>
      </w:r>
      <w:r>
        <w:rPr>
          <w:rFonts w:ascii="仿宋_GB2312" w:eastAsia="仿宋_GB2312" w:hAnsi="仿宋_GB2312" w:cs="仿宋_GB2312" w:hint="eastAsia"/>
          <w:sz w:val="32"/>
          <w:szCs w:val="32"/>
        </w:rPr>
        <w:t>。</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lastRenderedPageBreak/>
        <w:t>五、筛查对象</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全县初中、高中在校新生。</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六、时间安排</w:t>
      </w:r>
    </w:p>
    <w:p w:rsidR="002D7DC0" w:rsidRDefault="002E1F68">
      <w:pPr>
        <w:autoSpaceDE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（一）全县中学生结核菌素筛查工作从</w:t>
      </w:r>
      <w:r>
        <w:rPr>
          <w:rFonts w:eastAsia="仿宋_GB2312" w:cs="仿宋_GB2312" w:hint="eastAsia"/>
          <w:sz w:val="32"/>
          <w:szCs w:val="32"/>
        </w:rPr>
        <w:t>2021</w:t>
      </w:r>
      <w:r>
        <w:rPr>
          <w:rFonts w:ascii="仿宋_GB2312" w:eastAsia="仿宋_GB2312" w:hAnsi="仿宋_GB2312" w:cs="仿宋_GB2312" w:hint="eastAsia"/>
          <w:sz w:val="32"/>
          <w:szCs w:val="32"/>
        </w:rPr>
        <w:t>年</w:t>
      </w:r>
      <w:r>
        <w:rPr>
          <w:rFonts w:eastAsia="仿宋_GB2312" w:cs="仿宋_GB2312" w:hint="eastAsia"/>
          <w:sz w:val="32"/>
          <w:szCs w:val="32"/>
        </w:rPr>
        <w:t>3</w:t>
      </w:r>
      <w:r>
        <w:rPr>
          <w:rFonts w:ascii="仿宋_GB2312" w:eastAsia="仿宋_GB2312" w:hAnsi="仿宋_GB2312" w:cs="仿宋_GB2312" w:hint="eastAsia"/>
          <w:sz w:val="32"/>
          <w:szCs w:val="32"/>
        </w:rPr>
        <w:t>月中下旬启动。</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组织</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、县人民医院、县中医医院和各相关乡镇卫生院专业技术人员开展筛查工作培训；与辖</w:t>
      </w:r>
      <w:r>
        <w:rPr>
          <w:rFonts w:ascii="仿宋_GB2312" w:eastAsia="仿宋_GB2312" w:hAnsi="仿宋_GB2312" w:cs="仿宋_GB2312" w:hint="eastAsia"/>
          <w:sz w:val="32"/>
          <w:szCs w:val="32"/>
        </w:rPr>
        <w:t>区学校相关负责人员沟通协作，并做好组织和物资准备，对学生开展健康教育和知情告知。</w:t>
      </w:r>
    </w:p>
    <w:p w:rsidR="002D7DC0" w:rsidRDefault="002E1F68">
      <w:pPr>
        <w:autoSpaceDE w:val="0"/>
        <w:spacing w:line="54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eastAsia="仿宋_GB2312" w:cs="仿宋_GB2312" w:hint="eastAsia"/>
          <w:sz w:val="32"/>
          <w:szCs w:val="32"/>
        </w:rPr>
        <w:t>2021</w:t>
      </w:r>
      <w:r>
        <w:rPr>
          <w:rFonts w:ascii="仿宋_GB2312" w:eastAsia="仿宋_GB2312" w:hAnsi="仿宋_GB2312" w:cs="仿宋_GB2312" w:hint="eastAsia"/>
          <w:sz w:val="32"/>
          <w:szCs w:val="32"/>
        </w:rPr>
        <w:t>年</w:t>
      </w:r>
      <w:r>
        <w:rPr>
          <w:rFonts w:eastAsia="仿宋_GB2312" w:cs="仿宋_GB2312" w:hint="eastAsia"/>
          <w:sz w:val="32"/>
          <w:szCs w:val="32"/>
        </w:rPr>
        <w:t>3</w:t>
      </w:r>
      <w:r>
        <w:rPr>
          <w:rFonts w:ascii="仿宋_GB2312" w:eastAsia="仿宋_GB2312" w:hAnsi="仿宋_GB2312" w:cs="仿宋_GB2312" w:hint="eastAsia"/>
          <w:sz w:val="32"/>
          <w:szCs w:val="32"/>
        </w:rPr>
        <w:t>月</w:t>
      </w:r>
      <w:r>
        <w:rPr>
          <w:rFonts w:eastAsia="仿宋_GB2312" w:cs="仿宋_GB2312" w:hint="eastAsia"/>
          <w:sz w:val="32"/>
          <w:szCs w:val="32"/>
        </w:rPr>
        <w:t>16</w:t>
      </w:r>
      <w:r>
        <w:rPr>
          <w:rFonts w:ascii="仿宋_GB2312" w:eastAsia="仿宋_GB2312" w:hAnsi="仿宋_GB2312" w:cs="仿宋_GB2312" w:hint="eastAsia"/>
          <w:sz w:val="32"/>
          <w:szCs w:val="32"/>
        </w:rPr>
        <w:t>日—</w:t>
      </w:r>
      <w:r>
        <w:rPr>
          <w:rFonts w:eastAsia="仿宋_GB2312" w:cs="仿宋_GB2312" w:hint="eastAsia"/>
          <w:sz w:val="32"/>
          <w:szCs w:val="32"/>
        </w:rPr>
        <w:t>3</w:t>
      </w:r>
      <w:r>
        <w:rPr>
          <w:rFonts w:ascii="仿宋_GB2312" w:eastAsia="仿宋_GB2312" w:hAnsi="仿宋_GB2312" w:cs="仿宋_GB2312" w:hint="eastAsia"/>
          <w:sz w:val="32"/>
          <w:szCs w:val="32"/>
        </w:rPr>
        <w:t>月</w:t>
      </w:r>
      <w:r>
        <w:rPr>
          <w:rFonts w:eastAsia="仿宋_GB2312" w:cs="仿宋_GB2312" w:hint="eastAsia"/>
          <w:sz w:val="32"/>
          <w:szCs w:val="32"/>
        </w:rPr>
        <w:t>31</w:t>
      </w:r>
      <w:r>
        <w:rPr>
          <w:rFonts w:ascii="仿宋_GB2312" w:eastAsia="仿宋_GB2312" w:hAnsi="仿宋_GB2312" w:cs="仿宋_GB2312" w:hint="eastAsia"/>
          <w:sz w:val="32"/>
          <w:szCs w:val="32"/>
        </w:rPr>
        <w:t>日为筛查阶段，各初中、高中、职业中学配合医疗机构按规范要求完成学生筛查工作（具体筛查时间由教育局协调安排）。</w:t>
      </w:r>
    </w:p>
    <w:p w:rsidR="002D7DC0" w:rsidRDefault="002E1F68">
      <w:pPr>
        <w:autoSpaceDE w:val="0"/>
        <w:spacing w:line="54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eastAsia="仿宋_GB2312" w:cs="仿宋_GB2312" w:hint="eastAsia"/>
          <w:sz w:val="32"/>
          <w:szCs w:val="32"/>
        </w:rPr>
        <w:t>2021</w:t>
      </w:r>
      <w:r>
        <w:rPr>
          <w:rFonts w:ascii="仿宋_GB2312" w:eastAsia="仿宋_GB2312" w:hAnsi="仿宋_GB2312" w:cs="仿宋_GB2312" w:hint="eastAsia"/>
          <w:sz w:val="32"/>
          <w:szCs w:val="32"/>
        </w:rPr>
        <w:t>年</w:t>
      </w:r>
      <w:r>
        <w:rPr>
          <w:rFonts w:eastAsia="仿宋_GB2312" w:cs="仿宋_GB2312" w:hint="eastAsia"/>
          <w:sz w:val="32"/>
          <w:szCs w:val="32"/>
        </w:rPr>
        <w:t>4</w:t>
      </w:r>
      <w:r>
        <w:rPr>
          <w:rFonts w:ascii="仿宋_GB2312" w:eastAsia="仿宋_GB2312" w:hAnsi="仿宋_GB2312" w:cs="仿宋_GB2312" w:hint="eastAsia"/>
          <w:sz w:val="32"/>
          <w:szCs w:val="32"/>
        </w:rPr>
        <w:t>月</w:t>
      </w:r>
      <w:r>
        <w:rPr>
          <w:rFonts w:eastAsia="仿宋_GB2312" w:cs="仿宋_GB2312" w:hint="eastAsia"/>
          <w:sz w:val="32"/>
          <w:szCs w:val="32"/>
        </w:rPr>
        <w:t>1</w:t>
      </w:r>
      <w:r>
        <w:rPr>
          <w:rFonts w:ascii="仿宋_GB2312" w:eastAsia="仿宋_GB2312" w:hAnsi="仿宋_GB2312" w:cs="仿宋_GB2312" w:hint="eastAsia"/>
          <w:sz w:val="32"/>
          <w:szCs w:val="32"/>
        </w:rPr>
        <w:t>日—</w:t>
      </w:r>
      <w:r>
        <w:rPr>
          <w:rFonts w:eastAsia="仿宋_GB2312" w:cs="仿宋_GB2312" w:hint="eastAsia"/>
          <w:sz w:val="32"/>
          <w:szCs w:val="32"/>
        </w:rPr>
        <w:t>4</w:t>
      </w:r>
      <w:r>
        <w:rPr>
          <w:rFonts w:ascii="仿宋_GB2312" w:eastAsia="仿宋_GB2312" w:hAnsi="仿宋_GB2312" w:cs="仿宋_GB2312" w:hint="eastAsia"/>
          <w:sz w:val="32"/>
          <w:szCs w:val="32"/>
        </w:rPr>
        <w:t>月</w:t>
      </w:r>
      <w:r>
        <w:rPr>
          <w:rFonts w:eastAsia="仿宋_GB2312" w:cs="仿宋_GB2312" w:hint="eastAsia"/>
          <w:sz w:val="32"/>
          <w:szCs w:val="32"/>
        </w:rPr>
        <w:t>10</w:t>
      </w:r>
      <w:r>
        <w:rPr>
          <w:rFonts w:ascii="仿宋_GB2312" w:eastAsia="仿宋_GB2312" w:hAnsi="仿宋_GB2312" w:cs="仿宋_GB2312" w:hint="eastAsia"/>
          <w:sz w:val="32"/>
          <w:szCs w:val="32"/>
        </w:rPr>
        <w:t>日为总结上报阶段，各医疗机构要及时反馈体检结果、统计分析和汇总上报工作。</w:t>
      </w:r>
    </w:p>
    <w:p w:rsidR="002D7DC0" w:rsidRDefault="002E1F68" w:rsidP="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七、工作内容</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（一）开展筛查培训。</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对相关技术人员，针对结核菌素试验操作、注意事项、结果判读以及记录方式等方面开展专项培训，同时现场对每位培训人员进行考核，保证培</w:t>
      </w:r>
      <w:r>
        <w:rPr>
          <w:rFonts w:ascii="仿宋_GB2312" w:eastAsia="仿宋_GB2312" w:hAnsi="仿宋_GB2312" w:cs="仿宋_GB2312" w:hint="eastAsia"/>
          <w:sz w:val="32"/>
          <w:szCs w:val="32"/>
        </w:rPr>
        <w:t>训效果。</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（二）物资准备。筛查所需结核菌素试剂由</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统一购买，由各相关乡镇卫生院到</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统一领取试剂，确保筛查工作按质按量顺利实施。</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（三）开展筛查。由</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统一领导，</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提供技术保障，各筛查点按时间进度开展筛查工作，填写筛查记录表，在筛查结束后</w:t>
      </w:r>
      <w:r>
        <w:rPr>
          <w:rFonts w:eastAsia="仿宋_GB2312" w:cs="仿宋_GB2312" w:hint="eastAsia"/>
          <w:sz w:val="32"/>
          <w:szCs w:val="32"/>
        </w:rPr>
        <w:t>48</w:t>
      </w:r>
      <w:r>
        <w:rPr>
          <w:rFonts w:ascii="仿宋_GB2312" w:eastAsia="仿宋_GB2312" w:hAnsi="仿宋_GB2312" w:cs="仿宋_GB2312" w:hint="eastAsia"/>
          <w:sz w:val="32"/>
          <w:szCs w:val="32"/>
        </w:rPr>
        <w:t>—</w:t>
      </w:r>
      <w:r>
        <w:rPr>
          <w:rFonts w:eastAsia="仿宋_GB2312" w:cs="仿宋_GB2312" w:hint="eastAsia"/>
          <w:sz w:val="32"/>
          <w:szCs w:val="32"/>
        </w:rPr>
        <w:t>72</w:t>
      </w:r>
      <w:r>
        <w:rPr>
          <w:rFonts w:ascii="仿宋_GB2312" w:eastAsia="仿宋_GB2312" w:hAnsi="仿宋_GB2312" w:cs="仿宋_GB2312" w:hint="eastAsia"/>
          <w:sz w:val="32"/>
          <w:szCs w:val="32"/>
        </w:rPr>
        <w:t>小时，查看反应情况，用刻度尺测量硬结平均直径，并填入筛查记录表。</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（四）督导指导。</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组织相关人员对筛查工作开展督导指导工作，针对工作中存在的问题及时整改。及时解决筛查工作中存在的问题，确保筛查工作按时按质按量完成。</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（五）质量评估。</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专业技术人员，定期对筛查工作进行质控，查看筛查登记本填写情况，随机抽查筛查学生情况与登记情况是否一致，做好质量把关。提高本次筛查工作质量。</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（六）资料收集。各筛查医院及时收集相关工作资料，并整理归档备查。</w:t>
      </w:r>
    </w:p>
    <w:p w:rsidR="002D7DC0" w:rsidRDefault="002E1F68">
      <w:pPr>
        <w:autoSpaceDE w:val="0"/>
        <w:spacing w:line="540" w:lineRule="exact"/>
        <w:ind w:firstLine="420"/>
        <w:rPr>
          <w:rFonts w:ascii="黑体" w:eastAsia="黑体" w:hAnsi="黑体" w:cs="仿宋_GB2312"/>
          <w:sz w:val="32"/>
          <w:szCs w:val="32"/>
        </w:rPr>
      </w:pPr>
      <w:r>
        <w:rPr>
          <w:rFonts w:ascii="黑体" w:eastAsia="黑体" w:hAnsi="黑体" w:cs="仿宋_GB2312" w:hint="eastAsia"/>
          <w:sz w:val="32"/>
          <w:szCs w:val="32"/>
        </w:rPr>
        <w:t>八、处置措施</w:t>
      </w:r>
      <w:r>
        <w:rPr>
          <w:rFonts w:ascii="黑体" w:eastAsia="黑体" w:hAnsi="黑体" w:cs="仿宋_GB2312" w:hint="eastAsia"/>
          <w:sz w:val="32"/>
          <w:szCs w:val="32"/>
        </w:rPr>
        <w:t xml:space="preserve">    </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（一）疫情处置：对于在学生结核病筛查工作中发现的结核病疫情，各筛查医院</w:t>
      </w:r>
      <w:proofErr w:type="gramStart"/>
      <w:r>
        <w:rPr>
          <w:rFonts w:ascii="仿宋_GB2312" w:eastAsia="仿宋_GB2312" w:hAnsi="仿宋_GB2312" w:cs="仿宋_GB2312" w:hint="eastAsia"/>
          <w:sz w:val="32"/>
          <w:szCs w:val="32"/>
        </w:rPr>
        <w:t>和县疾控中心</w:t>
      </w:r>
      <w:proofErr w:type="gramEnd"/>
      <w:r>
        <w:rPr>
          <w:rFonts w:ascii="仿宋_GB2312" w:eastAsia="仿宋_GB2312" w:hAnsi="仿宋_GB2312" w:cs="仿宋_GB2312" w:hint="eastAsia"/>
          <w:sz w:val="32"/>
          <w:szCs w:val="32"/>
        </w:rPr>
        <w:t>严格按照《</w:t>
      </w:r>
      <w:r>
        <w:rPr>
          <w:rFonts w:ascii="仿宋" w:eastAsia="仿宋" w:hAnsi="仿宋" w:hint="eastAsia"/>
          <w:sz w:val="32"/>
          <w:szCs w:val="32"/>
          <w:shd w:val="clear" w:color="auto" w:fill="FFFFFF"/>
        </w:rPr>
        <w:t>中国学校结核病防控指南</w:t>
      </w:r>
      <w:r>
        <w:rPr>
          <w:rFonts w:ascii="仿宋_GB2312" w:eastAsia="仿宋_GB2312" w:hAnsi="仿宋_GB2312" w:cs="仿宋_GB2312" w:hint="eastAsia"/>
          <w:sz w:val="32"/>
          <w:szCs w:val="32"/>
        </w:rPr>
        <w:t>（</w:t>
      </w:r>
      <w:r>
        <w:rPr>
          <w:rFonts w:eastAsia="仿宋_GB2312" w:cs="仿宋_GB2312" w:hint="eastAsia"/>
          <w:sz w:val="32"/>
          <w:szCs w:val="32"/>
        </w:rPr>
        <w:t>2020</w:t>
      </w:r>
      <w:r>
        <w:rPr>
          <w:rFonts w:ascii="仿宋_GB2312" w:eastAsia="仿宋_GB2312" w:hAnsi="仿宋_GB2312" w:cs="仿宋_GB2312" w:hint="eastAsia"/>
          <w:sz w:val="32"/>
          <w:szCs w:val="32"/>
        </w:rPr>
        <w:t>版）》的要求进行处置。</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（二）肺结核患者和疑似肺结核患者：对结核菌素试验强阳性、或结核可疑症状者，乡镇卫生院和学校</w:t>
      </w:r>
      <w:r>
        <w:rPr>
          <w:rFonts w:eastAsia="仿宋_GB2312" w:cs="仿宋_GB2312" w:hint="eastAsia"/>
          <w:sz w:val="32"/>
          <w:szCs w:val="32"/>
        </w:rPr>
        <w:t>3</w:t>
      </w:r>
      <w:r>
        <w:rPr>
          <w:rFonts w:ascii="仿宋_GB2312" w:eastAsia="仿宋_GB2312" w:hAnsi="仿宋_GB2312" w:cs="仿宋_GB2312" w:hint="eastAsia"/>
          <w:sz w:val="32"/>
          <w:szCs w:val="32"/>
        </w:rPr>
        <w:t>日内协同将学生转诊至县人民医院结核病门诊开展免费检查，以明确诊断和治疗，乡镇卫生院开具转诊单。对于筛查发现的肺结核患者和疑似肺结核患者，乡镇卫生院将情况反馈给当地学校，由学校及时告知学生和家长，并开展好健康教育，按照相关要求进行疫情报告。县人民医院结核病门诊根据《</w:t>
      </w:r>
      <w:r>
        <w:rPr>
          <w:rFonts w:ascii="仿宋" w:eastAsia="仿宋" w:hAnsi="仿宋" w:hint="eastAsia"/>
          <w:sz w:val="32"/>
          <w:szCs w:val="32"/>
          <w:shd w:val="clear" w:color="auto" w:fill="FFFFFF"/>
        </w:rPr>
        <w:t>中国学校结核病防控指南</w:t>
      </w:r>
      <w:r>
        <w:rPr>
          <w:rFonts w:ascii="仿宋_GB2312" w:eastAsia="仿宋_GB2312" w:hAnsi="仿宋_GB2312" w:cs="仿宋_GB2312" w:hint="eastAsia"/>
          <w:sz w:val="32"/>
          <w:szCs w:val="32"/>
        </w:rPr>
        <w:t>（</w:t>
      </w:r>
      <w:r>
        <w:rPr>
          <w:rFonts w:eastAsia="仿宋_GB2312" w:cs="仿宋_GB2312" w:hint="eastAsia"/>
          <w:sz w:val="32"/>
          <w:szCs w:val="32"/>
        </w:rPr>
        <w:t>2020</w:t>
      </w:r>
      <w:r>
        <w:rPr>
          <w:rFonts w:ascii="仿宋_GB2312" w:eastAsia="仿宋_GB2312" w:hAnsi="仿宋_GB2312" w:cs="仿宋_GB2312" w:hint="eastAsia"/>
          <w:sz w:val="32"/>
          <w:szCs w:val="32"/>
        </w:rPr>
        <w:t>版）》的要求对需要休复学的患者提出休学建议，并出具复学证明。</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（三）筛查未发现异常者：对于筛查未发现异常的学生，各筛查医院将体检结果整理</w:t>
      </w:r>
      <w:r>
        <w:rPr>
          <w:rFonts w:ascii="仿宋_GB2312" w:eastAsia="仿宋_GB2312" w:hAnsi="仿宋_GB2312" w:cs="仿宋_GB2312" w:hint="eastAsia"/>
          <w:color w:val="000000" w:themeColor="text1"/>
          <w:sz w:val="32"/>
          <w:szCs w:val="32"/>
        </w:rPr>
        <w:t>归档</w:t>
      </w:r>
      <w:r>
        <w:rPr>
          <w:rFonts w:ascii="仿宋_GB2312" w:eastAsia="仿宋_GB2312" w:hAnsi="仿宋_GB2312" w:cs="仿宋_GB2312" w:hint="eastAsia"/>
          <w:sz w:val="32"/>
          <w:szCs w:val="32"/>
        </w:rPr>
        <w:t>，并开展健康教育和随访观察。</w:t>
      </w:r>
    </w:p>
    <w:p w:rsidR="002E1F68" w:rsidRDefault="002E1F68" w:rsidP="002E1F68">
      <w:pPr>
        <w:autoSpaceDE w:val="0"/>
        <w:spacing w:line="540" w:lineRule="exact"/>
        <w:ind w:firstLine="420"/>
        <w:rPr>
          <w:rFonts w:ascii="黑体" w:eastAsia="黑体" w:hAnsi="黑体" w:cs="仿宋_GB2312" w:hint="eastAsia"/>
          <w:sz w:val="32"/>
          <w:szCs w:val="32"/>
        </w:rPr>
      </w:pPr>
      <w:r>
        <w:rPr>
          <w:rFonts w:ascii="黑体" w:eastAsia="黑体" w:hAnsi="黑体" w:cs="仿宋_GB2312" w:hint="eastAsia"/>
          <w:sz w:val="32"/>
          <w:szCs w:val="32"/>
        </w:rPr>
        <w:t>九、职责分工</w:t>
      </w:r>
    </w:p>
    <w:p w:rsidR="002D7DC0" w:rsidRPr="002E1F68" w:rsidRDefault="002E1F68" w:rsidP="002E1F68">
      <w:pPr>
        <w:autoSpaceDE w:val="0"/>
        <w:spacing w:line="540" w:lineRule="exact"/>
        <w:ind w:firstLine="420"/>
        <w:rPr>
          <w:rFonts w:ascii="黑体" w:eastAsia="黑体" w:hAnsi="黑体" w:cs="仿宋_GB2312"/>
          <w:sz w:val="32"/>
          <w:szCs w:val="32"/>
        </w:rPr>
      </w:pPr>
      <w:r>
        <w:rPr>
          <w:rFonts w:ascii="仿宋_GB2312" w:eastAsia="仿宋_GB2312" w:hAnsi="仿宋_GB2312" w:cs="仿宋_GB2312" w:hint="eastAsia"/>
          <w:sz w:val="32"/>
          <w:szCs w:val="32"/>
        </w:rPr>
        <w:t>开展全县中学生结核菌素筛查工作</w:t>
      </w:r>
      <w:r>
        <w:rPr>
          <w:rFonts w:ascii="仿宋_GB2312" w:eastAsia="仿宋_GB2312" w:hAnsi="仿宋_GB2312" w:cs="仿宋_GB2312" w:hint="eastAsia"/>
          <w:sz w:val="32"/>
          <w:szCs w:val="32"/>
        </w:rPr>
        <w:t>，时间紧，任务重，由</w:t>
      </w:r>
      <w:proofErr w:type="gramStart"/>
      <w:r>
        <w:rPr>
          <w:rFonts w:ascii="仿宋_GB2312" w:eastAsia="仿宋_GB2312" w:hAnsi="仿宋_GB2312" w:cs="仿宋_GB2312" w:hint="eastAsia"/>
          <w:sz w:val="32"/>
          <w:szCs w:val="32"/>
        </w:rPr>
        <w:t>县卫</w:t>
      </w:r>
      <w:r>
        <w:rPr>
          <w:rFonts w:ascii="仿宋_GB2312" w:eastAsia="仿宋_GB2312" w:hAnsi="仿宋_GB2312" w:cs="仿宋_GB2312" w:hint="eastAsia"/>
          <w:sz w:val="32"/>
          <w:szCs w:val="32"/>
        </w:rPr>
        <w:lastRenderedPageBreak/>
        <w:t>健局</w:t>
      </w:r>
      <w:proofErr w:type="gramEnd"/>
      <w:r>
        <w:rPr>
          <w:rFonts w:ascii="仿宋_GB2312" w:eastAsia="仿宋_GB2312" w:hAnsi="仿宋_GB2312" w:cs="仿宋_GB2312" w:hint="eastAsia"/>
          <w:sz w:val="32"/>
          <w:szCs w:val="32"/>
        </w:rPr>
        <w:t>负责统一组织协调，</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提供技术支持及指导工作，县人民医院、县中医医院及各相关卫生院负责筛查工作的具体实施，在县教育局、</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的领导下，按照筛查的要求，按统一制定的样式印发我县结核菌素实验筛查表（附件</w:t>
      </w:r>
      <w:r>
        <w:rPr>
          <w:rFonts w:eastAsia="仿宋_GB2312" w:cs="仿宋_GB2312" w:hint="eastAsia"/>
          <w:sz w:val="32"/>
          <w:szCs w:val="32"/>
        </w:rPr>
        <w:t>1</w:t>
      </w:r>
      <w:r>
        <w:rPr>
          <w:rFonts w:ascii="仿宋_GB2312" w:eastAsia="仿宋_GB2312" w:hAnsi="仿宋_GB2312" w:cs="仿宋_GB2312" w:hint="eastAsia"/>
          <w:sz w:val="32"/>
          <w:szCs w:val="32"/>
        </w:rPr>
        <w:t>），精心组织及实施学生结核菌素实验的筛查并对筛查结果进行评价并提出健康指导建议。</w:t>
      </w:r>
    </w:p>
    <w:p w:rsidR="002D7DC0" w:rsidRDefault="002E1F68">
      <w:pPr>
        <w:autoSpaceDE w:val="0"/>
        <w:spacing w:line="540" w:lineRule="exact"/>
        <w:ind w:left="709"/>
        <w:rPr>
          <w:rFonts w:ascii="黑体" w:eastAsia="黑体" w:hAnsi="黑体" w:cs="仿宋_GB2312"/>
          <w:sz w:val="32"/>
          <w:szCs w:val="32"/>
        </w:rPr>
      </w:pPr>
      <w:r>
        <w:rPr>
          <w:rFonts w:ascii="黑体" w:eastAsia="黑体" w:hAnsi="黑体" w:cs="仿宋_GB2312" w:hint="eastAsia"/>
          <w:sz w:val="32"/>
          <w:szCs w:val="32"/>
        </w:rPr>
        <w:t>十、组织领导</w:t>
      </w:r>
    </w:p>
    <w:p w:rsidR="002D7DC0" w:rsidRDefault="002E1F68">
      <w:pPr>
        <w:autoSpaceDE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成立自治县结核菌素筛查试验领导小组和技术指导小组（附件</w:t>
      </w:r>
      <w:r>
        <w:rPr>
          <w:rFonts w:eastAsia="仿宋_GB2312" w:cs="仿宋_GB2312" w:hint="eastAsia"/>
          <w:sz w:val="32"/>
          <w:szCs w:val="32"/>
        </w:rPr>
        <w:t>2</w:t>
      </w:r>
      <w:r>
        <w:rPr>
          <w:rFonts w:ascii="仿宋_GB2312" w:eastAsia="仿宋_GB2312" w:hAnsi="仿宋_GB2312" w:cs="仿宋_GB2312" w:hint="eastAsia"/>
          <w:sz w:val="32"/>
          <w:szCs w:val="32"/>
        </w:rPr>
        <w:t>、附件</w:t>
      </w:r>
      <w:r>
        <w:rPr>
          <w:rFonts w:eastAsia="仿宋_GB2312" w:cs="仿宋_GB2312" w:hint="eastAsia"/>
          <w:sz w:val="32"/>
          <w:szCs w:val="32"/>
        </w:rPr>
        <w:t>3</w:t>
      </w:r>
      <w:r>
        <w:rPr>
          <w:rFonts w:ascii="仿宋_GB2312" w:eastAsia="仿宋_GB2312" w:hAnsi="仿宋_GB2312" w:cs="仿宋_GB2312" w:hint="eastAsia"/>
          <w:sz w:val="32"/>
          <w:szCs w:val="32"/>
        </w:rPr>
        <w:t>），具体负责全县初、高中学生结核菌素实验筛查工作的组织协调、检查督促和质量考核。</w:t>
      </w:r>
    </w:p>
    <w:p w:rsidR="002D7DC0" w:rsidRDefault="002E1F68">
      <w:pPr>
        <w:autoSpaceDE w:val="0"/>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十一、保障措施</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组织保障：</w:t>
      </w:r>
      <w:proofErr w:type="gramStart"/>
      <w:r>
        <w:rPr>
          <w:rFonts w:ascii="仿宋_GB2312" w:eastAsia="仿宋_GB2312" w:hAnsi="仿宋_GB2312" w:cs="仿宋_GB2312" w:hint="eastAsia"/>
          <w:sz w:val="32"/>
          <w:szCs w:val="32"/>
        </w:rPr>
        <w:t>县卫健</w:t>
      </w:r>
      <w:proofErr w:type="gramEnd"/>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教育局统一领导，</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提供技术支持，县人民医院</w:t>
      </w:r>
      <w:r>
        <w:rPr>
          <w:rFonts w:ascii="仿宋_GB2312" w:eastAsia="仿宋_GB2312" w:hAnsi="仿宋_GB2312" w:cs="仿宋_GB2312" w:hint="eastAsia"/>
          <w:sz w:val="32"/>
          <w:szCs w:val="32"/>
        </w:rPr>
        <w:t>、县中医医院</w:t>
      </w:r>
      <w:r>
        <w:rPr>
          <w:rFonts w:ascii="仿宋_GB2312" w:eastAsia="仿宋_GB2312" w:hAnsi="仿宋_GB2312" w:cs="仿宋_GB2312" w:hint="eastAsia"/>
          <w:sz w:val="32"/>
          <w:szCs w:val="32"/>
        </w:rPr>
        <w:t>和乡镇卫生院相关工作人员积极配合并实施。</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（二）技术保障：</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组织相关专业人员开展筛查前的技术培训，以及在筛查中和结果判读过程中进行指导，做到技术规范，结果判读准确，提高筛查工作质量。</w:t>
      </w:r>
    </w:p>
    <w:p w:rsidR="002D7DC0" w:rsidRDefault="002E1F68">
      <w:pPr>
        <w:autoSpaceDE w:val="0"/>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（三）经费保障：工作经费由县教育局结核菌素试验筛查经费统一支出，经费统一</w:t>
      </w:r>
      <w:proofErr w:type="gramStart"/>
      <w:r>
        <w:rPr>
          <w:rFonts w:ascii="仿宋_GB2312" w:eastAsia="仿宋_GB2312" w:hAnsi="仿宋_GB2312" w:cs="仿宋_GB2312" w:hint="eastAsia"/>
          <w:sz w:val="32"/>
          <w:szCs w:val="32"/>
        </w:rPr>
        <w:t>由疾控中心</w:t>
      </w:r>
      <w:proofErr w:type="gramEnd"/>
      <w:r>
        <w:rPr>
          <w:rFonts w:ascii="仿宋_GB2312" w:eastAsia="仿宋_GB2312" w:hAnsi="仿宋_GB2312" w:cs="仿宋_GB2312" w:hint="eastAsia"/>
          <w:sz w:val="32"/>
          <w:szCs w:val="32"/>
        </w:rPr>
        <w:t>进行管理，用于疫苗接种及培训。</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接种单位按实际接种</w:t>
      </w:r>
      <w:proofErr w:type="gramStart"/>
      <w:r>
        <w:rPr>
          <w:rFonts w:ascii="仿宋_GB2312" w:eastAsia="仿宋_GB2312" w:hAnsi="仿宋_GB2312" w:cs="仿宋_GB2312" w:hint="eastAsia"/>
          <w:sz w:val="32"/>
          <w:szCs w:val="32"/>
        </w:rPr>
        <w:t>人次进行</w:t>
      </w:r>
      <w:proofErr w:type="gramEnd"/>
      <w:r>
        <w:rPr>
          <w:rFonts w:ascii="仿宋_GB2312" w:eastAsia="仿宋_GB2312" w:hAnsi="仿宋_GB2312" w:cs="仿宋_GB2312" w:hint="eastAsia"/>
          <w:sz w:val="32"/>
          <w:szCs w:val="32"/>
        </w:rPr>
        <w:t>核算。所有筛查工作经费开支均按预算方案实施，并按实际工作开展情况划拨给各筛查医疗单位。</w:t>
      </w:r>
    </w:p>
    <w:p w:rsidR="002D7DC0" w:rsidRDefault="002E1F68" w:rsidP="002E1F68">
      <w:pPr>
        <w:autoSpaceDE w:val="0"/>
        <w:spacing w:line="54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）质量保障：</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应加强对健康体检筛查机构进行监督，确保筛查质量。要组织人员在筛查期间进行巡回督导检查，以便发现问题及时解决，确保全县学生健康体检筛查的安全质量。</w:t>
      </w:r>
      <w:r>
        <w:rPr>
          <w:rFonts w:ascii="仿宋_GB2312" w:eastAsia="仿宋_GB2312" w:hAnsi="仿宋_GB2312" w:cs="仿宋_GB2312" w:hint="eastAsia"/>
          <w:sz w:val="32"/>
          <w:szCs w:val="32"/>
        </w:rPr>
        <w:lastRenderedPageBreak/>
        <w:t>对于在工作中存在敷衍了事，把关不严，甚至弄虚作假、虚报信息等行为的单位或人员经查实将严肃处理，并追究当事人责任。</w:t>
      </w:r>
    </w:p>
    <w:p w:rsidR="002D7DC0" w:rsidRDefault="002D7DC0">
      <w:pPr>
        <w:autoSpaceDE w:val="0"/>
        <w:spacing w:line="540" w:lineRule="exact"/>
        <w:ind w:firstLineChars="200" w:firstLine="640"/>
        <w:rPr>
          <w:rFonts w:ascii="仿宋_GB2312" w:eastAsia="仿宋_GB2312" w:hAnsi="仿宋_GB2312" w:cs="仿宋_GB2312"/>
          <w:sz w:val="32"/>
          <w:szCs w:val="32"/>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rPr>
          <w:rFonts w:ascii="黑体" w:eastAsia="黑体" w:hAnsi="黑体"/>
          <w:b/>
          <w:sz w:val="36"/>
          <w:szCs w:val="36"/>
        </w:rPr>
        <w:sectPr w:rsidR="002D7DC0">
          <w:footerReference w:type="even" r:id="rId8"/>
          <w:footerReference w:type="default" r:id="rId9"/>
          <w:pgSz w:w="11906" w:h="16838"/>
          <w:pgMar w:top="1985" w:right="1418" w:bottom="1418" w:left="1418" w:header="851" w:footer="992" w:gutter="0"/>
          <w:cols w:space="425"/>
          <w:docGrid w:type="lines" w:linePitch="312"/>
        </w:sectPr>
      </w:pPr>
    </w:p>
    <w:p w:rsidR="002D7DC0" w:rsidRDefault="002E1F68">
      <w:pPr>
        <w:rPr>
          <w:rFonts w:ascii="黑体" w:eastAsia="黑体" w:hAnsi="黑体"/>
          <w:b/>
          <w:sz w:val="36"/>
          <w:szCs w:val="36"/>
        </w:rPr>
      </w:pPr>
      <w:r>
        <w:rPr>
          <w:rFonts w:ascii="仿宋_GB2312" w:eastAsia="仿宋_GB2312" w:hAnsi="仿宋_GB2312" w:cs="仿宋_GB2312" w:hint="eastAsia"/>
          <w:bCs/>
          <w:sz w:val="28"/>
          <w:szCs w:val="28"/>
        </w:rPr>
        <w:lastRenderedPageBreak/>
        <w:t>附件</w:t>
      </w:r>
      <w:r>
        <w:rPr>
          <w:rFonts w:eastAsia="仿宋_GB2312" w:cs="仿宋_GB2312" w:hint="eastAsia"/>
          <w:bCs/>
          <w:sz w:val="32"/>
          <w:szCs w:val="28"/>
        </w:rPr>
        <w:t>1</w:t>
      </w:r>
      <w:r>
        <w:rPr>
          <w:rFonts w:ascii="黑体" w:eastAsia="黑体" w:hAnsi="黑体" w:hint="eastAsia"/>
          <w:b/>
          <w:sz w:val="36"/>
          <w:szCs w:val="36"/>
        </w:rPr>
        <w:t xml:space="preserve">          </w:t>
      </w:r>
      <w:r>
        <w:rPr>
          <w:rFonts w:ascii="黑体" w:eastAsia="黑体" w:hAnsi="黑体" w:hint="eastAsia"/>
          <w:b/>
          <w:sz w:val="36"/>
          <w:szCs w:val="36"/>
        </w:rPr>
        <w:t>融水县卡</w:t>
      </w:r>
      <w:proofErr w:type="gramStart"/>
      <w:r>
        <w:rPr>
          <w:rFonts w:ascii="黑体" w:eastAsia="黑体" w:hAnsi="黑体" w:hint="eastAsia"/>
          <w:b/>
          <w:sz w:val="36"/>
          <w:szCs w:val="36"/>
        </w:rPr>
        <w:t>介菌纯</w:t>
      </w:r>
      <w:proofErr w:type="gramEnd"/>
      <w:r>
        <w:rPr>
          <w:rFonts w:ascii="黑体" w:eastAsia="黑体" w:hAnsi="黑体" w:hint="eastAsia"/>
          <w:b/>
          <w:sz w:val="36"/>
          <w:szCs w:val="36"/>
        </w:rPr>
        <w:t>蛋白衍生物（</w:t>
      </w:r>
      <w:r>
        <w:rPr>
          <w:rFonts w:ascii="黑体" w:eastAsia="黑体" w:hAnsi="黑体" w:hint="eastAsia"/>
          <w:b/>
          <w:sz w:val="36"/>
          <w:szCs w:val="36"/>
        </w:rPr>
        <w:t>BCG</w:t>
      </w:r>
      <w:r>
        <w:rPr>
          <w:rFonts w:ascii="黑体" w:eastAsia="黑体" w:hAnsi="黑体" w:hint="eastAsia"/>
          <w:b/>
          <w:sz w:val="36"/>
          <w:szCs w:val="36"/>
        </w:rPr>
        <w:t>—</w:t>
      </w:r>
      <w:r>
        <w:rPr>
          <w:rFonts w:ascii="黑体" w:eastAsia="黑体" w:hAnsi="黑体" w:hint="eastAsia"/>
          <w:b/>
          <w:sz w:val="36"/>
          <w:szCs w:val="36"/>
        </w:rPr>
        <w:t>PPD</w:t>
      </w:r>
      <w:r>
        <w:rPr>
          <w:rFonts w:ascii="黑体" w:eastAsia="黑体" w:hAnsi="黑体" w:hint="eastAsia"/>
          <w:b/>
          <w:sz w:val="36"/>
          <w:szCs w:val="36"/>
        </w:rPr>
        <w:t>）皮试记录表</w:t>
      </w:r>
    </w:p>
    <w:tbl>
      <w:tblPr>
        <w:tblStyle w:val="a8"/>
        <w:tblW w:w="14894" w:type="dxa"/>
        <w:tblLayout w:type="fixed"/>
        <w:tblLook w:val="04A0"/>
      </w:tblPr>
      <w:tblGrid>
        <w:gridCol w:w="675"/>
        <w:gridCol w:w="1276"/>
        <w:gridCol w:w="175"/>
        <w:gridCol w:w="534"/>
        <w:gridCol w:w="530"/>
        <w:gridCol w:w="179"/>
        <w:gridCol w:w="1701"/>
        <w:gridCol w:w="248"/>
        <w:gridCol w:w="1311"/>
        <w:gridCol w:w="817"/>
        <w:gridCol w:w="317"/>
        <w:gridCol w:w="747"/>
        <w:gridCol w:w="387"/>
        <w:gridCol w:w="850"/>
        <w:gridCol w:w="891"/>
        <w:gridCol w:w="1064"/>
        <w:gridCol w:w="1064"/>
        <w:gridCol w:w="1064"/>
        <w:gridCol w:w="1064"/>
      </w:tblGrid>
      <w:tr w:rsidR="002D7DC0">
        <w:tc>
          <w:tcPr>
            <w:tcW w:w="3190" w:type="dxa"/>
            <w:gridSpan w:val="5"/>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生产厂家及批号</w:t>
            </w:r>
          </w:p>
        </w:tc>
        <w:tc>
          <w:tcPr>
            <w:tcW w:w="5320" w:type="dxa"/>
            <w:gridSpan w:val="7"/>
          </w:tcPr>
          <w:p w:rsidR="002D7DC0" w:rsidRDefault="002D7DC0">
            <w:pPr>
              <w:spacing w:line="400" w:lineRule="exact"/>
              <w:jc w:val="center"/>
              <w:rPr>
                <w:rFonts w:ascii="仿宋" w:eastAsia="仿宋" w:hAnsi="仿宋"/>
                <w:b/>
                <w:kern w:val="0"/>
                <w:sz w:val="24"/>
                <w:szCs w:val="24"/>
              </w:rPr>
            </w:pPr>
          </w:p>
        </w:tc>
        <w:tc>
          <w:tcPr>
            <w:tcW w:w="3192" w:type="dxa"/>
            <w:gridSpan w:val="4"/>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皮试地点</w:t>
            </w:r>
          </w:p>
        </w:tc>
        <w:tc>
          <w:tcPr>
            <w:tcW w:w="3192" w:type="dxa"/>
            <w:gridSpan w:val="3"/>
          </w:tcPr>
          <w:p w:rsidR="002D7DC0" w:rsidRDefault="002D7DC0">
            <w:pPr>
              <w:spacing w:line="400" w:lineRule="exact"/>
              <w:jc w:val="center"/>
              <w:rPr>
                <w:rFonts w:ascii="仿宋" w:eastAsia="仿宋" w:hAnsi="仿宋"/>
                <w:b/>
                <w:kern w:val="0"/>
                <w:sz w:val="24"/>
                <w:szCs w:val="24"/>
              </w:rPr>
            </w:pPr>
          </w:p>
        </w:tc>
      </w:tr>
      <w:tr w:rsidR="002D7DC0">
        <w:tc>
          <w:tcPr>
            <w:tcW w:w="2126" w:type="dxa"/>
            <w:gridSpan w:val="3"/>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皮试日期</w:t>
            </w:r>
          </w:p>
        </w:tc>
        <w:tc>
          <w:tcPr>
            <w:tcW w:w="3192" w:type="dxa"/>
            <w:gridSpan w:val="5"/>
          </w:tcPr>
          <w:p w:rsidR="002D7DC0" w:rsidRDefault="002D7DC0">
            <w:pPr>
              <w:spacing w:line="400" w:lineRule="exact"/>
              <w:jc w:val="center"/>
              <w:rPr>
                <w:rFonts w:ascii="仿宋" w:eastAsia="仿宋" w:hAnsi="仿宋"/>
                <w:b/>
                <w:kern w:val="0"/>
                <w:sz w:val="24"/>
                <w:szCs w:val="24"/>
              </w:rPr>
            </w:pPr>
          </w:p>
        </w:tc>
        <w:tc>
          <w:tcPr>
            <w:tcW w:w="2128" w:type="dxa"/>
            <w:gridSpan w:val="2"/>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信息登记签名</w:t>
            </w:r>
          </w:p>
        </w:tc>
        <w:tc>
          <w:tcPr>
            <w:tcW w:w="3192" w:type="dxa"/>
            <w:gridSpan w:val="5"/>
          </w:tcPr>
          <w:p w:rsidR="002D7DC0" w:rsidRDefault="002D7DC0">
            <w:pPr>
              <w:spacing w:line="400" w:lineRule="exact"/>
              <w:jc w:val="center"/>
              <w:rPr>
                <w:rFonts w:ascii="仿宋" w:eastAsia="仿宋" w:hAnsi="仿宋"/>
                <w:b/>
                <w:kern w:val="0"/>
                <w:sz w:val="24"/>
                <w:szCs w:val="24"/>
              </w:rPr>
            </w:pPr>
          </w:p>
        </w:tc>
        <w:tc>
          <w:tcPr>
            <w:tcW w:w="2128" w:type="dxa"/>
            <w:gridSpan w:val="2"/>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查验人员签名</w:t>
            </w:r>
          </w:p>
        </w:tc>
        <w:tc>
          <w:tcPr>
            <w:tcW w:w="2128" w:type="dxa"/>
            <w:gridSpan w:val="2"/>
          </w:tcPr>
          <w:p w:rsidR="002D7DC0" w:rsidRDefault="002D7DC0">
            <w:pPr>
              <w:spacing w:line="400" w:lineRule="exact"/>
              <w:jc w:val="center"/>
              <w:rPr>
                <w:rFonts w:ascii="仿宋" w:eastAsia="仿宋" w:hAnsi="仿宋"/>
                <w:b/>
                <w:kern w:val="0"/>
                <w:sz w:val="24"/>
                <w:szCs w:val="24"/>
              </w:rPr>
            </w:pPr>
          </w:p>
        </w:tc>
      </w:tr>
      <w:tr w:rsidR="002D7DC0">
        <w:trPr>
          <w:trHeight w:val="252"/>
        </w:trPr>
        <w:tc>
          <w:tcPr>
            <w:tcW w:w="14894" w:type="dxa"/>
            <w:gridSpan w:val="19"/>
          </w:tcPr>
          <w:p w:rsidR="002D7DC0" w:rsidRDefault="002D7DC0">
            <w:pPr>
              <w:spacing w:line="400" w:lineRule="exact"/>
              <w:jc w:val="center"/>
              <w:rPr>
                <w:rFonts w:ascii="仿宋" w:eastAsia="仿宋" w:hAnsi="仿宋"/>
                <w:kern w:val="0"/>
                <w:sz w:val="28"/>
                <w:szCs w:val="28"/>
              </w:rPr>
            </w:pPr>
          </w:p>
        </w:tc>
      </w:tr>
      <w:tr w:rsidR="002D7DC0">
        <w:tc>
          <w:tcPr>
            <w:tcW w:w="675" w:type="dxa"/>
            <w:vMerge w:val="restart"/>
            <w:vAlign w:val="center"/>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序号</w:t>
            </w:r>
          </w:p>
        </w:tc>
        <w:tc>
          <w:tcPr>
            <w:tcW w:w="1276" w:type="dxa"/>
            <w:vMerge w:val="restart"/>
            <w:vAlign w:val="center"/>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姓名</w:t>
            </w:r>
          </w:p>
        </w:tc>
        <w:tc>
          <w:tcPr>
            <w:tcW w:w="709" w:type="dxa"/>
            <w:gridSpan w:val="2"/>
            <w:vMerge w:val="restart"/>
            <w:vAlign w:val="center"/>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性别</w:t>
            </w:r>
          </w:p>
        </w:tc>
        <w:tc>
          <w:tcPr>
            <w:tcW w:w="709" w:type="dxa"/>
            <w:gridSpan w:val="2"/>
            <w:vMerge w:val="restart"/>
            <w:vAlign w:val="center"/>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年龄</w:t>
            </w:r>
          </w:p>
        </w:tc>
        <w:tc>
          <w:tcPr>
            <w:tcW w:w="1701" w:type="dxa"/>
            <w:vMerge w:val="restart"/>
            <w:vAlign w:val="center"/>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学校名称</w:t>
            </w:r>
          </w:p>
        </w:tc>
        <w:tc>
          <w:tcPr>
            <w:tcW w:w="1559" w:type="dxa"/>
            <w:gridSpan w:val="2"/>
            <w:vMerge w:val="restart"/>
            <w:vAlign w:val="center"/>
          </w:tcPr>
          <w:p w:rsidR="002D7DC0" w:rsidRDefault="002E1F68">
            <w:pPr>
              <w:spacing w:line="400" w:lineRule="exact"/>
              <w:jc w:val="center"/>
              <w:rPr>
                <w:rFonts w:ascii="仿宋" w:eastAsia="仿宋" w:hAnsi="仿宋"/>
                <w:b/>
                <w:kern w:val="0"/>
                <w:sz w:val="24"/>
                <w:szCs w:val="24"/>
              </w:rPr>
            </w:pPr>
            <w:r>
              <w:rPr>
                <w:rFonts w:ascii="仿宋" w:eastAsia="仿宋" w:hAnsi="仿宋" w:hint="eastAsia"/>
                <w:b/>
                <w:kern w:val="0"/>
                <w:sz w:val="24"/>
                <w:szCs w:val="24"/>
              </w:rPr>
              <w:t>联系电话</w:t>
            </w:r>
          </w:p>
        </w:tc>
        <w:tc>
          <w:tcPr>
            <w:tcW w:w="8265" w:type="dxa"/>
            <w:gridSpan w:val="10"/>
          </w:tcPr>
          <w:p w:rsidR="002D7DC0" w:rsidRDefault="002E1F68">
            <w:pPr>
              <w:spacing w:line="400" w:lineRule="exact"/>
              <w:jc w:val="center"/>
              <w:rPr>
                <w:rFonts w:ascii="仿宋" w:eastAsia="仿宋" w:hAnsi="仿宋"/>
                <w:b/>
                <w:kern w:val="0"/>
                <w:sz w:val="24"/>
                <w:szCs w:val="24"/>
              </w:rPr>
            </w:pPr>
            <w:r>
              <w:rPr>
                <w:rFonts w:eastAsia="仿宋" w:hint="eastAsia"/>
                <w:kern w:val="0"/>
                <w:sz w:val="32"/>
                <w:szCs w:val="24"/>
              </w:rPr>
              <w:t>48</w:t>
            </w:r>
            <w:r>
              <w:rPr>
                <w:rFonts w:ascii="仿宋" w:eastAsia="仿宋" w:hAnsi="仿宋" w:hint="eastAsia"/>
                <w:b/>
                <w:kern w:val="0"/>
                <w:sz w:val="24"/>
                <w:szCs w:val="24"/>
              </w:rPr>
              <w:t>小时皮试反应查验结果</w:t>
            </w:r>
          </w:p>
        </w:tc>
      </w:tr>
      <w:tr w:rsidR="002D7DC0">
        <w:tc>
          <w:tcPr>
            <w:tcW w:w="675" w:type="dxa"/>
            <w:vMerge/>
          </w:tcPr>
          <w:p w:rsidR="002D7DC0" w:rsidRDefault="002D7DC0">
            <w:pPr>
              <w:spacing w:line="400" w:lineRule="exact"/>
              <w:jc w:val="center"/>
              <w:rPr>
                <w:rFonts w:ascii="仿宋" w:eastAsia="仿宋" w:hAnsi="仿宋"/>
                <w:kern w:val="0"/>
                <w:sz w:val="28"/>
                <w:szCs w:val="28"/>
              </w:rPr>
            </w:pPr>
          </w:p>
        </w:tc>
        <w:tc>
          <w:tcPr>
            <w:tcW w:w="1276" w:type="dxa"/>
            <w:vMerge/>
          </w:tcPr>
          <w:p w:rsidR="002D7DC0" w:rsidRDefault="002D7DC0">
            <w:pPr>
              <w:spacing w:line="400" w:lineRule="exact"/>
              <w:jc w:val="center"/>
              <w:rPr>
                <w:rFonts w:ascii="仿宋" w:eastAsia="仿宋" w:hAnsi="仿宋"/>
                <w:kern w:val="0"/>
                <w:sz w:val="28"/>
                <w:szCs w:val="28"/>
              </w:rPr>
            </w:pPr>
          </w:p>
        </w:tc>
        <w:tc>
          <w:tcPr>
            <w:tcW w:w="709" w:type="dxa"/>
            <w:gridSpan w:val="2"/>
            <w:vMerge/>
          </w:tcPr>
          <w:p w:rsidR="002D7DC0" w:rsidRDefault="002D7DC0">
            <w:pPr>
              <w:spacing w:line="400" w:lineRule="exact"/>
              <w:jc w:val="center"/>
              <w:rPr>
                <w:rFonts w:ascii="仿宋" w:eastAsia="仿宋" w:hAnsi="仿宋"/>
                <w:kern w:val="0"/>
                <w:sz w:val="28"/>
                <w:szCs w:val="28"/>
              </w:rPr>
            </w:pPr>
          </w:p>
        </w:tc>
        <w:tc>
          <w:tcPr>
            <w:tcW w:w="709" w:type="dxa"/>
            <w:gridSpan w:val="2"/>
            <w:vMerge/>
          </w:tcPr>
          <w:p w:rsidR="002D7DC0" w:rsidRDefault="002D7DC0">
            <w:pPr>
              <w:spacing w:line="400" w:lineRule="exact"/>
              <w:jc w:val="center"/>
              <w:rPr>
                <w:rFonts w:ascii="仿宋" w:eastAsia="仿宋" w:hAnsi="仿宋"/>
                <w:kern w:val="0"/>
                <w:sz w:val="28"/>
                <w:szCs w:val="28"/>
              </w:rPr>
            </w:pPr>
          </w:p>
        </w:tc>
        <w:tc>
          <w:tcPr>
            <w:tcW w:w="1701" w:type="dxa"/>
            <w:vMerge/>
          </w:tcPr>
          <w:p w:rsidR="002D7DC0" w:rsidRDefault="002D7DC0">
            <w:pPr>
              <w:spacing w:line="400" w:lineRule="exact"/>
              <w:jc w:val="center"/>
              <w:rPr>
                <w:rFonts w:ascii="仿宋" w:eastAsia="仿宋" w:hAnsi="仿宋"/>
                <w:kern w:val="0"/>
                <w:sz w:val="28"/>
                <w:szCs w:val="28"/>
              </w:rPr>
            </w:pPr>
          </w:p>
        </w:tc>
        <w:tc>
          <w:tcPr>
            <w:tcW w:w="1559" w:type="dxa"/>
            <w:gridSpan w:val="2"/>
            <w:vMerge/>
          </w:tcPr>
          <w:p w:rsidR="002D7DC0" w:rsidRDefault="002D7DC0">
            <w:pPr>
              <w:spacing w:line="400" w:lineRule="exact"/>
              <w:jc w:val="center"/>
              <w:rPr>
                <w:rFonts w:ascii="仿宋" w:eastAsia="仿宋" w:hAnsi="仿宋"/>
                <w:kern w:val="0"/>
                <w:sz w:val="28"/>
                <w:szCs w:val="28"/>
              </w:rPr>
            </w:pPr>
          </w:p>
        </w:tc>
        <w:tc>
          <w:tcPr>
            <w:tcW w:w="1134" w:type="dxa"/>
            <w:gridSpan w:val="2"/>
            <w:vMerge w:val="restart"/>
            <w:vAlign w:val="center"/>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皮试时间</w:t>
            </w:r>
          </w:p>
        </w:tc>
        <w:tc>
          <w:tcPr>
            <w:tcW w:w="1134" w:type="dxa"/>
            <w:gridSpan w:val="2"/>
            <w:vMerge w:val="restart"/>
            <w:vAlign w:val="center"/>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查验时间</w:t>
            </w:r>
          </w:p>
        </w:tc>
        <w:tc>
          <w:tcPr>
            <w:tcW w:w="2805" w:type="dxa"/>
            <w:gridSpan w:val="3"/>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硬结（</w:t>
            </w:r>
            <w:r>
              <w:rPr>
                <w:rFonts w:ascii="仿宋" w:eastAsia="仿宋" w:hAnsi="仿宋" w:hint="eastAsia"/>
                <w:b/>
                <w:kern w:val="0"/>
                <w:sz w:val="20"/>
              </w:rPr>
              <w:t>mm</w:t>
            </w:r>
            <w:r>
              <w:rPr>
                <w:rFonts w:ascii="仿宋" w:eastAsia="仿宋" w:hAnsi="仿宋" w:hint="eastAsia"/>
                <w:b/>
                <w:kern w:val="0"/>
                <w:sz w:val="20"/>
              </w:rPr>
              <w:t>）</w:t>
            </w:r>
          </w:p>
        </w:tc>
        <w:tc>
          <w:tcPr>
            <w:tcW w:w="1064" w:type="dxa"/>
            <w:vMerge w:val="restart"/>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水疱</w:t>
            </w:r>
          </w:p>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有</w:t>
            </w:r>
            <w:r>
              <w:rPr>
                <w:rFonts w:ascii="仿宋" w:eastAsia="仿宋" w:hAnsi="仿宋" w:hint="eastAsia"/>
                <w:b/>
                <w:kern w:val="0"/>
                <w:sz w:val="20"/>
              </w:rPr>
              <w:t xml:space="preserve">  </w:t>
            </w:r>
            <w:r>
              <w:rPr>
                <w:rFonts w:ascii="仿宋" w:eastAsia="仿宋" w:hAnsi="仿宋" w:hint="eastAsia"/>
                <w:b/>
                <w:kern w:val="0"/>
                <w:sz w:val="20"/>
              </w:rPr>
              <w:t>无</w:t>
            </w:r>
          </w:p>
        </w:tc>
        <w:tc>
          <w:tcPr>
            <w:tcW w:w="1064" w:type="dxa"/>
            <w:vMerge w:val="restart"/>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坏死</w:t>
            </w:r>
          </w:p>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有</w:t>
            </w:r>
            <w:r>
              <w:rPr>
                <w:rFonts w:ascii="仿宋" w:eastAsia="仿宋" w:hAnsi="仿宋" w:hint="eastAsia"/>
                <w:b/>
                <w:kern w:val="0"/>
                <w:sz w:val="20"/>
              </w:rPr>
              <w:t xml:space="preserve">  </w:t>
            </w:r>
            <w:r>
              <w:rPr>
                <w:rFonts w:ascii="仿宋" w:eastAsia="仿宋" w:hAnsi="仿宋" w:hint="eastAsia"/>
                <w:b/>
                <w:kern w:val="0"/>
                <w:sz w:val="20"/>
              </w:rPr>
              <w:t>无</w:t>
            </w:r>
          </w:p>
        </w:tc>
        <w:tc>
          <w:tcPr>
            <w:tcW w:w="1064" w:type="dxa"/>
            <w:vMerge w:val="restart"/>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备注</w:t>
            </w:r>
          </w:p>
        </w:tc>
      </w:tr>
      <w:tr w:rsidR="002D7DC0">
        <w:tc>
          <w:tcPr>
            <w:tcW w:w="675" w:type="dxa"/>
            <w:vMerge/>
          </w:tcPr>
          <w:p w:rsidR="002D7DC0" w:rsidRDefault="002D7DC0">
            <w:pPr>
              <w:spacing w:line="400" w:lineRule="exact"/>
              <w:jc w:val="center"/>
              <w:rPr>
                <w:rFonts w:ascii="仿宋" w:eastAsia="仿宋" w:hAnsi="仿宋"/>
                <w:kern w:val="0"/>
                <w:sz w:val="28"/>
                <w:szCs w:val="28"/>
              </w:rPr>
            </w:pPr>
          </w:p>
        </w:tc>
        <w:tc>
          <w:tcPr>
            <w:tcW w:w="1276" w:type="dxa"/>
            <w:vMerge/>
          </w:tcPr>
          <w:p w:rsidR="002D7DC0" w:rsidRDefault="002D7DC0">
            <w:pPr>
              <w:spacing w:line="400" w:lineRule="exact"/>
              <w:jc w:val="center"/>
              <w:rPr>
                <w:rFonts w:ascii="仿宋" w:eastAsia="仿宋" w:hAnsi="仿宋"/>
                <w:kern w:val="0"/>
                <w:sz w:val="28"/>
                <w:szCs w:val="28"/>
              </w:rPr>
            </w:pPr>
          </w:p>
        </w:tc>
        <w:tc>
          <w:tcPr>
            <w:tcW w:w="709" w:type="dxa"/>
            <w:gridSpan w:val="2"/>
            <w:vMerge/>
          </w:tcPr>
          <w:p w:rsidR="002D7DC0" w:rsidRDefault="002D7DC0">
            <w:pPr>
              <w:spacing w:line="400" w:lineRule="exact"/>
              <w:jc w:val="center"/>
              <w:rPr>
                <w:rFonts w:ascii="仿宋" w:eastAsia="仿宋" w:hAnsi="仿宋"/>
                <w:kern w:val="0"/>
                <w:sz w:val="28"/>
                <w:szCs w:val="28"/>
              </w:rPr>
            </w:pPr>
          </w:p>
        </w:tc>
        <w:tc>
          <w:tcPr>
            <w:tcW w:w="709" w:type="dxa"/>
            <w:gridSpan w:val="2"/>
            <w:vMerge/>
          </w:tcPr>
          <w:p w:rsidR="002D7DC0" w:rsidRDefault="002D7DC0">
            <w:pPr>
              <w:spacing w:line="400" w:lineRule="exact"/>
              <w:jc w:val="center"/>
              <w:rPr>
                <w:rFonts w:ascii="仿宋" w:eastAsia="仿宋" w:hAnsi="仿宋"/>
                <w:kern w:val="0"/>
                <w:sz w:val="28"/>
                <w:szCs w:val="28"/>
              </w:rPr>
            </w:pPr>
          </w:p>
        </w:tc>
        <w:tc>
          <w:tcPr>
            <w:tcW w:w="1701" w:type="dxa"/>
            <w:vMerge/>
          </w:tcPr>
          <w:p w:rsidR="002D7DC0" w:rsidRDefault="002D7DC0">
            <w:pPr>
              <w:spacing w:line="400" w:lineRule="exact"/>
              <w:jc w:val="center"/>
              <w:rPr>
                <w:rFonts w:ascii="仿宋" w:eastAsia="仿宋" w:hAnsi="仿宋"/>
                <w:kern w:val="0"/>
                <w:sz w:val="28"/>
                <w:szCs w:val="28"/>
              </w:rPr>
            </w:pPr>
          </w:p>
        </w:tc>
        <w:tc>
          <w:tcPr>
            <w:tcW w:w="1559" w:type="dxa"/>
            <w:gridSpan w:val="2"/>
            <w:vMerge/>
          </w:tcPr>
          <w:p w:rsidR="002D7DC0" w:rsidRDefault="002D7DC0">
            <w:pPr>
              <w:spacing w:line="400" w:lineRule="exact"/>
              <w:jc w:val="center"/>
              <w:rPr>
                <w:rFonts w:ascii="仿宋" w:eastAsia="仿宋" w:hAnsi="仿宋"/>
                <w:kern w:val="0"/>
                <w:sz w:val="28"/>
                <w:szCs w:val="28"/>
              </w:rPr>
            </w:pPr>
          </w:p>
        </w:tc>
        <w:tc>
          <w:tcPr>
            <w:tcW w:w="1134" w:type="dxa"/>
            <w:gridSpan w:val="2"/>
            <w:vMerge/>
          </w:tcPr>
          <w:p w:rsidR="002D7DC0" w:rsidRDefault="002D7DC0">
            <w:pPr>
              <w:spacing w:line="400" w:lineRule="exact"/>
              <w:jc w:val="center"/>
              <w:rPr>
                <w:rFonts w:ascii="仿宋" w:eastAsia="仿宋" w:hAnsi="仿宋"/>
                <w:kern w:val="0"/>
                <w:sz w:val="28"/>
                <w:szCs w:val="28"/>
              </w:rPr>
            </w:pPr>
          </w:p>
        </w:tc>
        <w:tc>
          <w:tcPr>
            <w:tcW w:w="1134" w:type="dxa"/>
            <w:gridSpan w:val="2"/>
            <w:vMerge/>
          </w:tcPr>
          <w:p w:rsidR="002D7DC0" w:rsidRDefault="002D7DC0">
            <w:pPr>
              <w:spacing w:line="400" w:lineRule="exact"/>
              <w:jc w:val="center"/>
              <w:rPr>
                <w:rFonts w:ascii="仿宋" w:eastAsia="仿宋" w:hAnsi="仿宋"/>
                <w:kern w:val="0"/>
                <w:sz w:val="28"/>
                <w:szCs w:val="28"/>
              </w:rPr>
            </w:pPr>
          </w:p>
        </w:tc>
        <w:tc>
          <w:tcPr>
            <w:tcW w:w="850" w:type="dxa"/>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纵径</w:t>
            </w:r>
          </w:p>
        </w:tc>
        <w:tc>
          <w:tcPr>
            <w:tcW w:w="891" w:type="dxa"/>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横径</w:t>
            </w:r>
          </w:p>
        </w:tc>
        <w:tc>
          <w:tcPr>
            <w:tcW w:w="1064" w:type="dxa"/>
          </w:tcPr>
          <w:p w:rsidR="002D7DC0" w:rsidRDefault="002E1F68">
            <w:pPr>
              <w:spacing w:line="400" w:lineRule="exact"/>
              <w:jc w:val="center"/>
              <w:rPr>
                <w:rFonts w:ascii="仿宋" w:eastAsia="仿宋" w:hAnsi="仿宋"/>
                <w:b/>
                <w:kern w:val="0"/>
                <w:sz w:val="20"/>
              </w:rPr>
            </w:pPr>
            <w:r>
              <w:rPr>
                <w:rFonts w:ascii="仿宋" w:eastAsia="仿宋" w:hAnsi="仿宋" w:hint="eastAsia"/>
                <w:b/>
                <w:kern w:val="0"/>
                <w:sz w:val="20"/>
              </w:rPr>
              <w:t>平均值</w:t>
            </w:r>
          </w:p>
        </w:tc>
        <w:tc>
          <w:tcPr>
            <w:tcW w:w="1064" w:type="dxa"/>
            <w:vMerge/>
          </w:tcPr>
          <w:p w:rsidR="002D7DC0" w:rsidRDefault="002D7DC0">
            <w:pPr>
              <w:spacing w:line="400" w:lineRule="exact"/>
              <w:jc w:val="center"/>
              <w:rPr>
                <w:rFonts w:ascii="仿宋" w:eastAsia="仿宋" w:hAnsi="仿宋"/>
                <w:kern w:val="0"/>
                <w:sz w:val="28"/>
                <w:szCs w:val="28"/>
              </w:rPr>
            </w:pPr>
          </w:p>
        </w:tc>
        <w:tc>
          <w:tcPr>
            <w:tcW w:w="1064" w:type="dxa"/>
            <w:vMerge/>
          </w:tcPr>
          <w:p w:rsidR="002D7DC0" w:rsidRDefault="002D7DC0">
            <w:pPr>
              <w:spacing w:line="400" w:lineRule="exact"/>
              <w:jc w:val="center"/>
              <w:rPr>
                <w:rFonts w:ascii="仿宋" w:eastAsia="仿宋" w:hAnsi="仿宋"/>
                <w:kern w:val="0"/>
                <w:sz w:val="28"/>
                <w:szCs w:val="28"/>
              </w:rPr>
            </w:pPr>
          </w:p>
        </w:tc>
        <w:tc>
          <w:tcPr>
            <w:tcW w:w="1064" w:type="dxa"/>
            <w:vMerge/>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240" w:lineRule="exact"/>
              <w:jc w:val="center"/>
              <w:rPr>
                <w:rFonts w:ascii="仿宋" w:eastAsia="仿宋" w:hAnsi="仿宋"/>
                <w:kern w:val="0"/>
                <w:sz w:val="28"/>
                <w:szCs w:val="28"/>
              </w:rPr>
            </w:pPr>
          </w:p>
        </w:tc>
        <w:tc>
          <w:tcPr>
            <w:tcW w:w="1276" w:type="dxa"/>
          </w:tcPr>
          <w:p w:rsidR="002D7DC0" w:rsidRDefault="002D7DC0">
            <w:pPr>
              <w:spacing w:line="240" w:lineRule="exact"/>
              <w:jc w:val="center"/>
              <w:rPr>
                <w:rFonts w:ascii="仿宋" w:eastAsia="仿宋" w:hAnsi="仿宋"/>
                <w:kern w:val="0"/>
                <w:sz w:val="28"/>
                <w:szCs w:val="28"/>
              </w:rPr>
            </w:pPr>
          </w:p>
        </w:tc>
        <w:tc>
          <w:tcPr>
            <w:tcW w:w="709" w:type="dxa"/>
            <w:gridSpan w:val="2"/>
          </w:tcPr>
          <w:p w:rsidR="002D7DC0" w:rsidRDefault="002D7DC0">
            <w:pPr>
              <w:spacing w:line="240" w:lineRule="exact"/>
              <w:jc w:val="center"/>
              <w:rPr>
                <w:rFonts w:ascii="仿宋" w:eastAsia="仿宋" w:hAnsi="仿宋"/>
                <w:kern w:val="0"/>
                <w:sz w:val="28"/>
                <w:szCs w:val="28"/>
              </w:rPr>
            </w:pPr>
          </w:p>
        </w:tc>
        <w:tc>
          <w:tcPr>
            <w:tcW w:w="709" w:type="dxa"/>
            <w:gridSpan w:val="2"/>
          </w:tcPr>
          <w:p w:rsidR="002D7DC0" w:rsidRDefault="002D7DC0">
            <w:pPr>
              <w:spacing w:line="240" w:lineRule="exact"/>
              <w:jc w:val="center"/>
              <w:rPr>
                <w:rFonts w:ascii="仿宋" w:eastAsia="仿宋" w:hAnsi="仿宋"/>
                <w:kern w:val="0"/>
                <w:sz w:val="28"/>
                <w:szCs w:val="28"/>
              </w:rPr>
            </w:pPr>
          </w:p>
        </w:tc>
        <w:tc>
          <w:tcPr>
            <w:tcW w:w="1701" w:type="dxa"/>
          </w:tcPr>
          <w:p w:rsidR="002D7DC0" w:rsidRDefault="002D7DC0">
            <w:pPr>
              <w:spacing w:line="240" w:lineRule="exact"/>
              <w:jc w:val="center"/>
              <w:rPr>
                <w:rFonts w:ascii="仿宋" w:eastAsia="仿宋" w:hAnsi="仿宋"/>
                <w:kern w:val="0"/>
                <w:sz w:val="28"/>
                <w:szCs w:val="28"/>
              </w:rPr>
            </w:pPr>
          </w:p>
        </w:tc>
        <w:tc>
          <w:tcPr>
            <w:tcW w:w="1559" w:type="dxa"/>
            <w:gridSpan w:val="2"/>
          </w:tcPr>
          <w:p w:rsidR="002D7DC0" w:rsidRDefault="002D7DC0">
            <w:pPr>
              <w:spacing w:line="24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240" w:lineRule="exact"/>
              <w:jc w:val="center"/>
              <w:rPr>
                <w:rFonts w:ascii="仿宋" w:eastAsia="仿宋" w:hAnsi="仿宋"/>
                <w:kern w:val="0"/>
                <w:sz w:val="28"/>
                <w:szCs w:val="28"/>
              </w:rPr>
            </w:pPr>
          </w:p>
        </w:tc>
        <w:tc>
          <w:tcPr>
            <w:tcW w:w="891" w:type="dxa"/>
          </w:tcPr>
          <w:p w:rsidR="002D7DC0" w:rsidRDefault="002D7DC0">
            <w:pPr>
              <w:spacing w:line="240" w:lineRule="exact"/>
              <w:jc w:val="center"/>
              <w:rPr>
                <w:rFonts w:ascii="仿宋" w:eastAsia="仿宋" w:hAnsi="仿宋"/>
                <w:kern w:val="0"/>
                <w:sz w:val="28"/>
                <w:szCs w:val="28"/>
              </w:rPr>
            </w:pPr>
          </w:p>
        </w:tc>
        <w:tc>
          <w:tcPr>
            <w:tcW w:w="1064" w:type="dxa"/>
          </w:tcPr>
          <w:p w:rsidR="002D7DC0" w:rsidRDefault="002D7DC0">
            <w:pPr>
              <w:spacing w:line="240" w:lineRule="exact"/>
              <w:jc w:val="center"/>
              <w:rPr>
                <w:rFonts w:ascii="仿宋" w:eastAsia="仿宋" w:hAnsi="仿宋"/>
                <w:kern w:val="0"/>
                <w:sz w:val="28"/>
                <w:szCs w:val="28"/>
              </w:rPr>
            </w:pPr>
          </w:p>
        </w:tc>
        <w:tc>
          <w:tcPr>
            <w:tcW w:w="1064" w:type="dxa"/>
          </w:tcPr>
          <w:p w:rsidR="002D7DC0" w:rsidRDefault="002D7DC0">
            <w:pPr>
              <w:spacing w:line="240" w:lineRule="exact"/>
              <w:jc w:val="center"/>
              <w:rPr>
                <w:rFonts w:ascii="仿宋" w:eastAsia="仿宋" w:hAnsi="仿宋"/>
                <w:kern w:val="0"/>
                <w:sz w:val="28"/>
                <w:szCs w:val="28"/>
              </w:rPr>
            </w:pPr>
          </w:p>
        </w:tc>
        <w:tc>
          <w:tcPr>
            <w:tcW w:w="1064" w:type="dxa"/>
          </w:tcPr>
          <w:p w:rsidR="002D7DC0" w:rsidRDefault="002D7DC0">
            <w:pPr>
              <w:spacing w:line="240" w:lineRule="exact"/>
              <w:jc w:val="center"/>
              <w:rPr>
                <w:rFonts w:ascii="仿宋" w:eastAsia="仿宋" w:hAnsi="仿宋"/>
                <w:kern w:val="0"/>
                <w:sz w:val="28"/>
                <w:szCs w:val="28"/>
              </w:rPr>
            </w:pPr>
          </w:p>
        </w:tc>
        <w:tc>
          <w:tcPr>
            <w:tcW w:w="1064" w:type="dxa"/>
          </w:tcPr>
          <w:p w:rsidR="002D7DC0" w:rsidRDefault="002D7DC0">
            <w:pPr>
              <w:spacing w:line="24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b/>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r w:rsidR="002D7DC0">
        <w:tc>
          <w:tcPr>
            <w:tcW w:w="675" w:type="dxa"/>
          </w:tcPr>
          <w:p w:rsidR="002D7DC0" w:rsidRDefault="002D7DC0">
            <w:pPr>
              <w:spacing w:line="400" w:lineRule="exact"/>
              <w:jc w:val="center"/>
              <w:rPr>
                <w:rFonts w:ascii="仿宋" w:eastAsia="仿宋" w:hAnsi="仿宋"/>
                <w:kern w:val="0"/>
                <w:sz w:val="28"/>
                <w:szCs w:val="28"/>
              </w:rPr>
            </w:pPr>
          </w:p>
        </w:tc>
        <w:tc>
          <w:tcPr>
            <w:tcW w:w="1276" w:type="dxa"/>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709" w:type="dxa"/>
            <w:gridSpan w:val="2"/>
          </w:tcPr>
          <w:p w:rsidR="002D7DC0" w:rsidRDefault="002D7DC0">
            <w:pPr>
              <w:spacing w:line="400" w:lineRule="exact"/>
              <w:jc w:val="center"/>
              <w:rPr>
                <w:rFonts w:ascii="仿宋" w:eastAsia="仿宋" w:hAnsi="仿宋"/>
                <w:kern w:val="0"/>
                <w:sz w:val="28"/>
                <w:szCs w:val="28"/>
              </w:rPr>
            </w:pPr>
          </w:p>
        </w:tc>
        <w:tc>
          <w:tcPr>
            <w:tcW w:w="1701" w:type="dxa"/>
          </w:tcPr>
          <w:p w:rsidR="002D7DC0" w:rsidRDefault="002D7DC0">
            <w:pPr>
              <w:spacing w:line="400" w:lineRule="exact"/>
              <w:jc w:val="center"/>
              <w:rPr>
                <w:rFonts w:ascii="仿宋" w:eastAsia="仿宋" w:hAnsi="仿宋"/>
                <w:kern w:val="0"/>
                <w:sz w:val="28"/>
                <w:szCs w:val="28"/>
              </w:rPr>
            </w:pPr>
          </w:p>
        </w:tc>
        <w:tc>
          <w:tcPr>
            <w:tcW w:w="1559" w:type="dxa"/>
            <w:gridSpan w:val="2"/>
          </w:tcPr>
          <w:p w:rsidR="002D7DC0" w:rsidRDefault="002D7DC0">
            <w:pPr>
              <w:spacing w:line="400" w:lineRule="exact"/>
              <w:jc w:val="center"/>
              <w:rPr>
                <w:rFonts w:ascii="仿宋" w:eastAsia="仿宋" w:hAnsi="仿宋"/>
                <w:kern w:val="0"/>
                <w:sz w:val="28"/>
                <w:szCs w:val="28"/>
              </w:rPr>
            </w:pP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1134" w:type="dxa"/>
            <w:gridSpan w:val="2"/>
          </w:tcPr>
          <w:p w:rsidR="002D7DC0" w:rsidRDefault="002E1F68">
            <w:pPr>
              <w:spacing w:line="240" w:lineRule="exact"/>
              <w:jc w:val="center"/>
              <w:rPr>
                <w:rFonts w:ascii="仿宋" w:eastAsia="仿宋" w:hAnsi="仿宋"/>
                <w:b/>
                <w:kern w:val="0"/>
                <w:sz w:val="20"/>
              </w:rPr>
            </w:pPr>
            <w:r>
              <w:rPr>
                <w:rFonts w:ascii="仿宋" w:eastAsia="仿宋" w:hAnsi="仿宋" w:hint="eastAsia"/>
                <w:b/>
                <w:kern w:val="0"/>
                <w:sz w:val="20"/>
              </w:rPr>
              <w:t xml:space="preserve">  </w:t>
            </w:r>
            <w:r>
              <w:rPr>
                <w:rFonts w:ascii="仿宋" w:eastAsia="仿宋" w:hAnsi="仿宋" w:hint="eastAsia"/>
                <w:b/>
                <w:kern w:val="0"/>
                <w:sz w:val="20"/>
              </w:rPr>
              <w:t>月</w:t>
            </w:r>
            <w:r>
              <w:rPr>
                <w:rFonts w:ascii="仿宋" w:eastAsia="仿宋" w:hAnsi="仿宋" w:hint="eastAsia"/>
                <w:b/>
                <w:kern w:val="0"/>
                <w:sz w:val="20"/>
              </w:rPr>
              <w:t xml:space="preserve">  </w:t>
            </w:r>
            <w:r>
              <w:rPr>
                <w:rFonts w:ascii="仿宋" w:eastAsia="仿宋" w:hAnsi="仿宋" w:hint="eastAsia"/>
                <w:b/>
                <w:kern w:val="0"/>
                <w:sz w:val="20"/>
              </w:rPr>
              <w:t>日</w:t>
            </w:r>
          </w:p>
          <w:p w:rsidR="002D7DC0" w:rsidRDefault="002E1F68">
            <w:pPr>
              <w:spacing w:line="240" w:lineRule="exact"/>
              <w:jc w:val="center"/>
              <w:rPr>
                <w:rFonts w:ascii="仿宋" w:eastAsia="仿宋" w:hAnsi="仿宋"/>
                <w:kern w:val="0"/>
                <w:sz w:val="28"/>
                <w:szCs w:val="28"/>
              </w:rPr>
            </w:pPr>
            <w:r>
              <w:rPr>
                <w:rFonts w:ascii="仿宋" w:eastAsia="仿宋" w:hAnsi="仿宋" w:hint="eastAsia"/>
                <w:b/>
                <w:kern w:val="0"/>
                <w:sz w:val="20"/>
              </w:rPr>
              <w:t xml:space="preserve">  </w:t>
            </w:r>
            <w:r>
              <w:rPr>
                <w:rFonts w:ascii="仿宋" w:eastAsia="仿宋" w:hAnsi="仿宋" w:hint="eastAsia"/>
                <w:b/>
                <w:kern w:val="0"/>
                <w:sz w:val="20"/>
              </w:rPr>
              <w:t>时</w:t>
            </w:r>
            <w:r>
              <w:rPr>
                <w:rFonts w:ascii="仿宋" w:eastAsia="仿宋" w:hAnsi="仿宋" w:hint="eastAsia"/>
                <w:b/>
                <w:kern w:val="0"/>
                <w:sz w:val="20"/>
              </w:rPr>
              <w:t xml:space="preserve">  </w:t>
            </w:r>
            <w:r>
              <w:rPr>
                <w:rFonts w:ascii="仿宋" w:eastAsia="仿宋" w:hAnsi="仿宋" w:hint="eastAsia"/>
                <w:b/>
                <w:kern w:val="0"/>
                <w:sz w:val="20"/>
              </w:rPr>
              <w:t>分</w:t>
            </w:r>
          </w:p>
        </w:tc>
        <w:tc>
          <w:tcPr>
            <w:tcW w:w="850" w:type="dxa"/>
          </w:tcPr>
          <w:p w:rsidR="002D7DC0" w:rsidRDefault="002D7DC0">
            <w:pPr>
              <w:spacing w:line="400" w:lineRule="exact"/>
              <w:jc w:val="center"/>
              <w:rPr>
                <w:rFonts w:ascii="仿宋" w:eastAsia="仿宋" w:hAnsi="仿宋"/>
                <w:kern w:val="0"/>
                <w:sz w:val="28"/>
                <w:szCs w:val="28"/>
              </w:rPr>
            </w:pPr>
          </w:p>
        </w:tc>
        <w:tc>
          <w:tcPr>
            <w:tcW w:w="891"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c>
          <w:tcPr>
            <w:tcW w:w="1064" w:type="dxa"/>
          </w:tcPr>
          <w:p w:rsidR="002D7DC0" w:rsidRDefault="002D7DC0">
            <w:pPr>
              <w:spacing w:line="400" w:lineRule="exact"/>
              <w:jc w:val="center"/>
              <w:rPr>
                <w:rFonts w:ascii="仿宋" w:eastAsia="仿宋" w:hAnsi="仿宋"/>
                <w:kern w:val="0"/>
                <w:sz w:val="28"/>
                <w:szCs w:val="28"/>
              </w:rPr>
            </w:pPr>
          </w:p>
        </w:tc>
      </w:tr>
    </w:tbl>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sectPr w:rsidR="002D7DC0">
          <w:pgSz w:w="16838" w:h="11906" w:orient="landscape"/>
          <w:pgMar w:top="1083" w:right="1440" w:bottom="1083" w:left="1440" w:header="851" w:footer="992" w:gutter="0"/>
          <w:cols w:space="0"/>
          <w:docGrid w:type="lines" w:linePitch="314"/>
        </w:sect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E1F68">
      <w:pPr>
        <w:spacing w:line="5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附件</w:t>
      </w:r>
      <w:r>
        <w:rPr>
          <w:rFonts w:eastAsia="仿宋_GB2312" w:cs="仿宋_GB2312" w:hint="eastAsia"/>
          <w:bCs/>
          <w:sz w:val="32"/>
          <w:szCs w:val="30"/>
        </w:rPr>
        <w:t>2</w:t>
      </w:r>
    </w:p>
    <w:p w:rsidR="002D7DC0" w:rsidRDefault="002D7DC0">
      <w:pPr>
        <w:spacing w:line="500" w:lineRule="exact"/>
        <w:jc w:val="center"/>
        <w:rPr>
          <w:rFonts w:ascii="仿宋_GB2312" w:eastAsia="仿宋_GB2312" w:hAnsi="仿宋_GB2312" w:cs="仿宋_GB2312"/>
          <w:b/>
          <w:bCs/>
          <w:sz w:val="30"/>
          <w:szCs w:val="30"/>
        </w:rPr>
      </w:pPr>
    </w:p>
    <w:p w:rsidR="002D7DC0" w:rsidRDefault="002E1F68">
      <w:pPr>
        <w:spacing w:line="500" w:lineRule="exact"/>
        <w:jc w:val="center"/>
        <w:rPr>
          <w:rFonts w:ascii="方正小标宋简体" w:eastAsia="方正小标宋简体" w:hAnsi="仿宋_GB2312" w:cs="仿宋_GB2312"/>
          <w:b/>
          <w:bCs/>
          <w:sz w:val="44"/>
          <w:szCs w:val="44"/>
        </w:rPr>
      </w:pPr>
      <w:r>
        <w:rPr>
          <w:rFonts w:ascii="方正小标宋简体" w:eastAsia="方正小标宋简体" w:hAnsi="仿宋_GB2312" w:cs="仿宋_GB2312" w:hint="eastAsia"/>
          <w:b/>
          <w:bCs/>
          <w:sz w:val="44"/>
          <w:szCs w:val="44"/>
        </w:rPr>
        <w:t>融水县中学生结核菌素筛查领导小组</w:t>
      </w:r>
    </w:p>
    <w:p w:rsidR="002D7DC0" w:rsidRDefault="002D7DC0">
      <w:pPr>
        <w:spacing w:line="500" w:lineRule="exact"/>
        <w:ind w:firstLineChars="200" w:firstLine="600"/>
        <w:rPr>
          <w:rFonts w:ascii="仿宋_GB2312" w:eastAsia="仿宋_GB2312" w:hAnsi="仿宋_GB2312" w:cs="仿宋_GB2312"/>
          <w:sz w:val="30"/>
          <w:szCs w:val="30"/>
        </w:rPr>
      </w:pPr>
    </w:p>
    <w:p w:rsidR="002D7DC0" w:rsidRDefault="002E1F6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长：邓卫健  </w:t>
      </w:r>
      <w:r>
        <w:rPr>
          <w:rFonts w:ascii="仿宋_GB2312" w:eastAsia="仿宋_GB2312" w:hAnsi="仿宋_GB2312" w:cs="仿宋_GB2312" w:hint="eastAsia"/>
          <w:sz w:val="32"/>
          <w:szCs w:val="32"/>
        </w:rPr>
        <w:t>自治县</w:t>
      </w:r>
      <w:proofErr w:type="gramStart"/>
      <w:r>
        <w:rPr>
          <w:rFonts w:ascii="仿宋_GB2312" w:eastAsia="仿宋_GB2312" w:hAnsi="仿宋_GB2312" w:cs="仿宋_GB2312" w:hint="eastAsia"/>
          <w:sz w:val="32"/>
          <w:szCs w:val="32"/>
        </w:rPr>
        <w:t>卫健局局长</w:t>
      </w:r>
      <w:proofErr w:type="gramEnd"/>
    </w:p>
    <w:p w:rsidR="002D7DC0" w:rsidRDefault="002E1F68">
      <w:pPr>
        <w:spacing w:line="50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潘家华  </w:t>
      </w:r>
      <w:r>
        <w:rPr>
          <w:rFonts w:ascii="仿宋_GB2312" w:eastAsia="仿宋_GB2312" w:hAnsi="仿宋_GB2312" w:cs="仿宋_GB2312" w:hint="eastAsia"/>
          <w:sz w:val="32"/>
          <w:szCs w:val="32"/>
        </w:rPr>
        <w:t>自治县教育局局长</w:t>
      </w:r>
    </w:p>
    <w:p w:rsidR="002D7DC0" w:rsidRDefault="002E1F68">
      <w:pPr>
        <w:spacing w:line="500" w:lineRule="atLeast"/>
        <w:ind w:firstLineChars="200" w:firstLine="640"/>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副组长：</w:t>
      </w:r>
      <w:proofErr w:type="gramStart"/>
      <w:r>
        <w:rPr>
          <w:rFonts w:ascii="仿宋_GB2312" w:eastAsia="仿宋_GB2312" w:hAnsi="仿宋_GB2312" w:cs="仿宋_GB2312" w:hint="eastAsia"/>
          <w:color w:val="000000"/>
          <w:sz w:val="32"/>
          <w:szCs w:val="32"/>
        </w:rPr>
        <w:t>梁庆苗</w:t>
      </w:r>
      <w:proofErr w:type="gramEnd"/>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自治县</w:t>
      </w:r>
      <w:r>
        <w:rPr>
          <w:rFonts w:ascii="仿宋_GB2312" w:eastAsia="仿宋_GB2312" w:hAnsi="仿宋_GB2312" w:cs="仿宋_GB2312" w:hint="eastAsia"/>
          <w:color w:val="000000"/>
          <w:sz w:val="32"/>
          <w:szCs w:val="32"/>
        </w:rPr>
        <w:t>老龄委办公室主任</w:t>
      </w:r>
    </w:p>
    <w:p w:rsidR="002D7DC0" w:rsidRDefault="002E1F68">
      <w:pPr>
        <w:spacing w:line="500" w:lineRule="exac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贾保安  </w:t>
      </w:r>
      <w:r>
        <w:rPr>
          <w:rFonts w:ascii="仿宋_GB2312" w:eastAsia="仿宋_GB2312" w:hAnsi="仿宋_GB2312" w:cs="仿宋_GB2312" w:hint="eastAsia"/>
          <w:sz w:val="32"/>
          <w:szCs w:val="32"/>
        </w:rPr>
        <w:t>自治县教育局副局长</w:t>
      </w:r>
    </w:p>
    <w:p w:rsidR="002D7DC0" w:rsidRDefault="002E1F68">
      <w:pPr>
        <w:spacing w:line="500" w:lineRule="atLeast"/>
        <w:ind w:firstLine="585"/>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w:t>
      </w:r>
      <w:r>
        <w:rPr>
          <w:rFonts w:ascii="仿宋_GB2312" w:eastAsia="仿宋_GB2312" w:hAnsi="仿宋_GB2312" w:cs="仿宋_GB2312" w:hint="eastAsia"/>
          <w:color w:val="000000"/>
          <w:sz w:val="32"/>
          <w:szCs w:val="32"/>
        </w:rPr>
        <w:t>阳剑锋</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自治县</w:t>
      </w:r>
      <w:r>
        <w:rPr>
          <w:rFonts w:ascii="仿宋_GB2312" w:eastAsia="仿宋_GB2312" w:hAnsi="仿宋_GB2312" w:cs="仿宋_GB2312" w:hint="eastAsia"/>
          <w:color w:val="000000"/>
          <w:sz w:val="32"/>
          <w:szCs w:val="32"/>
        </w:rPr>
        <w:t>人民医院院长</w:t>
      </w:r>
    </w:p>
    <w:p w:rsidR="002D7DC0" w:rsidRDefault="002E1F68">
      <w:pPr>
        <w:spacing w:line="500" w:lineRule="atLeast"/>
        <w:ind w:firstLine="585"/>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剑  </w:t>
      </w:r>
      <w:r>
        <w:rPr>
          <w:rFonts w:ascii="仿宋_GB2312" w:eastAsia="仿宋_GB2312" w:hAnsi="仿宋_GB2312" w:cs="仿宋_GB2312" w:hint="eastAsia"/>
          <w:sz w:val="32"/>
          <w:szCs w:val="32"/>
        </w:rPr>
        <w:t>自治县中医医院院长</w:t>
      </w:r>
    </w:p>
    <w:p w:rsidR="002D7DC0" w:rsidRDefault="002E1F68">
      <w:pPr>
        <w:spacing w:line="50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孔祥初</w:t>
      </w:r>
      <w:r>
        <w:rPr>
          <w:rFonts w:ascii="仿宋_GB2312" w:eastAsia="仿宋_GB2312" w:hAnsi="仿宋_GB2312" w:cs="仿宋_GB2312" w:hint="eastAsia"/>
          <w:color w:val="000000"/>
          <w:sz w:val="32"/>
          <w:szCs w:val="32"/>
        </w:rPr>
        <w:t xml:space="preserve">  </w:t>
      </w:r>
      <w:proofErr w:type="gramStart"/>
      <w:r>
        <w:rPr>
          <w:rFonts w:ascii="仿宋_GB2312" w:eastAsia="仿宋_GB2312" w:hAnsi="仿宋_GB2312" w:cs="仿宋_GB2312" w:hint="eastAsia"/>
          <w:sz w:val="32"/>
          <w:szCs w:val="32"/>
        </w:rPr>
        <w:t>自治县</w:t>
      </w:r>
      <w:r>
        <w:rPr>
          <w:rFonts w:ascii="仿宋_GB2312" w:eastAsia="仿宋_GB2312" w:hAnsi="仿宋_GB2312" w:cs="仿宋_GB2312" w:hint="eastAsia"/>
          <w:color w:val="000000"/>
          <w:sz w:val="32"/>
          <w:szCs w:val="32"/>
        </w:rPr>
        <w:t>疾控中心</w:t>
      </w:r>
      <w:proofErr w:type="gramEnd"/>
      <w:r>
        <w:rPr>
          <w:rFonts w:ascii="仿宋_GB2312" w:eastAsia="仿宋_GB2312" w:hAnsi="仿宋_GB2312" w:cs="仿宋_GB2312" w:hint="eastAsia"/>
          <w:color w:val="000000"/>
          <w:sz w:val="32"/>
          <w:szCs w:val="32"/>
        </w:rPr>
        <w:t>主任</w:t>
      </w:r>
    </w:p>
    <w:p w:rsidR="002D7DC0" w:rsidRDefault="002E1F68">
      <w:pPr>
        <w:spacing w:line="50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龚中瑞</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自治县</w:t>
      </w:r>
      <w:r>
        <w:rPr>
          <w:rFonts w:ascii="仿宋_GB2312" w:eastAsia="仿宋_GB2312" w:hAnsi="仿宋_GB2312" w:cs="仿宋_GB2312" w:hint="eastAsia"/>
          <w:color w:val="000000"/>
          <w:sz w:val="32"/>
          <w:szCs w:val="32"/>
        </w:rPr>
        <w:t>卫生计生</w:t>
      </w:r>
      <w:r>
        <w:rPr>
          <w:rFonts w:ascii="仿宋_GB2312" w:eastAsia="仿宋_GB2312" w:hAnsi="仿宋_GB2312" w:cs="仿宋_GB2312" w:hint="eastAsia"/>
          <w:color w:val="000000"/>
          <w:sz w:val="32"/>
          <w:szCs w:val="32"/>
        </w:rPr>
        <w:t>监督所所长</w:t>
      </w:r>
    </w:p>
    <w:p w:rsidR="002D7DC0" w:rsidRDefault="002E1F68" w:rsidP="002E1F68">
      <w:pPr>
        <w:spacing w:line="500" w:lineRule="exact"/>
        <w:ind w:firstLineChars="600" w:firstLine="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相关乡镇卫生院院长、</w:t>
      </w:r>
      <w:r>
        <w:rPr>
          <w:rFonts w:ascii="仿宋_GB2312" w:eastAsia="仿宋_GB2312" w:hAnsi="仿宋_GB2312" w:cs="仿宋_GB2312" w:hint="eastAsia"/>
          <w:color w:val="000000"/>
          <w:sz w:val="32"/>
          <w:szCs w:val="32"/>
        </w:rPr>
        <w:t>相关中学校长</w:t>
      </w: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D7DC0">
      <w:pPr>
        <w:autoSpaceDE w:val="0"/>
        <w:spacing w:line="540" w:lineRule="exact"/>
        <w:ind w:firstLineChars="200" w:firstLine="600"/>
        <w:rPr>
          <w:rFonts w:ascii="仿宋_GB2312" w:eastAsia="仿宋_GB2312" w:hAnsi="仿宋_GB2312" w:cs="仿宋_GB2312"/>
          <w:sz w:val="30"/>
          <w:szCs w:val="30"/>
        </w:rPr>
      </w:pPr>
    </w:p>
    <w:p w:rsidR="002D7DC0" w:rsidRDefault="002E1F68">
      <w:pP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附件</w:t>
      </w:r>
      <w:r>
        <w:rPr>
          <w:rFonts w:eastAsia="仿宋_GB2312" w:cs="仿宋_GB2312" w:hint="eastAsia"/>
          <w:bCs/>
          <w:sz w:val="32"/>
          <w:szCs w:val="30"/>
        </w:rPr>
        <w:t>3</w:t>
      </w:r>
    </w:p>
    <w:p w:rsidR="002D7DC0" w:rsidRDefault="002D7DC0">
      <w:pPr>
        <w:rPr>
          <w:rFonts w:ascii="仿宋_GB2312" w:eastAsia="仿宋_GB2312" w:hAnsi="仿宋_GB2312" w:cs="仿宋_GB2312"/>
          <w:sz w:val="30"/>
          <w:szCs w:val="30"/>
        </w:rPr>
      </w:pPr>
    </w:p>
    <w:p w:rsidR="002D7DC0" w:rsidRDefault="002E1F68">
      <w:pPr>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b/>
          <w:bCs/>
          <w:sz w:val="44"/>
          <w:szCs w:val="44"/>
        </w:rPr>
        <w:t>融水县中学生结核菌素筛查技术指导小组</w:t>
      </w:r>
    </w:p>
    <w:p w:rsidR="002D7DC0" w:rsidRDefault="002D7DC0">
      <w:pPr>
        <w:spacing w:line="500" w:lineRule="exact"/>
        <w:ind w:firstLineChars="200" w:firstLine="600"/>
        <w:rPr>
          <w:rFonts w:ascii="仿宋_GB2312" w:eastAsia="仿宋_GB2312" w:hAnsi="仿宋_GB2312" w:cs="仿宋_GB2312"/>
          <w:color w:val="000000"/>
          <w:sz w:val="30"/>
          <w:szCs w:val="30"/>
        </w:rPr>
      </w:pPr>
    </w:p>
    <w:p w:rsidR="002D7DC0" w:rsidRDefault="002E1F68">
      <w:pPr>
        <w:spacing w:line="500" w:lineRule="atLeast"/>
        <w:ind w:firstLineChars="200" w:firstLine="640"/>
        <w:rPr>
          <w:rFonts w:ascii="仿宋_GB2312" w:eastAsia="仿宋_GB2312" w:hAnsi="仿宋_GB2312" w:cs="仿宋_GB2312"/>
          <w:color w:val="C00000"/>
          <w:sz w:val="32"/>
          <w:szCs w:val="32"/>
        </w:rPr>
      </w:pPr>
      <w:r>
        <w:rPr>
          <w:rFonts w:ascii="仿宋_GB2312" w:eastAsia="仿宋_GB2312" w:hAnsi="仿宋_GB2312" w:cs="仿宋_GB2312" w:hint="eastAsia"/>
          <w:color w:val="000000"/>
          <w:sz w:val="32"/>
          <w:szCs w:val="32"/>
        </w:rPr>
        <w:t>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长：</w:t>
      </w:r>
      <w:proofErr w:type="gramStart"/>
      <w:r>
        <w:rPr>
          <w:rFonts w:ascii="仿宋_GB2312" w:eastAsia="仿宋_GB2312" w:hAnsi="仿宋_GB2312" w:cs="仿宋_GB2312" w:hint="eastAsia"/>
          <w:color w:val="000000"/>
          <w:sz w:val="32"/>
          <w:szCs w:val="32"/>
        </w:rPr>
        <w:t>梁庆苗</w:t>
      </w:r>
      <w:proofErr w:type="gramEnd"/>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自治县</w:t>
      </w:r>
      <w:r>
        <w:rPr>
          <w:rFonts w:ascii="仿宋_GB2312" w:eastAsia="仿宋_GB2312" w:hAnsi="仿宋_GB2312" w:cs="仿宋_GB2312" w:hint="eastAsia"/>
          <w:color w:val="000000"/>
          <w:sz w:val="32"/>
          <w:szCs w:val="32"/>
        </w:rPr>
        <w:t>老龄委办公室主任</w:t>
      </w:r>
    </w:p>
    <w:p w:rsidR="002D7DC0" w:rsidRDefault="002E1F68">
      <w:pPr>
        <w:widowControl/>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副组长：</w:t>
      </w:r>
      <w:r>
        <w:rPr>
          <w:rFonts w:ascii="仿宋_GB2312" w:eastAsia="仿宋_GB2312" w:hAnsi="仿宋_GB2312" w:cs="仿宋_GB2312" w:hint="eastAsia"/>
          <w:sz w:val="32"/>
          <w:szCs w:val="32"/>
        </w:rPr>
        <w:t>石丽娟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w:t>
      </w:r>
      <w:r>
        <w:rPr>
          <w:rFonts w:ascii="仿宋_GB2312" w:eastAsia="仿宋_GB2312" w:hAnsi="仿宋_GB2312" w:cs="仿宋_GB2312" w:hint="eastAsia"/>
          <w:color w:val="000000"/>
          <w:sz w:val="32"/>
          <w:szCs w:val="32"/>
        </w:rPr>
        <w:t>卫</w:t>
      </w:r>
      <w:proofErr w:type="gramStart"/>
      <w:r>
        <w:rPr>
          <w:rFonts w:ascii="仿宋_GB2312" w:eastAsia="仿宋_GB2312" w:hAnsi="仿宋_GB2312" w:cs="仿宋_GB2312" w:hint="eastAsia"/>
          <w:color w:val="000000"/>
          <w:sz w:val="32"/>
          <w:szCs w:val="32"/>
        </w:rPr>
        <w:t>健局疾</w:t>
      </w:r>
      <w:proofErr w:type="gramEnd"/>
      <w:r>
        <w:rPr>
          <w:rFonts w:ascii="仿宋_GB2312" w:eastAsia="仿宋_GB2312" w:hAnsi="仿宋_GB2312" w:cs="仿宋_GB2312" w:hint="eastAsia"/>
          <w:color w:val="000000"/>
          <w:sz w:val="32"/>
          <w:szCs w:val="32"/>
        </w:rPr>
        <w:t>控股股长</w:t>
      </w:r>
    </w:p>
    <w:p w:rsidR="002D7DC0" w:rsidRDefault="002E1F6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w:t>
      </w:r>
      <w:r>
        <w:rPr>
          <w:rFonts w:ascii="仿宋_GB2312" w:eastAsia="仿宋_GB2312" w:hAnsi="仿宋_GB2312" w:cs="仿宋_GB2312" w:hint="eastAsia"/>
          <w:color w:val="000000"/>
          <w:sz w:val="32"/>
          <w:szCs w:val="32"/>
        </w:rPr>
        <w:t>孔祥初</w:t>
      </w:r>
      <w:r>
        <w:rPr>
          <w:rFonts w:ascii="仿宋_GB2312" w:eastAsia="仿宋_GB2312" w:hAnsi="仿宋_GB2312" w:cs="仿宋_GB2312" w:hint="eastAsia"/>
          <w:color w:val="000000"/>
          <w:sz w:val="32"/>
          <w:szCs w:val="32"/>
        </w:rPr>
        <w:t xml:space="preserve">    </w:t>
      </w:r>
      <w:proofErr w:type="gramStart"/>
      <w:r>
        <w:rPr>
          <w:rFonts w:ascii="仿宋_GB2312" w:eastAsia="仿宋_GB2312" w:hAnsi="仿宋_GB2312" w:cs="仿宋_GB2312" w:hint="eastAsia"/>
          <w:sz w:val="32"/>
          <w:szCs w:val="32"/>
        </w:rPr>
        <w:t>自治县</w:t>
      </w:r>
      <w:r>
        <w:rPr>
          <w:rFonts w:ascii="仿宋_GB2312" w:eastAsia="仿宋_GB2312" w:hAnsi="仿宋_GB2312" w:cs="仿宋_GB2312" w:hint="eastAsia"/>
          <w:color w:val="000000"/>
          <w:sz w:val="32"/>
          <w:szCs w:val="32"/>
        </w:rPr>
        <w:t>疾控中心</w:t>
      </w:r>
      <w:proofErr w:type="gramEnd"/>
      <w:r>
        <w:rPr>
          <w:rFonts w:ascii="仿宋_GB2312" w:eastAsia="仿宋_GB2312" w:hAnsi="仿宋_GB2312" w:cs="仿宋_GB2312" w:hint="eastAsia"/>
          <w:color w:val="000000"/>
          <w:sz w:val="32"/>
          <w:szCs w:val="32"/>
        </w:rPr>
        <w:t>主任</w:t>
      </w:r>
    </w:p>
    <w:p w:rsidR="002D7DC0" w:rsidRDefault="002E1F68">
      <w:pPr>
        <w:widowControl/>
        <w:spacing w:line="520" w:lineRule="exact"/>
        <w:ind w:firstLineChars="600" w:firstLine="192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卢福明</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自治县人民医院副院长</w:t>
      </w:r>
    </w:p>
    <w:p w:rsidR="002D7DC0" w:rsidRDefault="002E1F68">
      <w:pPr>
        <w:widowControl/>
        <w:spacing w:line="520" w:lineRule="exact"/>
        <w:ind w:firstLineChars="600" w:firstLine="1920"/>
        <w:jc w:val="left"/>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韦怀籍</w:t>
      </w:r>
      <w:proofErr w:type="gramEnd"/>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自治县</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医院</w:t>
      </w:r>
      <w:r>
        <w:rPr>
          <w:rFonts w:ascii="仿宋_GB2312" w:eastAsia="仿宋_GB2312" w:hAnsi="仿宋_GB2312" w:cs="仿宋_GB2312" w:hint="eastAsia"/>
          <w:sz w:val="32"/>
          <w:szCs w:val="32"/>
        </w:rPr>
        <w:t>常务副院长</w:t>
      </w:r>
    </w:p>
    <w:p w:rsidR="002D7DC0" w:rsidRDefault="002E1F68">
      <w:pPr>
        <w:widowControl/>
        <w:spacing w:line="520" w:lineRule="exact"/>
        <w:ind w:firstLineChars="600" w:firstLine="192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何绍航</w:t>
      </w:r>
      <w:r>
        <w:rPr>
          <w:rFonts w:ascii="仿宋_GB2312" w:eastAsia="仿宋_GB2312" w:hAnsi="仿宋_GB2312" w:cs="仿宋_GB2312" w:hint="eastAsia"/>
          <w:color w:val="000000"/>
          <w:sz w:val="32"/>
          <w:szCs w:val="32"/>
        </w:rPr>
        <w:t xml:space="preserve">    </w:t>
      </w:r>
      <w:proofErr w:type="gramStart"/>
      <w:r>
        <w:rPr>
          <w:rFonts w:ascii="仿宋_GB2312" w:eastAsia="仿宋_GB2312" w:hAnsi="仿宋_GB2312" w:cs="仿宋_GB2312" w:hint="eastAsia"/>
          <w:color w:val="000000"/>
          <w:sz w:val="32"/>
          <w:szCs w:val="32"/>
        </w:rPr>
        <w:t>自治县疾控中心</w:t>
      </w:r>
      <w:proofErr w:type="gramEnd"/>
      <w:r>
        <w:rPr>
          <w:rFonts w:ascii="仿宋_GB2312" w:eastAsia="仿宋_GB2312" w:hAnsi="仿宋_GB2312" w:cs="仿宋_GB2312" w:hint="eastAsia"/>
          <w:color w:val="000000"/>
          <w:sz w:val="32"/>
          <w:szCs w:val="32"/>
        </w:rPr>
        <w:t>副主任医师</w:t>
      </w:r>
    </w:p>
    <w:p w:rsidR="002D7DC0" w:rsidRDefault="002E1F68">
      <w:pPr>
        <w:widowControl/>
        <w:spacing w:line="520" w:lineRule="exact"/>
        <w:ind w:firstLineChars="600" w:firstLine="1920"/>
        <w:jc w:val="left"/>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蒋</w:t>
      </w:r>
      <w:proofErr w:type="gramEnd"/>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黎</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自治县</w:t>
      </w:r>
      <w:proofErr w:type="gramStart"/>
      <w:r>
        <w:rPr>
          <w:rFonts w:ascii="仿宋_GB2312" w:eastAsia="仿宋_GB2312" w:hAnsi="仿宋_GB2312" w:cs="仿宋_GB2312" w:hint="eastAsia"/>
          <w:color w:val="000000"/>
          <w:sz w:val="32"/>
          <w:szCs w:val="32"/>
        </w:rPr>
        <w:t>疾控中心结防科</w:t>
      </w:r>
      <w:proofErr w:type="gramEnd"/>
      <w:r>
        <w:rPr>
          <w:rFonts w:ascii="仿宋_GB2312" w:eastAsia="仿宋_GB2312" w:hAnsi="仿宋_GB2312" w:cs="仿宋_GB2312" w:hint="eastAsia"/>
          <w:color w:val="000000"/>
          <w:sz w:val="32"/>
          <w:szCs w:val="32"/>
        </w:rPr>
        <w:t>科长</w:t>
      </w:r>
    </w:p>
    <w:p w:rsidR="002D7DC0" w:rsidRDefault="002E1F68">
      <w:pPr>
        <w:widowControl/>
        <w:spacing w:line="520" w:lineRule="exact"/>
        <w:ind w:firstLineChars="600" w:firstLine="1920"/>
        <w:jc w:val="left"/>
        <w:rPr>
          <w:rFonts w:ascii="仿宋_GB2312" w:eastAsia="仿宋_GB2312" w:hAnsi="仿宋_GB2312" w:cs="仿宋_GB2312"/>
          <w:sz w:val="32"/>
          <w:szCs w:val="32"/>
        </w:rPr>
      </w:pPr>
      <w:proofErr w:type="gramStart"/>
      <w:r>
        <w:rPr>
          <w:rFonts w:ascii="仿宋_GB2312" w:eastAsia="仿宋_GB2312" w:hAnsi="仿宋_GB2312" w:cs="仿宋_GB2312" w:hint="eastAsia"/>
          <w:color w:val="000000"/>
          <w:sz w:val="32"/>
          <w:szCs w:val="32"/>
        </w:rPr>
        <w:t>黄慧莲</w:t>
      </w:r>
      <w:proofErr w:type="gramEnd"/>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自治县人民医院</w:t>
      </w:r>
      <w:proofErr w:type="gramStart"/>
      <w:r>
        <w:rPr>
          <w:rFonts w:ascii="仿宋_GB2312" w:eastAsia="仿宋_GB2312" w:hAnsi="仿宋_GB2312" w:cs="仿宋_GB2312" w:hint="eastAsia"/>
          <w:color w:val="000000"/>
          <w:sz w:val="32"/>
          <w:szCs w:val="32"/>
        </w:rPr>
        <w:t>体检</w:t>
      </w:r>
      <w:r>
        <w:rPr>
          <w:rFonts w:ascii="仿宋_GB2312" w:eastAsia="仿宋_GB2312" w:hAnsi="仿宋_GB2312" w:cs="仿宋_GB2312" w:hint="eastAsia"/>
          <w:color w:val="000000"/>
          <w:sz w:val="32"/>
          <w:szCs w:val="32"/>
        </w:rPr>
        <w:t>科</w:t>
      </w:r>
      <w:proofErr w:type="gramEnd"/>
      <w:r>
        <w:rPr>
          <w:rFonts w:ascii="仿宋_GB2312" w:eastAsia="仿宋_GB2312" w:hAnsi="仿宋_GB2312" w:cs="仿宋_GB2312" w:hint="eastAsia"/>
          <w:color w:val="000000"/>
          <w:sz w:val="32"/>
          <w:szCs w:val="32"/>
        </w:rPr>
        <w:t>主任</w:t>
      </w:r>
    </w:p>
    <w:p w:rsidR="002D7DC0" w:rsidRDefault="002E1F68">
      <w:pPr>
        <w:widowControl/>
        <w:spacing w:line="520" w:lineRule="exact"/>
        <w:ind w:firstLineChars="600" w:firstLine="1920"/>
        <w:jc w:val="left"/>
        <w:rPr>
          <w:rFonts w:ascii="仿宋_GB2312" w:eastAsia="仿宋_GB2312" w:hAnsi="仿宋_GB2312" w:cs="仿宋_GB2312"/>
          <w:color w:val="FF0000"/>
          <w:sz w:val="32"/>
          <w:szCs w:val="32"/>
        </w:rPr>
      </w:pPr>
      <w:proofErr w:type="gramStart"/>
      <w:r>
        <w:rPr>
          <w:rFonts w:ascii="仿宋_GB2312" w:eastAsia="仿宋_GB2312" w:hAnsi="仿宋_GB2312" w:cs="仿宋_GB2312" w:hint="eastAsia"/>
          <w:sz w:val="32"/>
          <w:szCs w:val="32"/>
        </w:rPr>
        <w:t>韦淑宁</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医院</w:t>
      </w:r>
      <w:proofErr w:type="gramStart"/>
      <w:r>
        <w:rPr>
          <w:rFonts w:ascii="仿宋_GB2312" w:eastAsia="仿宋_GB2312" w:hAnsi="仿宋_GB2312" w:cs="仿宋_GB2312" w:hint="eastAsia"/>
          <w:sz w:val="32"/>
          <w:szCs w:val="32"/>
        </w:rPr>
        <w:t>体检</w:t>
      </w:r>
      <w:r>
        <w:rPr>
          <w:rFonts w:ascii="仿宋_GB2312" w:eastAsia="仿宋_GB2312" w:hAnsi="仿宋_GB2312" w:cs="仿宋_GB2312" w:hint="eastAsia"/>
          <w:sz w:val="32"/>
          <w:szCs w:val="32"/>
        </w:rPr>
        <w:t>科</w:t>
      </w:r>
      <w:proofErr w:type="gramEnd"/>
      <w:r>
        <w:rPr>
          <w:rFonts w:ascii="仿宋_GB2312" w:eastAsia="仿宋_GB2312" w:hAnsi="仿宋_GB2312" w:cs="仿宋_GB2312" w:hint="eastAsia"/>
          <w:sz w:val="32"/>
          <w:szCs w:val="32"/>
        </w:rPr>
        <w:t>主任</w:t>
      </w:r>
    </w:p>
    <w:p w:rsidR="002D7DC0" w:rsidRDefault="002D7DC0">
      <w:pPr>
        <w:widowControl/>
        <w:spacing w:line="520" w:lineRule="exact"/>
        <w:jc w:val="left"/>
        <w:rPr>
          <w:rFonts w:ascii="Tahoma" w:eastAsia="Tahoma" w:hAnsi="Tahoma" w:cs="Tahoma"/>
          <w:color w:val="000000"/>
          <w:kern w:val="0"/>
          <w:sz w:val="32"/>
          <w:szCs w:val="3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ahoma" w:hAnsi="Tahoma" w:cs="Tahoma"/>
          <w:color w:val="000000"/>
          <w:kern w:val="0"/>
          <w:sz w:val="22"/>
          <w:szCs w:val="22"/>
        </w:rPr>
      </w:pPr>
    </w:p>
    <w:p w:rsidR="002D7DC0" w:rsidRDefault="002D7DC0">
      <w:pPr>
        <w:widowControl/>
        <w:spacing w:line="520" w:lineRule="exact"/>
        <w:jc w:val="left"/>
        <w:rPr>
          <w:rFonts w:ascii="Tahoma" w:eastAsiaTheme="minorEastAsia" w:hAnsi="Tahoma" w:cs="Tahoma" w:hint="eastAsia"/>
          <w:color w:val="000000"/>
          <w:kern w:val="0"/>
          <w:sz w:val="22"/>
          <w:szCs w:val="22"/>
        </w:rPr>
      </w:pPr>
    </w:p>
    <w:p w:rsidR="002E1F68" w:rsidRPr="002E1F68" w:rsidRDefault="002E1F68">
      <w:pPr>
        <w:widowControl/>
        <w:spacing w:line="520" w:lineRule="exact"/>
        <w:jc w:val="left"/>
        <w:rPr>
          <w:rFonts w:ascii="Tahoma" w:eastAsiaTheme="minorEastAsia" w:hAnsi="Tahoma" w:cs="Tahoma" w:hint="eastAsia"/>
          <w:color w:val="000000"/>
          <w:kern w:val="0"/>
          <w:sz w:val="22"/>
          <w:szCs w:val="22"/>
        </w:rPr>
      </w:pPr>
    </w:p>
    <w:p w:rsidR="002D7DC0" w:rsidRDefault="002E1F68">
      <w:pPr>
        <w:widowControl/>
        <w:spacing w:line="520" w:lineRule="exact"/>
        <w:jc w:val="left"/>
        <w:rPr>
          <w:rFonts w:ascii="仿宋_GB2312" w:eastAsia="仿宋_GB2312" w:hAnsi="仿宋_GB2312" w:cs="仿宋_GB2312"/>
          <w:color w:val="000000"/>
          <w:sz w:val="30"/>
          <w:szCs w:val="30"/>
        </w:rPr>
      </w:pPr>
      <w:r>
        <w:rPr>
          <w:rFonts w:ascii="Tahoma" w:eastAsia="Tahoma" w:hAnsi="Tahoma" w:cs="Tahoma" w:hint="eastAsia"/>
          <w:color w:val="000000"/>
          <w:kern w:val="0"/>
          <w:sz w:val="22"/>
          <w:szCs w:val="22"/>
        </w:rPr>
        <w:lastRenderedPageBreak/>
        <w:t>附件</w:t>
      </w:r>
      <w:r>
        <w:rPr>
          <w:rFonts w:ascii="Tahoma" w:hAnsi="Tahoma" w:cs="Tahoma" w:hint="eastAsia"/>
          <w:color w:val="000000"/>
          <w:kern w:val="0"/>
          <w:sz w:val="22"/>
          <w:szCs w:val="22"/>
        </w:rPr>
        <w:t xml:space="preserve">4    </w:t>
      </w:r>
      <w:r>
        <w:rPr>
          <w:rFonts w:asciiTheme="majorHAnsi" w:eastAsia="Tahoma" w:hAnsi="Tahoma" w:cs="Tahoma"/>
          <w:b/>
          <w:bCs/>
          <w:color w:val="000000"/>
          <w:kern w:val="0"/>
          <w:sz w:val="30"/>
          <w:szCs w:val="30"/>
        </w:rPr>
        <w:t>融水县初中以上学校人数统计表</w:t>
      </w:r>
      <w:r>
        <w:rPr>
          <w:rFonts w:asciiTheme="majorHAnsi" w:eastAsia="Tahoma" w:hAnsi="Tahoma" w:cs="Tahoma" w:hint="eastAsia"/>
          <w:b/>
          <w:bCs/>
          <w:color w:val="000000"/>
          <w:kern w:val="0"/>
          <w:sz w:val="30"/>
          <w:szCs w:val="30"/>
        </w:rPr>
        <w:t>及筛查机构</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9"/>
        <w:gridCol w:w="1507"/>
        <w:gridCol w:w="1507"/>
        <w:gridCol w:w="2533"/>
        <w:gridCol w:w="1387"/>
        <w:gridCol w:w="2153"/>
      </w:tblGrid>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序号</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学校性质</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学校类别</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学校名称</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新生人数</w:t>
            </w:r>
          </w:p>
        </w:tc>
        <w:tc>
          <w:tcPr>
            <w:tcW w:w="2153" w:type="dxa"/>
            <w:shd w:val="clear" w:color="auto" w:fill="auto"/>
            <w:noWrap/>
            <w:tcMar>
              <w:top w:w="15" w:type="dxa"/>
              <w:left w:w="15" w:type="dxa"/>
              <w:right w:w="15" w:type="dxa"/>
            </w:tcMar>
            <w:vAlign w:val="center"/>
          </w:tcPr>
          <w:p w:rsidR="002D7DC0" w:rsidRDefault="002E1F68">
            <w:pPr>
              <w:ind w:firstLineChars="100" w:firstLine="280"/>
              <w:rPr>
                <w:rFonts w:eastAsia="仿宋_GB2312"/>
                <w:sz w:val="28"/>
                <w:szCs w:val="28"/>
              </w:rPr>
            </w:pPr>
            <w:r>
              <w:rPr>
                <w:rFonts w:eastAsia="仿宋_GB2312"/>
                <w:sz w:val="28"/>
                <w:szCs w:val="28"/>
              </w:rPr>
              <w:t>筛查机构</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proofErr w:type="gramStart"/>
            <w:r>
              <w:rPr>
                <w:rFonts w:eastAsia="仿宋_GB2312"/>
                <w:kern w:val="0"/>
                <w:sz w:val="28"/>
                <w:szCs w:val="28"/>
              </w:rPr>
              <w:t>拱洞乡</w:t>
            </w:r>
            <w:proofErr w:type="gramEnd"/>
            <w:r>
              <w:rPr>
                <w:rFonts w:eastAsia="仿宋_GB2312"/>
                <w:kern w:val="0"/>
                <w:sz w:val="28"/>
                <w:szCs w:val="28"/>
              </w:rPr>
              <w:t>初级中学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368</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proofErr w:type="gramStart"/>
            <w:r>
              <w:rPr>
                <w:rFonts w:eastAsia="仿宋_GB2312"/>
                <w:sz w:val="28"/>
                <w:szCs w:val="28"/>
              </w:rPr>
              <w:t>拱洞中心</w:t>
            </w:r>
            <w:proofErr w:type="gramEnd"/>
            <w:r>
              <w:rPr>
                <w:rFonts w:eastAsia="仿宋_GB2312"/>
                <w:sz w:val="28"/>
                <w:szCs w:val="28"/>
              </w:rPr>
              <w:t>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2</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和睦镇初级中学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162</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r>
              <w:rPr>
                <w:rFonts w:eastAsia="仿宋_GB2312"/>
                <w:sz w:val="28"/>
                <w:szCs w:val="28"/>
              </w:rPr>
              <w:t>和睦镇卫生院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3</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融水县实验中学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763</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融水县人民医院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4</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安太乡</w:t>
            </w:r>
            <w:r>
              <w:rPr>
                <w:rFonts w:eastAsia="仿宋_GB2312" w:hint="eastAsia"/>
                <w:kern w:val="0"/>
                <w:sz w:val="28"/>
                <w:szCs w:val="28"/>
              </w:rPr>
              <w:t>初级</w:t>
            </w:r>
            <w:r>
              <w:rPr>
                <w:rFonts w:eastAsia="仿宋_GB2312"/>
                <w:kern w:val="0"/>
                <w:sz w:val="28"/>
                <w:szCs w:val="28"/>
              </w:rPr>
              <w:t>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126</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r>
              <w:rPr>
                <w:rFonts w:eastAsia="仿宋_GB2312"/>
                <w:sz w:val="28"/>
                <w:szCs w:val="28"/>
              </w:rPr>
              <w:t>安太乡卫生院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5</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保</w:t>
            </w:r>
            <w:proofErr w:type="gramStart"/>
            <w:r>
              <w:rPr>
                <w:rFonts w:eastAsia="仿宋_GB2312"/>
                <w:kern w:val="0"/>
                <w:sz w:val="28"/>
                <w:szCs w:val="28"/>
              </w:rPr>
              <w:t>桓</w:t>
            </w:r>
            <w:proofErr w:type="gramEnd"/>
            <w:r>
              <w:rPr>
                <w:rFonts w:eastAsia="仿宋_GB2312"/>
                <w:kern w:val="0"/>
                <w:sz w:val="28"/>
                <w:szCs w:val="28"/>
              </w:rPr>
              <w:t>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801</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融水县人民医院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6</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丹江中学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833</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sz w:val="28"/>
                <w:szCs w:val="28"/>
              </w:rPr>
              <w:t>融水县中医医院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7</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思源实验学校</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943</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融水县中医医院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8</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proofErr w:type="gramStart"/>
            <w:r>
              <w:rPr>
                <w:rFonts w:eastAsia="仿宋_GB2312"/>
                <w:kern w:val="0"/>
                <w:sz w:val="28"/>
                <w:szCs w:val="28"/>
              </w:rPr>
              <w:t>杆洞乡</w:t>
            </w:r>
            <w:proofErr w:type="gramEnd"/>
            <w:r>
              <w:rPr>
                <w:rFonts w:eastAsia="仿宋_GB2312"/>
                <w:kern w:val="0"/>
                <w:sz w:val="28"/>
                <w:szCs w:val="28"/>
              </w:rPr>
              <w:t>初级中学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166</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proofErr w:type="gramStart"/>
            <w:r>
              <w:rPr>
                <w:rFonts w:eastAsia="仿宋_GB2312"/>
                <w:sz w:val="28"/>
                <w:szCs w:val="28"/>
              </w:rPr>
              <w:t>杆洞中心</w:t>
            </w:r>
            <w:proofErr w:type="gramEnd"/>
            <w:r>
              <w:rPr>
                <w:rFonts w:eastAsia="仿宋_GB2312"/>
                <w:sz w:val="28"/>
                <w:szCs w:val="28"/>
              </w:rPr>
              <w:t>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9</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民族中学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1161</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融水县人民医院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10</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永乐镇初级中学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162</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r>
              <w:rPr>
                <w:rFonts w:eastAsia="仿宋_GB2312"/>
                <w:sz w:val="28"/>
                <w:szCs w:val="28"/>
              </w:rPr>
              <w:t>永乐镇卫生院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11</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白云乡初级中学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309</w:t>
            </w:r>
          </w:p>
        </w:tc>
        <w:tc>
          <w:tcPr>
            <w:tcW w:w="2153" w:type="dxa"/>
            <w:shd w:val="clear" w:color="auto" w:fill="auto"/>
            <w:noWrap/>
            <w:tcMar>
              <w:top w:w="15" w:type="dxa"/>
              <w:left w:w="15" w:type="dxa"/>
              <w:right w:w="15" w:type="dxa"/>
            </w:tcMar>
            <w:vAlign w:val="center"/>
          </w:tcPr>
          <w:p w:rsidR="002D7DC0" w:rsidRDefault="002E1F68">
            <w:pPr>
              <w:jc w:val="center"/>
              <w:rPr>
                <w:rFonts w:eastAsia="仿宋_GB2312"/>
                <w:sz w:val="28"/>
                <w:szCs w:val="28"/>
              </w:rPr>
            </w:pPr>
            <w:r>
              <w:rPr>
                <w:rFonts w:eastAsia="仿宋_GB2312"/>
                <w:sz w:val="28"/>
                <w:szCs w:val="28"/>
              </w:rPr>
              <w:t>白云中心卫生院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12</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初中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融水镇中学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725</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w:t>
            </w:r>
            <w:r>
              <w:rPr>
                <w:rFonts w:eastAsia="仿宋_GB2312"/>
                <w:kern w:val="0"/>
                <w:sz w:val="28"/>
                <w:szCs w:val="28"/>
              </w:rPr>
              <w:t>县</w:t>
            </w:r>
            <w:r>
              <w:rPr>
                <w:rFonts w:eastAsia="仿宋_GB2312"/>
                <w:kern w:val="0"/>
                <w:sz w:val="28"/>
                <w:szCs w:val="28"/>
              </w:rPr>
              <w:t>人民医院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13</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高中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w:t>
            </w:r>
            <w:r>
              <w:rPr>
                <w:rFonts w:eastAsia="仿宋_GB2312" w:hint="eastAsia"/>
                <w:kern w:val="0"/>
                <w:sz w:val="28"/>
                <w:szCs w:val="28"/>
              </w:rPr>
              <w:t>县</w:t>
            </w:r>
            <w:r>
              <w:rPr>
                <w:rFonts w:eastAsia="仿宋_GB2312"/>
                <w:kern w:val="0"/>
                <w:sz w:val="28"/>
                <w:szCs w:val="28"/>
              </w:rPr>
              <w:t>中学</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1137</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融水县人民医院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14</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高中</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民族高中</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1180</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融水县中医医院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15</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职校</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职</w:t>
            </w:r>
            <w:r>
              <w:rPr>
                <w:rFonts w:eastAsia="仿宋_GB2312" w:hint="eastAsia"/>
                <w:kern w:val="0"/>
                <w:sz w:val="28"/>
                <w:szCs w:val="28"/>
              </w:rPr>
              <w:t>业技术学校</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435</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融水县中医医院</w:t>
            </w:r>
          </w:p>
        </w:tc>
      </w:tr>
      <w:tr w:rsidR="002D7DC0">
        <w:trPr>
          <w:trHeight w:val="567"/>
        </w:trPr>
        <w:tc>
          <w:tcPr>
            <w:tcW w:w="779"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16</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公办</w:t>
            </w: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职校</w:t>
            </w:r>
          </w:p>
        </w:tc>
        <w:tc>
          <w:tcPr>
            <w:tcW w:w="253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卫校</w:t>
            </w: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402</w:t>
            </w:r>
          </w:p>
        </w:tc>
        <w:tc>
          <w:tcPr>
            <w:tcW w:w="2153"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融水县中医医院</w:t>
            </w:r>
          </w:p>
        </w:tc>
      </w:tr>
      <w:tr w:rsidR="002D7DC0">
        <w:trPr>
          <w:trHeight w:val="567"/>
        </w:trPr>
        <w:tc>
          <w:tcPr>
            <w:tcW w:w="779" w:type="dxa"/>
            <w:shd w:val="clear" w:color="auto" w:fill="auto"/>
            <w:noWrap/>
            <w:tcMar>
              <w:top w:w="15" w:type="dxa"/>
              <w:left w:w="15" w:type="dxa"/>
              <w:right w:w="15" w:type="dxa"/>
            </w:tcMar>
            <w:vAlign w:val="center"/>
          </w:tcPr>
          <w:p w:rsidR="002D7DC0" w:rsidRDefault="002D7DC0">
            <w:pPr>
              <w:jc w:val="center"/>
              <w:rPr>
                <w:rFonts w:eastAsia="仿宋_GB2312"/>
                <w:sz w:val="28"/>
                <w:szCs w:val="28"/>
              </w:rPr>
            </w:pPr>
          </w:p>
        </w:tc>
        <w:tc>
          <w:tcPr>
            <w:tcW w:w="150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合计</w:t>
            </w:r>
          </w:p>
        </w:tc>
        <w:tc>
          <w:tcPr>
            <w:tcW w:w="1507" w:type="dxa"/>
            <w:shd w:val="clear" w:color="auto" w:fill="auto"/>
            <w:noWrap/>
            <w:tcMar>
              <w:top w:w="15" w:type="dxa"/>
              <w:left w:w="15" w:type="dxa"/>
              <w:right w:w="15" w:type="dxa"/>
            </w:tcMar>
            <w:vAlign w:val="center"/>
          </w:tcPr>
          <w:p w:rsidR="002D7DC0" w:rsidRDefault="002D7DC0">
            <w:pPr>
              <w:jc w:val="center"/>
              <w:rPr>
                <w:rFonts w:eastAsia="仿宋_GB2312"/>
                <w:sz w:val="28"/>
                <w:szCs w:val="28"/>
              </w:rPr>
            </w:pPr>
          </w:p>
        </w:tc>
        <w:tc>
          <w:tcPr>
            <w:tcW w:w="2533" w:type="dxa"/>
            <w:shd w:val="clear" w:color="auto" w:fill="auto"/>
            <w:noWrap/>
            <w:tcMar>
              <w:top w:w="15" w:type="dxa"/>
              <w:left w:w="15" w:type="dxa"/>
              <w:right w:w="15" w:type="dxa"/>
            </w:tcMar>
            <w:vAlign w:val="center"/>
          </w:tcPr>
          <w:p w:rsidR="002D7DC0" w:rsidRDefault="002D7DC0">
            <w:pPr>
              <w:jc w:val="center"/>
              <w:rPr>
                <w:rFonts w:eastAsia="仿宋_GB2312"/>
                <w:sz w:val="28"/>
                <w:szCs w:val="28"/>
              </w:rPr>
            </w:pPr>
          </w:p>
        </w:tc>
        <w:tc>
          <w:tcPr>
            <w:tcW w:w="1387" w:type="dxa"/>
            <w:shd w:val="clear" w:color="auto" w:fill="auto"/>
            <w:noWrap/>
            <w:tcMar>
              <w:top w:w="15" w:type="dxa"/>
              <w:left w:w="15" w:type="dxa"/>
              <w:right w:w="15" w:type="dxa"/>
            </w:tcMar>
            <w:vAlign w:val="center"/>
          </w:tcPr>
          <w:p w:rsidR="002D7DC0" w:rsidRDefault="002E1F68">
            <w:pPr>
              <w:widowControl/>
              <w:jc w:val="center"/>
              <w:textAlignment w:val="center"/>
              <w:rPr>
                <w:rFonts w:eastAsia="仿宋_GB2312"/>
                <w:sz w:val="28"/>
                <w:szCs w:val="28"/>
              </w:rPr>
            </w:pPr>
            <w:r>
              <w:rPr>
                <w:rFonts w:eastAsia="仿宋_GB2312"/>
                <w:kern w:val="0"/>
                <w:sz w:val="28"/>
                <w:szCs w:val="28"/>
              </w:rPr>
              <w:t>9673</w:t>
            </w:r>
          </w:p>
        </w:tc>
        <w:tc>
          <w:tcPr>
            <w:tcW w:w="2153" w:type="dxa"/>
            <w:shd w:val="clear" w:color="auto" w:fill="auto"/>
            <w:noWrap/>
            <w:tcMar>
              <w:top w:w="15" w:type="dxa"/>
              <w:left w:w="15" w:type="dxa"/>
              <w:right w:w="15" w:type="dxa"/>
            </w:tcMar>
            <w:vAlign w:val="center"/>
          </w:tcPr>
          <w:p w:rsidR="002D7DC0" w:rsidRDefault="002D7DC0">
            <w:pPr>
              <w:jc w:val="center"/>
              <w:rPr>
                <w:rFonts w:eastAsia="仿宋_GB2312"/>
                <w:sz w:val="28"/>
                <w:szCs w:val="28"/>
              </w:rPr>
            </w:pPr>
          </w:p>
        </w:tc>
      </w:tr>
    </w:tbl>
    <w:p w:rsidR="002D7DC0" w:rsidRDefault="002E1F68">
      <w:pPr>
        <w:rPr>
          <w:rFonts w:eastAsia="仿宋_GB2312"/>
          <w:sz w:val="28"/>
          <w:szCs w:val="28"/>
        </w:rPr>
      </w:pPr>
      <w:r>
        <w:rPr>
          <w:rFonts w:eastAsia="仿宋_GB2312"/>
          <w:sz w:val="28"/>
          <w:szCs w:val="28"/>
        </w:rPr>
        <w:t>公开方式：</w:t>
      </w:r>
      <w:r>
        <w:rPr>
          <w:rFonts w:eastAsia="仿宋_GB2312" w:hint="eastAsia"/>
          <w:sz w:val="28"/>
          <w:szCs w:val="28"/>
        </w:rPr>
        <w:t>主动</w:t>
      </w:r>
      <w:r>
        <w:rPr>
          <w:rFonts w:eastAsia="仿宋_GB2312"/>
          <w:sz w:val="28"/>
          <w:szCs w:val="28"/>
        </w:rPr>
        <w:t>公开</w:t>
      </w:r>
      <w:bookmarkStart w:id="0" w:name="_GoBack"/>
      <w:bookmarkEnd w:id="0"/>
    </w:p>
    <w:p w:rsidR="002D7DC0" w:rsidRDefault="002E1F68">
      <w:pPr>
        <w:pBdr>
          <w:top w:val="single" w:sz="4" w:space="1" w:color="auto"/>
          <w:bottom w:val="single" w:sz="4" w:space="1" w:color="auto"/>
        </w:pBdr>
        <w:rPr>
          <w:rFonts w:ascii="仿宋_GB2312" w:eastAsia="仿宋_GB2312"/>
          <w:sz w:val="28"/>
          <w:szCs w:val="28"/>
        </w:rPr>
      </w:pPr>
      <w:r>
        <w:rPr>
          <w:rFonts w:eastAsia="仿宋_GB2312"/>
          <w:sz w:val="28"/>
          <w:szCs w:val="28"/>
        </w:rPr>
        <w:t>融水苗族自治县卫生健康局办公室</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2021</w:t>
      </w:r>
      <w:r>
        <w:rPr>
          <w:rFonts w:eastAsia="仿宋_GB2312"/>
          <w:sz w:val="28"/>
          <w:szCs w:val="28"/>
        </w:rPr>
        <w:t>年</w:t>
      </w:r>
      <w:r>
        <w:rPr>
          <w:rFonts w:eastAsia="仿宋_GB2312"/>
          <w:sz w:val="28"/>
          <w:szCs w:val="28"/>
        </w:rPr>
        <w:t>3</w:t>
      </w:r>
      <w:r>
        <w:rPr>
          <w:rFonts w:eastAsia="仿宋_GB2312"/>
          <w:sz w:val="28"/>
          <w:szCs w:val="28"/>
        </w:rPr>
        <w:t>月</w:t>
      </w:r>
      <w:r>
        <w:rPr>
          <w:rFonts w:eastAsia="仿宋_GB2312"/>
          <w:sz w:val="28"/>
          <w:szCs w:val="28"/>
        </w:rPr>
        <w:t>1</w:t>
      </w:r>
      <w:r>
        <w:rPr>
          <w:rFonts w:eastAsia="仿宋_GB2312" w:hint="eastAsia"/>
          <w:sz w:val="28"/>
          <w:szCs w:val="28"/>
        </w:rPr>
        <w:t>1</w:t>
      </w:r>
      <w:r>
        <w:rPr>
          <w:rFonts w:eastAsia="仿宋_GB2312"/>
          <w:sz w:val="28"/>
          <w:szCs w:val="28"/>
        </w:rPr>
        <w:t>日印发</w:t>
      </w:r>
    </w:p>
    <w:sectPr w:rsidR="002D7DC0" w:rsidSect="002D7DC0">
      <w:pgSz w:w="11906" w:h="16838"/>
      <w:pgMar w:top="1440" w:right="1077" w:bottom="1440" w:left="1077"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DC0" w:rsidRDefault="002D7DC0" w:rsidP="002D7DC0">
      <w:r>
        <w:separator/>
      </w:r>
    </w:p>
  </w:endnote>
  <w:endnote w:type="continuationSeparator" w:id="0">
    <w:p w:rsidR="002D7DC0" w:rsidRDefault="002D7DC0" w:rsidP="002D7D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昆仑楷体">
    <w:altName w:val="Times New Roman"/>
    <w:charset w:val="00"/>
    <w:family w:val="auto"/>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9023"/>
    </w:sdtPr>
    <w:sdtContent>
      <w:p w:rsidR="002D7DC0" w:rsidRDefault="002E1F68">
        <w:pPr>
          <w:pStyle w:val="a5"/>
        </w:pPr>
        <w:r>
          <w:rPr>
            <w:rFonts w:hint="eastAsia"/>
            <w:sz w:val="28"/>
            <w:szCs w:val="28"/>
          </w:rPr>
          <w:t>—</w:t>
        </w:r>
        <w:r>
          <w:rPr>
            <w:rFonts w:hint="eastAsia"/>
            <w:sz w:val="28"/>
            <w:szCs w:val="28"/>
          </w:rPr>
          <w:t xml:space="preserve"> </w:t>
        </w:r>
        <w:r w:rsidR="002D7DC0">
          <w:rPr>
            <w:sz w:val="28"/>
            <w:szCs w:val="28"/>
          </w:rPr>
          <w:fldChar w:fldCharType="begin"/>
        </w:r>
        <w:r>
          <w:rPr>
            <w:sz w:val="28"/>
            <w:szCs w:val="28"/>
          </w:rPr>
          <w:instrText xml:space="preserve"> PAGE   \* MERGEFORMAT </w:instrText>
        </w:r>
        <w:r w:rsidR="002D7DC0">
          <w:rPr>
            <w:sz w:val="28"/>
            <w:szCs w:val="28"/>
          </w:rPr>
          <w:fldChar w:fldCharType="separate"/>
        </w:r>
        <w:r w:rsidRPr="002E1F68">
          <w:rPr>
            <w:noProof/>
            <w:sz w:val="32"/>
            <w:szCs w:val="28"/>
            <w:lang w:val="zh-CN"/>
          </w:rPr>
          <w:t>2</w:t>
        </w:r>
        <w:r w:rsidR="002D7DC0">
          <w:rPr>
            <w:sz w:val="28"/>
            <w:szCs w:val="28"/>
          </w:rPr>
          <w:fldChar w:fldCharType="end"/>
        </w:r>
        <w:r>
          <w:rPr>
            <w:rFonts w:hint="eastAsia"/>
            <w:sz w:val="28"/>
            <w:szCs w:val="28"/>
          </w:rPr>
          <w:t xml:space="preserve"> </w:t>
        </w:r>
        <w:r>
          <w:rPr>
            <w:rFonts w:hint="eastAsia"/>
            <w:sz w:val="28"/>
            <w:szCs w:val="28"/>
          </w:rPr>
          <w:t>—</w:t>
        </w:r>
      </w:p>
    </w:sdtContent>
  </w:sdt>
  <w:p w:rsidR="002D7DC0" w:rsidRDefault="002D7D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C0" w:rsidRDefault="002E1F68">
    <w:pPr>
      <w:pStyle w:val="a5"/>
      <w:jc w:val="center"/>
      <w:rPr>
        <w:sz w:val="28"/>
        <w:szCs w:val="28"/>
      </w:rPr>
    </w:pPr>
    <w:r>
      <w:rPr>
        <w:rFonts w:hint="eastAsia"/>
        <w:sz w:val="28"/>
        <w:szCs w:val="28"/>
      </w:rPr>
      <w:t xml:space="preserve">                                                  </w:t>
    </w:r>
    <w:r>
      <w:rPr>
        <w:rFonts w:hint="eastAsia"/>
        <w:sz w:val="28"/>
        <w:szCs w:val="28"/>
      </w:rPr>
      <w:t>—</w:t>
    </w:r>
    <w:r>
      <w:rPr>
        <w:rFonts w:hint="eastAsia"/>
        <w:sz w:val="28"/>
        <w:szCs w:val="28"/>
      </w:rPr>
      <w:t xml:space="preserve"> </w:t>
    </w:r>
    <w:r w:rsidR="002D7DC0">
      <w:rPr>
        <w:sz w:val="28"/>
        <w:szCs w:val="28"/>
      </w:rPr>
      <w:fldChar w:fldCharType="begin"/>
    </w:r>
    <w:r>
      <w:rPr>
        <w:sz w:val="28"/>
        <w:szCs w:val="28"/>
      </w:rPr>
      <w:instrText xml:space="preserve"> PAGE   \* MERGEFORMAT </w:instrText>
    </w:r>
    <w:r w:rsidR="002D7DC0">
      <w:rPr>
        <w:sz w:val="28"/>
        <w:szCs w:val="28"/>
      </w:rPr>
      <w:fldChar w:fldCharType="separate"/>
    </w:r>
    <w:r w:rsidRPr="002E1F68">
      <w:rPr>
        <w:noProof/>
        <w:sz w:val="32"/>
        <w:szCs w:val="28"/>
        <w:lang w:val="zh-CN"/>
      </w:rPr>
      <w:t>1</w:t>
    </w:r>
    <w:r w:rsidR="002D7DC0">
      <w:rPr>
        <w:sz w:val="28"/>
        <w:szCs w:val="28"/>
      </w:rPr>
      <w:fldChar w:fldCharType="end"/>
    </w:r>
    <w:r>
      <w:rPr>
        <w:rFonts w:hint="eastAsia"/>
        <w:sz w:val="28"/>
        <w:szCs w:val="28"/>
      </w:rPr>
      <w:t xml:space="preserve"> </w:t>
    </w:r>
    <w:r>
      <w:rPr>
        <w:rFonts w:hint="eastAsia"/>
        <w:sz w:val="28"/>
        <w:szCs w:val="28"/>
      </w:rPr>
      <w:t>—</w:t>
    </w:r>
  </w:p>
  <w:p w:rsidR="002D7DC0" w:rsidRDefault="002D7DC0">
    <w:pPr>
      <w:pStyle w:val="a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DC0" w:rsidRDefault="002D7DC0" w:rsidP="002D7DC0">
      <w:r>
        <w:separator/>
      </w:r>
    </w:p>
  </w:footnote>
  <w:footnote w:type="continuationSeparator" w:id="0">
    <w:p w:rsidR="002D7DC0" w:rsidRDefault="002D7DC0" w:rsidP="002D7D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86A"/>
    <w:rsid w:val="00016821"/>
    <w:rsid w:val="00122F41"/>
    <w:rsid w:val="00142EB4"/>
    <w:rsid w:val="00152457"/>
    <w:rsid w:val="001A3F57"/>
    <w:rsid w:val="00217A79"/>
    <w:rsid w:val="0024092A"/>
    <w:rsid w:val="00270730"/>
    <w:rsid w:val="00297E0D"/>
    <w:rsid w:val="002D7DC0"/>
    <w:rsid w:val="002E1F68"/>
    <w:rsid w:val="002E65AB"/>
    <w:rsid w:val="003A0BEC"/>
    <w:rsid w:val="003D2A57"/>
    <w:rsid w:val="00437CE6"/>
    <w:rsid w:val="004E2A45"/>
    <w:rsid w:val="004E3C2E"/>
    <w:rsid w:val="00502A54"/>
    <w:rsid w:val="00530EE8"/>
    <w:rsid w:val="00552EF8"/>
    <w:rsid w:val="00563B4A"/>
    <w:rsid w:val="00570CB9"/>
    <w:rsid w:val="005C6A23"/>
    <w:rsid w:val="005F5421"/>
    <w:rsid w:val="00625F63"/>
    <w:rsid w:val="006B6B6A"/>
    <w:rsid w:val="006E2F1F"/>
    <w:rsid w:val="006F2393"/>
    <w:rsid w:val="00754112"/>
    <w:rsid w:val="007C5189"/>
    <w:rsid w:val="007D421A"/>
    <w:rsid w:val="007F5073"/>
    <w:rsid w:val="0086467C"/>
    <w:rsid w:val="008B2DC2"/>
    <w:rsid w:val="008B3E93"/>
    <w:rsid w:val="008B73B0"/>
    <w:rsid w:val="008F3029"/>
    <w:rsid w:val="0090422A"/>
    <w:rsid w:val="00950FD3"/>
    <w:rsid w:val="0099252E"/>
    <w:rsid w:val="009E3BC8"/>
    <w:rsid w:val="009E4B18"/>
    <w:rsid w:val="00A46EB6"/>
    <w:rsid w:val="00A56728"/>
    <w:rsid w:val="00A9786A"/>
    <w:rsid w:val="00BA1F1C"/>
    <w:rsid w:val="00BB46B1"/>
    <w:rsid w:val="00C02B19"/>
    <w:rsid w:val="00C1126B"/>
    <w:rsid w:val="00C65AE5"/>
    <w:rsid w:val="00CC5D0B"/>
    <w:rsid w:val="00CE4DA1"/>
    <w:rsid w:val="00D849BE"/>
    <w:rsid w:val="00E15E85"/>
    <w:rsid w:val="00E629CF"/>
    <w:rsid w:val="00E76AFC"/>
    <w:rsid w:val="00EA5864"/>
    <w:rsid w:val="00F02BC4"/>
    <w:rsid w:val="00F12A9F"/>
    <w:rsid w:val="00F30489"/>
    <w:rsid w:val="00F5553D"/>
    <w:rsid w:val="00F86A8F"/>
    <w:rsid w:val="00FA5D18"/>
    <w:rsid w:val="00FC4BC9"/>
    <w:rsid w:val="02E975D8"/>
    <w:rsid w:val="080B0322"/>
    <w:rsid w:val="0A3A0F24"/>
    <w:rsid w:val="41DF0A7C"/>
    <w:rsid w:val="524D1FA2"/>
    <w:rsid w:val="563D0213"/>
    <w:rsid w:val="734E0998"/>
    <w:rsid w:val="7B8220D3"/>
    <w:rsid w:val="7FFE57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DC0"/>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uiPriority w:val="99"/>
    <w:qFormat/>
    <w:rsid w:val="002D7D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D7DC0"/>
    <w:pPr>
      <w:ind w:leftChars="2500" w:left="100"/>
    </w:pPr>
  </w:style>
  <w:style w:type="paragraph" w:styleId="a4">
    <w:name w:val="Balloon Text"/>
    <w:basedOn w:val="a"/>
    <w:link w:val="Char0"/>
    <w:uiPriority w:val="99"/>
    <w:semiHidden/>
    <w:unhideWhenUsed/>
    <w:qFormat/>
    <w:rsid w:val="002D7DC0"/>
    <w:rPr>
      <w:sz w:val="18"/>
      <w:szCs w:val="18"/>
    </w:rPr>
  </w:style>
  <w:style w:type="paragraph" w:styleId="a5">
    <w:name w:val="footer"/>
    <w:basedOn w:val="a"/>
    <w:link w:val="Char1"/>
    <w:uiPriority w:val="99"/>
    <w:unhideWhenUsed/>
    <w:qFormat/>
    <w:rsid w:val="002D7DC0"/>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2D7DC0"/>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2D7DC0"/>
    <w:pPr>
      <w:spacing w:before="240" w:after="60"/>
      <w:jc w:val="center"/>
      <w:outlineLvl w:val="0"/>
    </w:pPr>
    <w:rPr>
      <w:rFonts w:ascii="Cambria" w:hAnsi="Cambria"/>
      <w:b/>
      <w:bCs/>
      <w:sz w:val="32"/>
      <w:szCs w:val="32"/>
    </w:rPr>
  </w:style>
  <w:style w:type="table" w:styleId="a8">
    <w:name w:val="Table Grid"/>
    <w:basedOn w:val="a1"/>
    <w:uiPriority w:val="59"/>
    <w:qFormat/>
    <w:rsid w:val="002D7DC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basedOn w:val="a0"/>
    <w:link w:val="a7"/>
    <w:uiPriority w:val="99"/>
    <w:qFormat/>
    <w:rsid w:val="002D7DC0"/>
    <w:rPr>
      <w:rFonts w:ascii="Cambria" w:eastAsia="宋体" w:hAnsi="Cambria" w:cs="Times New Roman"/>
      <w:b/>
      <w:bCs/>
      <w:sz w:val="32"/>
      <w:szCs w:val="32"/>
    </w:rPr>
  </w:style>
  <w:style w:type="paragraph" w:customStyle="1" w:styleId="20">
    <w:name w:val="列出段落2"/>
    <w:basedOn w:val="a"/>
    <w:qFormat/>
    <w:rsid w:val="002D7DC0"/>
    <w:pPr>
      <w:ind w:firstLineChars="200" w:firstLine="420"/>
    </w:pPr>
    <w:rPr>
      <w:rFonts w:cs="昆仑楷体"/>
    </w:rPr>
  </w:style>
  <w:style w:type="paragraph" w:styleId="a9">
    <w:name w:val="List Paragraph"/>
    <w:basedOn w:val="a"/>
    <w:uiPriority w:val="99"/>
    <w:qFormat/>
    <w:rsid w:val="002D7DC0"/>
    <w:pPr>
      <w:ind w:firstLineChars="200" w:firstLine="420"/>
    </w:pPr>
  </w:style>
  <w:style w:type="paragraph" w:customStyle="1" w:styleId="redtitle">
    <w:name w:val="redtitle"/>
    <w:basedOn w:val="a"/>
    <w:qFormat/>
    <w:rsid w:val="002D7DC0"/>
    <w:pPr>
      <w:widowControl/>
      <w:spacing w:before="100" w:beforeAutospacing="1" w:after="100" w:afterAutospacing="1"/>
      <w:jc w:val="left"/>
    </w:pPr>
    <w:rPr>
      <w:rFonts w:cs="昆仑楷体"/>
      <w:color w:val="CF1018"/>
      <w:kern w:val="0"/>
      <w:sz w:val="30"/>
      <w:szCs w:val="30"/>
    </w:rPr>
  </w:style>
  <w:style w:type="character" w:customStyle="1" w:styleId="2Char">
    <w:name w:val="标题 2 Char"/>
    <w:basedOn w:val="a0"/>
    <w:link w:val="2"/>
    <w:uiPriority w:val="99"/>
    <w:qFormat/>
    <w:rsid w:val="002D7DC0"/>
    <w:rPr>
      <w:rFonts w:ascii="Arial" w:eastAsia="黑体" w:hAnsi="Arial" w:cs="Arial"/>
      <w:b/>
      <w:bCs/>
      <w:sz w:val="32"/>
      <w:szCs w:val="32"/>
    </w:rPr>
  </w:style>
  <w:style w:type="character" w:customStyle="1" w:styleId="Char2">
    <w:name w:val="页眉 Char"/>
    <w:basedOn w:val="a0"/>
    <w:link w:val="a6"/>
    <w:uiPriority w:val="99"/>
    <w:semiHidden/>
    <w:qFormat/>
    <w:rsid w:val="002D7DC0"/>
    <w:rPr>
      <w:rFonts w:ascii="Times New Roman" w:eastAsia="宋体" w:hAnsi="Times New Roman" w:cs="Times New Roman"/>
      <w:sz w:val="18"/>
      <w:szCs w:val="18"/>
    </w:rPr>
  </w:style>
  <w:style w:type="character" w:customStyle="1" w:styleId="Char1">
    <w:name w:val="页脚 Char"/>
    <w:basedOn w:val="a0"/>
    <w:link w:val="a5"/>
    <w:uiPriority w:val="99"/>
    <w:qFormat/>
    <w:rsid w:val="002D7DC0"/>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2D7DC0"/>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2D7DC0"/>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8437F-2D03-4A64-996E-F3498BB7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3253</Words>
  <Characters>973</Characters>
  <Application>Microsoft Office Word</Application>
  <DocSecurity>0</DocSecurity>
  <Lines>8</Lines>
  <Paragraphs>8</Paragraphs>
  <ScaleCrop>false</ScaleCrop>
  <Company>微软中国</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卫计局</dc:creator>
  <cp:lastModifiedBy>Administrator</cp:lastModifiedBy>
  <cp:revision>10</cp:revision>
  <cp:lastPrinted>2019-06-25T08:14:00Z</cp:lastPrinted>
  <dcterms:created xsi:type="dcterms:W3CDTF">2019-06-25T07:59:00Z</dcterms:created>
  <dcterms:modified xsi:type="dcterms:W3CDTF">2021-03-11T01:41:00Z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