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</w:t>
      </w:r>
    </w:p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spacing w:before="1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（广西壮族自治区行政执法统计年报格式）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eastAsia="zh-CN"/>
        </w:rPr>
        <w:t>洞头镇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（部门）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洞头镇人民政府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洞头镇乡村建设综合服务中心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</w:p>
          <w:p>
            <w:pPr>
              <w:spacing w:line="320" w:lineRule="exact"/>
              <w:ind w:firstLine="1680" w:firstLineChars="700"/>
              <w:jc w:val="both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firstLine="1600" w:firstLineChars="5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洞头镇人民政府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hint="eastAsia" w:ascii="宋体" w:hAnsi="宋体" w:eastAsia="宋体" w:cs="宋体"/>
                <w:sz w:val="3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2"/>
                <w:lang w:val="en-US" w:eastAsia="zh-CN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洞头镇乡村建设综合服务中心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3</w:t>
            </w: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hint="eastAsia" w:ascii="Calibri" w:hAnsi="Calibri" w:eastAsia="仿宋" w:cs="Times New Roman"/>
                <w:sz w:val="3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firstLine="1600" w:firstLineChars="5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洞头镇人民政府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 w:rightChars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</w:t>
            </w: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 w:rightChars="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3</w:t>
            </w:r>
          </w:p>
          <w:p>
            <w:pPr>
              <w:spacing w:line="320" w:lineRule="exact"/>
              <w:ind w:right="1" w:rightChars="0"/>
              <w:jc w:val="center"/>
              <w:rPr>
                <w:rFonts w:ascii="Calibri" w:hAnsi="Calibri" w:eastAsia="仿宋" w:cs="Times New Roman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</w:p>
          <w:p>
            <w:pPr>
              <w:spacing w:line="320" w:lineRule="exact"/>
              <w:ind w:right="1" w:rightChars="0"/>
              <w:jc w:val="center"/>
              <w:rPr>
                <w:rFonts w:hint="eastAsia" w:ascii="Calibri" w:hAnsi="Calibri" w:eastAsia="仿宋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 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    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 xml:space="preserve">     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firstLine="1600" w:firstLineChars="5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洞头镇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 w:righ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洞头镇乡村建设综合服务中心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0</w:t>
            </w:r>
          </w:p>
        </w:tc>
      </w:tr>
      <w:tr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 w:rightChars="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3</w:t>
            </w:r>
          </w:p>
          <w:p>
            <w:pPr>
              <w:spacing w:line="320" w:lineRule="exact"/>
              <w:ind w:right="1" w:rightChars="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</w:t>
            </w:r>
          </w:p>
        </w:tc>
      </w:tr>
      <w:tr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</w:p>
          <w:p>
            <w:pPr>
              <w:spacing w:line="320" w:lineRule="exact"/>
              <w:ind w:right="1" w:righ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100" w:firstLineChars="5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100" w:firstLineChars="5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760" w:firstLineChars="8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洞头镇人民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政府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2022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3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洞头镇乡村建设综合服务中心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3</w:t>
            </w:r>
          </w:p>
          <w:p>
            <w:pPr>
              <w:spacing w:line="320" w:lineRule="exact"/>
              <w:ind w:right="1" w:righ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kern w:val="2"/>
                <w:sz w:val="32"/>
                <w:szCs w:val="22"/>
                <w:lang w:val="en-US" w:eastAsia="zh-CN" w:bidi="ar-SA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</w:p>
          <w:p>
            <w:pPr>
              <w:spacing w:line="320" w:lineRule="exact"/>
              <w:ind w:right="1" w:righ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firstLine="1280" w:firstLineChars="4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洞头镇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人民政府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洞头镇乡村建设综合服务中心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32"/>
                <w:szCs w:val="22"/>
                <w:lang w:val="en-US" w:eastAsia="zh-CN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default" w:ascii="宋体" w:hAnsi="宋体" w:eastAsia="宋体" w:cs="宋体"/>
                <w:sz w:val="32"/>
                <w:szCs w:val="22"/>
                <w:lang w:val="en-US" w:eastAsia="zh-CN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...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7193"/>
    <w:rsid w:val="001833B5"/>
    <w:rsid w:val="002929AC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8994FB6"/>
    <w:rsid w:val="08EC4D4F"/>
    <w:rsid w:val="0A4D79B4"/>
    <w:rsid w:val="0D1A0209"/>
    <w:rsid w:val="0EBF40F9"/>
    <w:rsid w:val="10C04E65"/>
    <w:rsid w:val="19864637"/>
    <w:rsid w:val="1DAF29FC"/>
    <w:rsid w:val="1EC329BF"/>
    <w:rsid w:val="204C33A4"/>
    <w:rsid w:val="214373F2"/>
    <w:rsid w:val="22954007"/>
    <w:rsid w:val="25E75780"/>
    <w:rsid w:val="27861410"/>
    <w:rsid w:val="28EA0733"/>
    <w:rsid w:val="2BD94D30"/>
    <w:rsid w:val="2CBF30CC"/>
    <w:rsid w:val="2D2C15B5"/>
    <w:rsid w:val="31027193"/>
    <w:rsid w:val="361219D3"/>
    <w:rsid w:val="3B485F23"/>
    <w:rsid w:val="3D401FC6"/>
    <w:rsid w:val="3D9D6556"/>
    <w:rsid w:val="3FC711AD"/>
    <w:rsid w:val="40210BCD"/>
    <w:rsid w:val="42F97D73"/>
    <w:rsid w:val="434E1879"/>
    <w:rsid w:val="469777F5"/>
    <w:rsid w:val="49713DA0"/>
    <w:rsid w:val="4A12163C"/>
    <w:rsid w:val="4B286018"/>
    <w:rsid w:val="4D8127D3"/>
    <w:rsid w:val="4F7D50AD"/>
    <w:rsid w:val="52CE15CA"/>
    <w:rsid w:val="55C36454"/>
    <w:rsid w:val="580A3866"/>
    <w:rsid w:val="5C93135C"/>
    <w:rsid w:val="640E00C0"/>
    <w:rsid w:val="6636502E"/>
    <w:rsid w:val="66911D59"/>
    <w:rsid w:val="6C6B3569"/>
    <w:rsid w:val="6DA26887"/>
    <w:rsid w:val="78EA5C75"/>
    <w:rsid w:val="7BD665E4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2688</Words>
  <Characters>731</Characters>
  <Lines>6</Lines>
  <Paragraphs>6</Paragraphs>
  <TotalTime>353</TotalTime>
  <ScaleCrop>false</ScaleCrop>
  <LinksUpToDate>false</LinksUpToDate>
  <CharactersWithSpaces>3413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Administrator</cp:lastModifiedBy>
  <cp:lastPrinted>2022-01-12T03:36:00Z</cp:lastPrinted>
  <dcterms:modified xsi:type="dcterms:W3CDTF">2022-01-14T04:08:38Z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8051EBE77109458D996943F487E1DE79</vt:lpwstr>
  </property>
</Properties>
</file>