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drawing>
          <wp:anchor distT="0" distB="0" distL="114300" distR="114300" simplePos="0" relativeHeight="251674624" behindDoc="1" locked="1" layoutInCell="1" allowOverlap="1">
            <wp:simplePos x="0" y="0"/>
            <wp:positionH relativeFrom="margin">
              <wp:posOffset>4229100</wp:posOffset>
            </wp:positionH>
            <wp:positionV relativeFrom="margin">
              <wp:posOffset>396240</wp:posOffset>
            </wp:positionV>
            <wp:extent cx="1441450" cy="899795"/>
            <wp:effectExtent l="0" t="0" r="6350" b="1460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800" w:lineRule="exact"/>
        <w:jc w:val="center"/>
        <w:rPr>
          <w:rFonts w:eastAsia="方正小标宋简体"/>
          <w:b/>
          <w:color w:val="FF0000"/>
          <w:spacing w:val="10"/>
          <w:sz w:val="44"/>
          <w:szCs w:val="44"/>
        </w:rPr>
      </w:pPr>
      <w:r>
        <w:rPr>
          <w:rFonts w:hint="eastAsia" w:eastAsia="方正小标宋简体"/>
          <w:b/>
          <w:color w:val="FF0000"/>
          <w:spacing w:val="10"/>
          <w:sz w:val="52"/>
          <w:szCs w:val="52"/>
        </w:rPr>
        <w:t>融水苗族自治县</w:t>
      </w:r>
    </w:p>
    <w:p>
      <w:pPr>
        <w:spacing w:line="800" w:lineRule="exact"/>
        <w:jc w:val="center"/>
        <w:rPr>
          <w:rFonts w:eastAsia="方正小标宋简体"/>
          <w:b/>
          <w:color w:val="FF0000"/>
          <w:spacing w:val="10"/>
          <w:sz w:val="44"/>
          <w:szCs w:val="44"/>
        </w:rPr>
      </w:pPr>
    </w:p>
    <w:p>
      <w:pPr>
        <w:spacing w:line="800" w:lineRule="exact"/>
        <w:jc w:val="center"/>
        <w:rPr>
          <w:rFonts w:ascii="方正小标宋简体" w:hAnsi="华文中宋" w:eastAsia="方正小标宋简体"/>
          <w:b/>
          <w:color w:val="FF0000"/>
          <w:spacing w:val="140"/>
          <w:sz w:val="56"/>
          <w:szCs w:val="56"/>
        </w:rPr>
      </w:pPr>
      <w:r>
        <w:rPr>
          <w:rFonts w:hint="eastAsia" w:ascii="方正小标宋简体" w:hAnsi="华文中宋" w:eastAsia="方正小标宋简体"/>
          <w:b/>
          <w:color w:val="FF0000"/>
          <w:spacing w:val="0"/>
          <w:w w:val="90"/>
          <w:kern w:val="0"/>
          <w:sz w:val="72"/>
          <w:szCs w:val="72"/>
          <w:fitText w:val="7200" w:id="1243493994"/>
        </w:rPr>
        <w:t>政务服务监督管理办公</w:t>
      </w:r>
      <w:r>
        <w:rPr>
          <w:rFonts w:hint="eastAsia" w:ascii="方正小标宋简体" w:hAnsi="华文中宋" w:eastAsia="方正小标宋简体"/>
          <w:b/>
          <w:color w:val="FF0000"/>
          <w:spacing w:val="-3"/>
          <w:w w:val="90"/>
          <w:kern w:val="0"/>
          <w:sz w:val="72"/>
          <w:szCs w:val="72"/>
          <w:fitText w:val="7200" w:id="1243493994"/>
        </w:rPr>
        <w:t>室</w:t>
      </w:r>
      <w:r>
        <w:rPr>
          <w:rFonts w:hint="eastAsia" w:ascii="方正小标宋简体" w:hAnsi="华文中宋" w:eastAsia="方正小标宋简体"/>
          <w:b/>
          <w:color w:val="FF0000"/>
          <w:kern w:val="0"/>
          <w:sz w:val="72"/>
          <w:szCs w:val="72"/>
        </w:rPr>
        <w:t>文件</w:t>
      </w:r>
    </w:p>
    <w:p>
      <w:pPr>
        <w:spacing w:line="520" w:lineRule="exact"/>
        <w:rPr>
          <w:rFonts w:eastAsia="仿宋_GB2312"/>
          <w:sz w:val="15"/>
          <w:szCs w:val="15"/>
        </w:rPr>
      </w:pPr>
    </w:p>
    <w:p>
      <w:pPr>
        <w:spacing w:line="520" w:lineRule="exact"/>
        <w:rPr>
          <w:rFonts w:eastAsia="仿宋_GB2312"/>
          <w:sz w:val="15"/>
          <w:szCs w:val="15"/>
        </w:rPr>
      </w:pPr>
    </w:p>
    <w:p>
      <w:pPr>
        <w:spacing w:line="480" w:lineRule="exact"/>
        <w:ind w:firstLine="480" w:firstLineChars="15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融政管办发〔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20" w:lineRule="exact"/>
        <w:rPr>
          <w:rFonts w:eastAsia="仿宋_GB2312"/>
          <w:color w:val="FF0000"/>
          <w:sz w:val="32"/>
          <w:szCs w:val="32"/>
          <w:u w:val="thick"/>
        </w:rPr>
      </w:pPr>
      <w:r>
        <w:rPr>
          <w:rFonts w:eastAsia="仿宋_GB2312"/>
          <w:color w:val="FF0000"/>
          <w:sz w:val="32"/>
          <w:szCs w:val="32"/>
          <w:u w:val="thick"/>
        </w:rPr>
        <w:t xml:space="preserve">                                                             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融水苗族自治县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政务服务中心差评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办件处理办法（试行）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政务服务中心各进驻单位，政务服务中心各分中心，各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（乡镇）人民政府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融水苗族自治县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政务服务中心差评办件处理办法（试行）》印发给你们，请认真贯彻执行。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560" w:lineRule="exact"/>
        <w:ind w:firstLine="640" w:firstLineChars="0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20" w:lineRule="exact"/>
        <w:ind w:firstLine="2240" w:firstLineChars="7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融水苗族自治县政务服务监督管理办公室</w:t>
      </w:r>
    </w:p>
    <w:p>
      <w:pPr>
        <w:spacing w:line="520" w:lineRule="exact"/>
        <w:ind w:firstLine="4160" w:firstLineChars="13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8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公开属性认定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</w:rPr>
        <w:t>: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主动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</w:rPr>
        <w:t xml:space="preserve">公开 </w:t>
      </w:r>
    </w:p>
    <w:p>
      <w:pPr>
        <w:pStyle w:val="18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302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1"/>
          <w:sz w:val="28"/>
          <w:szCs w:val="28"/>
          <w:lang w:val="en-US" w:eastAsia="zh-CN"/>
        </w:rPr>
        <w:t>融水苗族自治县政务服务监督管理办公室</w:t>
      </w:r>
      <w:r>
        <w:rPr>
          <w:rFonts w:hint="eastAsia" w:ascii="仿宋_GB2312" w:hAnsi="仿宋_GB2312" w:eastAsia="仿宋_GB2312" w:cs="仿宋_GB2312"/>
          <w:color w:val="000000"/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576008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pt;height:0pt;width:453.55pt;z-index:251678720;mso-width-relative:page;mso-height-relative:page;" filled="f" stroked="t" coordsize="21600,21600" o:gfxdata="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zk6c1AAAAAUBAAAPAAAAAAAAAAEAIAAAACIAAABkcnMvZG93bnJldi54bWxQ&#10;SwECFAAUAAAACACHTuJAJXdn2PsBAADzAwAADgAAAAAAAAABACAAAAAj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384175</wp:posOffset>
                </wp:positionV>
                <wp:extent cx="576008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0.25pt;height:0pt;width:453.55pt;z-index:251679744;mso-width-relative:page;mso-height-relative:page;" filled="f" stroked="t" coordsize="21600,21600" o:gfxdata="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TT4C9UAAAAHAQAADwAAAAAAAAABACAAAAAiAAAAZHJzL2Rvd25yZXYueG1s&#10;UEsBAhQAFAAAAAgAh07iQMqerJX7AQAA8wMAAA4AAAAAAAAAAQAgAAAAJA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1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融水苗族自治县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政务服务中心差评办件处理</w:t>
      </w:r>
    </w:p>
    <w:p>
      <w:pPr>
        <w:spacing w:line="600" w:lineRule="exact"/>
        <w:jc w:val="center"/>
        <w:rPr>
          <w:rFonts w:ascii="仿宋" w:hAnsi="仿宋" w:eastAsia="方正小标宋简体" w:cs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办法（试行）</w:t>
      </w:r>
    </w:p>
    <w:p>
      <w:pPr>
        <w:spacing w:line="600" w:lineRule="exact"/>
        <w:rPr>
          <w:rFonts w:ascii="仿宋_GB2312" w:hAnsi="仿宋" w:eastAsia="仿宋_GB2312" w:cs="方正小标宋简体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第一条  为进一步提升我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政务服务水平，规范政务服务中心差评办件的处置程序，根据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《广西壮族自治区政务服务“好差评”制度（试行）》（桂数发〔2019〕21号）、《柳州市政务服务“好差评”实施细则》（柳政管发〔2020〕3号）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、《融水苗族自治县行政审批局关于印发融水县政务服务“好差评”实施细则的通知》（融审批发〔2020〕13号）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等有关文件规定，结合实际，制定本办法。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第二条  本办法所称差评办件是指按照评价渠道，进行现场服务“一次一评”和网上服务“一事一评”，评价结果为不满意和非常不满意的办件。具体差评评价内容（详见附件1）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第三条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融水苗族自治县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政务服务监督管理办公室负责统筹推进“好差评”工作，具体工作由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融水县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行政审批局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政务运行和效能监督股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（以下简称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）负责实施。负责监督、检查、统计政务服务差评办件，督促差评办件整改落实情况和反馈上报。对评价数据进行跟踪分析和综合挖掘，研判服务对象的诉求，实现以评促改。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第四条  现场投诉办件，由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协调相关责任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室（进驻部门）按照现场投诉办件处理流程（详见附件2）处置，相关责任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室（进驻部门）调查核实后针对存在的问题即时整改，并于3个工作日内将整改报告反馈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第五条  政务服务“好差评”系统推送的差评办件（包括现场评价仪、二维码、广西政务APP等），按照系统推送差评办件处理流程立刻处置（详见附件3），由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向分管“好差评”工作和责任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（进驻部门）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领导报告，填写差评办件转办登记表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（以下简称登记表）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（详见附件4），并将登记表转办责任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室（进驻部门），并督促办理。承办的责任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室（进驻部门）在收到登记表后，立即召开差评办件专题分析会，制定整改措施，落实责任人，于3个工作日形成调查整改报告（详见附件5），经责任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室（进驻部门）分管领导审阅后报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。若在期限内无法整改完毕，应说明理由和整改期限。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第六条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负责督促责任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室（进驻部门）进行整改，开展差评办件回访。收到差评件当日，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需回访评价人，了解记录不满意原因同时收集整理佐证材料，保存相关视频，调查了解办件详情。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第七条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责任科室（进驻部门）“好差评”系统推送差评办件整改落实情况进行核实。根据回访情况、佐证材料以及整改结果，将调查整改报告报送“好差评”工作分管领导审阅。在2个工作日内将差评办件的调查整改报告经分管领导审阅后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柳州市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政务服务监督管理办公室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自治区大数据发展局政务管理协调处。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第八条  相关责任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室（进驻部门）整改完毕后，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再次对评价人进行回访，将整改结果告知评价人。责任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室（进驻部门）负责确保评价人对整改结果表示满意。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第九条  收到“好差评”系统推送的差评办件信息后，经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回访核实属于误评和不实差评办件的评价，相关责任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室（进驻部门）应于一个工作日内经分管领导审核后将申诉撤销材料报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当日调查确认后形成申诉复核申请，经“好差评”分管领导审阅后，当日报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柳州市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政务服务监督管理办公室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自治区大数据发展局政务管理协调处提出申诉复核。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第十条  “好差评”工作情况纳入本局绩效考评。经查属工作人员服务态度、服务质量、服务效率等方面导致的差评件，根据实际对责任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室（进驻部门）和责任人进行绩效扣分；属服务环境导致的差评办件，由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督促相关责任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室进行调查核实和整改，并根据实际对责任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室进行绩效扣分；差评办件整改落实情况同步纳入责任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室（进驻部门）绩效考评。</w:t>
      </w:r>
    </w:p>
    <w:p>
      <w:pPr>
        <w:spacing w:line="60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第十一条  本办法由县政务服务监督管理办公室负责解释，县本级政务服务中心所有现场办件和网上办件均适用本办法。</w:t>
      </w:r>
    </w:p>
    <w:p>
      <w:pPr>
        <w:spacing w:line="60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第十二条  县级各分中心、各乡（镇）根据本办法，制定本级差评办件处理办法，并报县政管办备案。</w:t>
      </w:r>
    </w:p>
    <w:p>
      <w:pPr>
        <w:spacing w:line="60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第十三条  本办法自公布之日起施行。如自治区、柳州市出台新的差评处置管理办法，我办则根据实际进行修订。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附件：1. 政务服务“一次一评，一事一评”差评评价内容</w:t>
      </w:r>
    </w:p>
    <w:p>
      <w:pPr>
        <w:spacing w:line="600" w:lineRule="exact"/>
        <w:ind w:firstLine="1622" w:firstLineChars="507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现场投诉办件处理流程图</w:t>
      </w:r>
    </w:p>
    <w:p>
      <w:pPr>
        <w:spacing w:line="600" w:lineRule="exact"/>
        <w:ind w:firstLine="1622" w:firstLineChars="507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 系统推送差评办件处理流程图</w:t>
      </w:r>
    </w:p>
    <w:p>
      <w:pPr>
        <w:spacing w:line="600" w:lineRule="exact"/>
        <w:ind w:firstLine="1622" w:firstLineChars="507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 差评办件转办登记表</w:t>
      </w:r>
    </w:p>
    <w:p>
      <w:pPr>
        <w:spacing w:line="600" w:lineRule="exact"/>
        <w:ind w:firstLine="1622" w:firstLineChars="507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 差评办件调查整改报告模板  </w:t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政务服务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“一次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，一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事一评”</w:t>
      </w:r>
    </w:p>
    <w:tbl>
      <w:tblPr>
        <w:tblStyle w:val="9"/>
        <w:tblpPr w:leftFromText="180" w:rightFromText="180" w:vertAnchor="text" w:horzAnchor="margin" w:tblpXSpec="center" w:tblpY="1262"/>
        <w:tblOverlap w:val="never"/>
        <w:tblW w:w="83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8"/>
        <w:gridCol w:w="68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差评选项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9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spacing w:after="8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en-US" w:bidi="en-US"/>
              </w:rPr>
              <w:t>1.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服务态度</w:t>
            </w:r>
          </w:p>
          <w:p>
            <w:pPr>
              <w:pStyle w:val="23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（勾选）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tabs>
                <w:tab w:val="left" w:pos="312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不一次性告知；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工作人员推诿扯皮；</w:t>
            </w:r>
          </w:p>
          <w:p>
            <w:pPr>
              <w:pStyle w:val="23"/>
              <w:tabs>
                <w:tab w:val="left" w:pos="312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工作人员服务态度生硬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spacing w:after="8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en-US" w:bidi="en-US"/>
              </w:rPr>
              <w:t>2.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服务质量</w:t>
            </w:r>
          </w:p>
          <w:p>
            <w:pPr>
              <w:pStyle w:val="23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（勾选）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tabs>
                <w:tab w:val="left" w:pos="312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不能跑一个大厅办完；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服务指南看不懂、有错误、无样本、少清单；</w:t>
            </w:r>
          </w:p>
          <w:p>
            <w:pPr>
              <w:pStyle w:val="23"/>
              <w:tabs>
                <w:tab w:val="left" w:pos="33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申请材料繁琐，同样材料多次提交；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（4）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办事环节繁多、程序复杂；</w:t>
            </w:r>
          </w:p>
          <w:p>
            <w:pPr>
              <w:pStyle w:val="23"/>
              <w:tabs>
                <w:tab w:val="left" w:pos="317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（5）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多头跑窗口和部门，跑动次数与承诺的不一致；</w:t>
            </w:r>
          </w:p>
          <w:p>
            <w:pPr>
              <w:pStyle w:val="23"/>
              <w:tabs>
                <w:tab w:val="left" w:pos="319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（6）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承诺网办但无法在线办理；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（7）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服务收费不透明不合理；</w:t>
            </w:r>
          </w:p>
          <w:p>
            <w:pPr>
              <w:pStyle w:val="23"/>
              <w:tabs>
                <w:tab w:val="left" w:pos="317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（8）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在办事指南之外增加新的审批条件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6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spacing w:after="8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3.服务效率</w:t>
            </w:r>
          </w:p>
          <w:p>
            <w:pPr>
              <w:pStyle w:val="23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（勾选）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tabs>
                <w:tab w:val="left" w:pos="317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咨询不方便、回复不及时；</w:t>
            </w:r>
          </w:p>
          <w:p>
            <w:pPr>
              <w:pStyle w:val="23"/>
              <w:tabs>
                <w:tab w:val="left" w:pos="326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网上申请不便捷；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排队等候时冋长、重复取号排队；</w:t>
            </w:r>
          </w:p>
          <w:p>
            <w:pPr>
              <w:pStyle w:val="23"/>
              <w:tabs>
                <w:tab w:val="left" w:pos="312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（4）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工作人员业务不熟练；</w:t>
            </w:r>
          </w:p>
          <w:p>
            <w:pPr>
              <w:pStyle w:val="23"/>
              <w:tabs>
                <w:tab w:val="left" w:pos="312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（5）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未在承诺时限内办结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spacing w:after="8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en-US" w:bidi="en-US"/>
              </w:rPr>
              <w:t>4.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服务环境</w:t>
            </w:r>
          </w:p>
          <w:p>
            <w:pPr>
              <w:pStyle w:val="23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（勾选）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服务导询不到位；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服务标识不清晰；</w:t>
            </w:r>
          </w:p>
          <w:p>
            <w:pPr>
              <w:pStyle w:val="23"/>
              <w:tabs>
                <w:tab w:val="left" w:pos="319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窗口分区不合理；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（4）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服务网络（系统）不稳定；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（5）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服务设施设备不便民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en-US"/>
              </w:rPr>
              <w:t>5.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</w:t>
            </w:r>
          </w:p>
          <w:p>
            <w:pPr>
              <w:pStyle w:val="23"/>
              <w:tabs>
                <w:tab w:val="left" w:pos="314"/>
              </w:tabs>
              <w:spacing w:after="6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（填选）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tabs>
                <w:tab w:val="left" w:pos="314"/>
              </w:tabs>
              <w:spacing w:after="60" w:line="240" w:lineRule="auto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为服务对象自主填写项</w:t>
            </w:r>
          </w:p>
        </w:tc>
      </w:tr>
    </w:tbl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差评评价内容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现场投诉办件处理流程图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220345</wp:posOffset>
                </wp:positionV>
                <wp:extent cx="2721610" cy="552450"/>
                <wp:effectExtent l="8255" t="7620" r="13335" b="11430"/>
                <wp:wrapNone/>
                <wp:docPr id="1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610" cy="552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109" type="#_x0000_t109" style="position:absolute;left:0pt;margin-left:106.65pt;margin-top:17.35pt;height:43.5pt;width:214.3pt;z-index:-251657216;mso-width-relative:page;mso-height-relative:page;" fillcolor="#FFFFFF" filled="t" stroked="t" coordsize="21600,21600" o:gfxdata="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0bINfaAAAACgEA&#10;AA8AAAAAAAAAAQAgAAAAIgAAAGRycy9kb3ducmV2LnhtbFBLAQIUABQAAAAIAIdO4kDlkfIDGAIA&#10;AEEEAAAOAAAAAAAAAAEAIAAAACkBAABkcnMvZTJvRG9jLnhtbFBLBQYAAAAABgAGAFkBAACzBQAA&#10;AAA=&#10;">
                <v:fill on="t" focussize="0,0"/>
                <v:stroke weight="1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20" w:lineRule="exact"/>
        <w:ind w:firstLine="3360" w:firstLineChars="16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评价人现场投诉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197485</wp:posOffset>
                </wp:positionV>
                <wp:extent cx="75565" cy="200025"/>
                <wp:effectExtent l="15875" t="7620" r="22860" b="20955"/>
                <wp:wrapNone/>
                <wp:docPr id="36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67" type="#_x0000_t67" style="position:absolute;left:0pt;margin-left:205.85pt;margin-top:15.55pt;height:15.75pt;width:5.95pt;z-index:251689984;mso-width-relative:page;mso-height-relative:page;" fillcolor="#000000" filled="t" stroked="t" coordsize="21600,21600" o:gfxdata="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AXmpLZAAAACQEAAA8AAAAAAAAAAQAgAAAAIgAAAGRycy9kb3du&#10;cmV2LnhtbFBLAQIUABQAAAAIAIdO4kD0mIJvNwIAAJcEAAAOAAAAAAAAAAEAIAAAACgBAABkcnMv&#10;ZTJvRG9jLnhtbFBLBQYAAAAABgAGAFkBAADRBQAAAAA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20" w:lineRule="exact"/>
        <w:ind w:firstLine="4640" w:firstLineChars="1450"/>
        <w:rPr>
          <w:rFonts w:ascii="宋体" w:hAnsi="宋体" w:cs="宋体"/>
          <w:szCs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34290</wp:posOffset>
                </wp:positionV>
                <wp:extent cx="2738755" cy="571500"/>
                <wp:effectExtent l="7620" t="7620" r="15875" b="11430"/>
                <wp:wrapNone/>
                <wp:docPr id="19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755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109" type="#_x0000_t109" style="position:absolute;left:0pt;margin-left:106.65pt;margin-top:2.7pt;height:45pt;width:215.65pt;z-index:-251656192;mso-width-relative:page;mso-height-relative:page;" fillcolor="#FFFFFF" filled="t" stroked="t" coordsize="21600,21600" o:gfxdata="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tJ/bY2AAAAAgBAAAPAAAA&#10;AAAAAAEAIAAAACIAAABkcnMvZG93bnJldi54bWxQSwECFAAUAAAACACHTuJA89Sk/hUCAABBBAAA&#10;DgAAAAAAAAABACAAAAAnAQAAZHJzL2Uyb0RvYy54bWxQSwUGAAAAAAYABgBZAQAArgUAAAAA&#10;">
                <v:fill on="t" focussize="0,0"/>
                <v:stroke weight="1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20" w:lineRule="exact"/>
        <w:ind w:firstLine="3045" w:firstLineChars="14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政务运行股</w:t>
      </w:r>
      <w:r>
        <w:rPr>
          <w:rFonts w:hint="eastAsia" w:ascii="宋体" w:hAnsi="宋体" w:cs="宋体"/>
          <w:szCs w:val="21"/>
        </w:rPr>
        <w:t>登记、受理</w:t>
      </w:r>
    </w:p>
    <w:p>
      <w:pPr>
        <w:spacing w:line="320" w:lineRule="exact"/>
        <w:rPr>
          <w:rFonts w:ascii="宋体" w:hAnsi="宋体" w:cs="宋体"/>
          <w:szCs w:val="21"/>
        </w:rPr>
      </w:pP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106045</wp:posOffset>
                </wp:positionV>
                <wp:extent cx="75565" cy="200025"/>
                <wp:effectExtent l="15875" t="7620" r="22860" b="20955"/>
                <wp:wrapNone/>
                <wp:docPr id="39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67" type="#_x0000_t67" style="position:absolute;left:0pt;margin-left:207.3pt;margin-top:8.35pt;height:15.75pt;width:5.95pt;z-index:251691008;mso-width-relative:page;mso-height-relative:page;" fillcolor="#000000" filled="t" stroked="t" coordsize="21600,21600" o:gfxdata="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BHMivZAAAACQEAAA8AAAAAAAAAAQAgAAAAIgAAAGRycy9kb3du&#10;cmV2LnhtbFBLAQIUABQAAAAIAIdO4kAvoOz8NwIAAJcEAAAOAAAAAAAAAAEAIAAAACgBAABkcnMv&#10;ZTJvRG9jLnhtbFBLBQYAAAAABgAGAFkBAADRBQAAAAA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/>
    <w:p>
      <w:pPr>
        <w:tabs>
          <w:tab w:val="left" w:pos="3171"/>
        </w:tabs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28575</wp:posOffset>
                </wp:positionV>
                <wp:extent cx="2721610" cy="504825"/>
                <wp:effectExtent l="8255" t="8255" r="13335" b="20320"/>
                <wp:wrapNone/>
                <wp:docPr id="27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610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6" o:spid="_x0000_s1026" o:spt="109" type="#_x0000_t109" style="position:absolute;left:0pt;margin-left:107.4pt;margin-top:2.25pt;height:39.75pt;width:214.3pt;z-index:-251655168;mso-width-relative:page;mso-height-relative:page;" fillcolor="#FFFFFF" filled="t" stroked="t" coordsize="21600,21600" o:gfxdata="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JtSTdgAAAAIAQAADwAA&#10;AAAAAAABACAAAAAiAAAAZHJzL2Rvd25yZXYueG1sUEsBAhQAFAAAAAgAh07iQODzMVcWAgAARQQA&#10;AA4AAAAAAAAAAQAgAAAAJwEAAGRycy9lMm9Eb2MueG1sUEsFBgAAAAAGAAYAWQEAAK8FAAAAAA==&#10;">
                <v:fill on="t" focussize="0,0"/>
                <v:stroke weight="1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171"/>
        </w:tabs>
        <w:ind w:firstLine="2310" w:firstLineChars="1100"/>
      </w:pPr>
      <w:r>
        <w:rPr>
          <w:rFonts w:hint="eastAsia"/>
        </w:rPr>
        <w:t>根据评价内容确定责任</w:t>
      </w:r>
      <w:r>
        <w:rPr>
          <w:rFonts w:hint="eastAsia"/>
          <w:lang w:eastAsia="zh-CN"/>
        </w:rPr>
        <w:t>股</w:t>
      </w:r>
      <w:r>
        <w:rPr>
          <w:rFonts w:hint="eastAsia"/>
        </w:rPr>
        <w:t>室部门或进驻部门</w:t>
      </w:r>
    </w:p>
    <w:p>
      <w:pPr>
        <w:tabs>
          <w:tab w:val="left" w:pos="3171"/>
        </w:tabs>
        <w:jc w:val="center"/>
      </w:pPr>
    </w:p>
    <w:p>
      <w:pPr>
        <w:tabs>
          <w:tab w:val="center" w:pos="4153"/>
        </w:tabs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16510</wp:posOffset>
                </wp:positionV>
                <wp:extent cx="75565" cy="200025"/>
                <wp:effectExtent l="15875" t="7620" r="22860" b="20955"/>
                <wp:wrapNone/>
                <wp:docPr id="40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67" type="#_x0000_t67" style="position:absolute;left:0pt;margin-left:211.05pt;margin-top:1.3pt;height:15.75pt;width:5.95pt;z-index:251692032;mso-width-relative:page;mso-height-relative:page;" fillcolor="#000000" filled="t" stroked="t" coordsize="21600,21600" o:gfxdata="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LYrHl2AAAAAgBAAAPAAAAAAAAAAEAIAAAACIAAABkcnMvZG93bnJl&#10;di54bWxQSwECFAAUAAAACACHTuJACRi2hTYCAACXBAAADgAAAAAAAAABACAAAAAnAQAAZHJzL2Uy&#10;b0RvYy54bWxQSwUGAAAAAAYABgBZAQAAz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tabs>
          <w:tab w:val="left" w:pos="3171"/>
        </w:tabs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73660</wp:posOffset>
                </wp:positionV>
                <wp:extent cx="2721610" cy="466725"/>
                <wp:effectExtent l="8255" t="7620" r="13335" b="20955"/>
                <wp:wrapNone/>
                <wp:docPr id="28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610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7" o:spid="_x0000_s1026" o:spt="109" type="#_x0000_t109" style="position:absolute;left:0pt;margin-left:106.55pt;margin-top:5.8pt;height:36.75pt;width:214.3pt;z-index:-251654144;mso-width-relative:page;mso-height-relative:page;" fillcolor="#FFFFFF" filled="t" stroked="t" coordsize="21600,21600" o:gfxdata="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DMG7tgAAAAJAQAADwAA&#10;AAAAAAABACAAAAAiAAAAZHJzL2Rvd25yZXYueG1sUEsBAhQAFAAAAAgAh07iQJOmv0IWAgAARQQA&#10;AA4AAAAAAAAAAQAgAAAAJwEAAGRycy9lMm9Eb2MueG1sUEsFBgAAAAAGAAYAWQEAAK8FAAAAAA==&#10;">
                <v:fill on="t" focussize="0,0"/>
                <v:stroke weight="1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171"/>
        </w:tabs>
        <w:ind w:firstLine="3570" w:firstLineChars="1700"/>
      </w:pPr>
      <w:r>
        <w:rPr>
          <w:rFonts w:hint="eastAsia"/>
        </w:rPr>
        <w:t>现场直查或转办</w:t>
      </w:r>
    </w:p>
    <w:p>
      <w:pPr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186055</wp:posOffset>
                </wp:positionV>
                <wp:extent cx="75565" cy="200025"/>
                <wp:effectExtent l="15875" t="7620" r="22860" b="20955"/>
                <wp:wrapNone/>
                <wp:docPr id="41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67" type="#_x0000_t67" style="position:absolute;left:0pt;margin-left:209.55pt;margin-top:14.65pt;height:15.75pt;width:5.95pt;z-index:251693056;mso-width-relative:page;mso-height-relative:page;" fillcolor="#000000" filled="t" stroked="t" coordsize="21600,21600" o:gfxdata="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fNrRQ2QAAAAkBAAAPAAAAAAAAAAEAIAAAACIAAABkcnMvZG93&#10;bnJldi54bWxQSwECFAAUAAAACACHTuJALEh6cDgCAACXBAAADgAAAAAAAAABACAAAAAoAQAAZHJz&#10;L2Uyb0RvYy54bWxQSwUGAAAAAAYABgBZAQAA0g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15240</wp:posOffset>
                </wp:positionV>
                <wp:extent cx="2719705" cy="590550"/>
                <wp:effectExtent l="7620" t="7620" r="15875" b="11430"/>
                <wp:wrapNone/>
                <wp:docPr id="29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705" cy="590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4" o:spid="_x0000_s1026" o:spt="109" type="#_x0000_t109" style="position:absolute;left:0pt;margin-left:108.15pt;margin-top:1.2pt;height:46.5pt;width:214.15pt;z-index:-251630592;mso-width-relative:page;mso-height-relative:page;" fillcolor="#FFFFFF" filled="t" stroked="t" coordsize="21600,21600" o:gfxdata="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iXTG7YAAAACAEA&#10;AA8AAAAAAAAAAQAgAAAAIgAAAGRycy9kb3ducmV2LnhtbFBLAQIUABQAAAAIAIdO4kBJzTR/GgIA&#10;AEUEAAAOAAAAAAAAAAEAIAAAACcBAABkcnMvZTJvRG9jLnhtbFBLBQYAAAAABgAGAFkBAACzBQAA&#10;AAA=&#10;">
                <v:fill on="t" focussize="0,0"/>
                <v:stroke weight="1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581"/>
        </w:tabs>
        <w:ind w:firstLine="2310" w:firstLineChars="1100"/>
        <w:rPr>
          <w:rFonts w:hint="eastAsia" w:eastAsia="宋体"/>
          <w:lang w:eastAsia="zh-CN"/>
        </w:rPr>
      </w:pPr>
      <w:r>
        <w:rPr>
          <w:rFonts w:hint="eastAsia"/>
        </w:rPr>
        <w:t>责任部门将调查处理情况反馈至</w:t>
      </w:r>
      <w:r>
        <w:rPr>
          <w:rFonts w:hint="eastAsia"/>
          <w:lang w:eastAsia="zh-CN"/>
        </w:rPr>
        <w:t>政务运行股</w:t>
      </w:r>
    </w:p>
    <w:p>
      <w:pPr>
        <w:jc w:val="center"/>
      </w:pPr>
    </w:p>
    <w:p>
      <w:pPr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121285</wp:posOffset>
                </wp:positionV>
                <wp:extent cx="75565" cy="200025"/>
                <wp:effectExtent l="15875" t="7620" r="22860" b="20955"/>
                <wp:wrapNone/>
                <wp:docPr id="42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67" type="#_x0000_t67" style="position:absolute;left:0pt;margin-left:210.3pt;margin-top:9.55pt;height:15.75pt;width:5.95pt;z-index:251694080;mso-width-relative:page;mso-height-relative:page;" fillcolor="#000000" filled="t" stroked="t" coordsize="21600,21600" o:gfxdata="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QZO59kAAAAJAQAADwAAAAAAAAABACAAAAAiAAAAZHJzL2Rv&#10;d25yZXYueG1sUEsBAhQAFAAAAAgAh07iQAK+X7U5AgAAlwQAAA4AAAAAAAAAAQAgAAAAKAEAAGRy&#10;cy9lMm9Eb2MueG1sUEsFBgAAAAAGAAYAWQEAANM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</w:pPr>
    </w:p>
    <w:p>
      <w:pPr>
        <w:tabs>
          <w:tab w:val="left" w:pos="2961"/>
        </w:tabs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-3810</wp:posOffset>
                </wp:positionV>
                <wp:extent cx="2760980" cy="733425"/>
                <wp:effectExtent l="7620" t="7620" r="12700" b="20955"/>
                <wp:wrapNone/>
                <wp:docPr id="30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980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8" o:spid="_x0000_s1026" o:spt="109" type="#_x0000_t109" style="position:absolute;left:0pt;margin-left:106.65pt;margin-top:-0.3pt;height:57.75pt;width:217.4pt;z-index:-251629568;mso-width-relative:page;mso-height-relative:page;" fillcolor="#FFFFFF" filled="t" stroked="t" coordsize="21600,21600" o:gfxdata="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04R72QAAAAkBAAAP&#10;AAAAAAAAAAEAIAAAACIAAABkcnMvZG93bnJldi54bWxQSwECFAAUAAAACACHTuJAjfaqTBcCAABF&#10;BAAADgAAAAAAAAABACAAAAAoAQAAZHJzL2Uyb0RvYy54bWxQSwUGAAAAAAYABgBZAQAAsQUAAAAA&#10;">
                <v:fill on="t" focussize="0,0"/>
                <v:stroke weight="1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961"/>
        </w:tabs>
        <w:ind w:firstLine="2310" w:firstLineChars="1100"/>
      </w:pPr>
      <w:r>
        <w:rPr>
          <w:rFonts w:hint="eastAsia"/>
        </w:rPr>
        <w:t>投诉处理情况报局分管“好差评”工作领导</w:t>
      </w:r>
    </w:p>
    <w:p>
      <w:pPr>
        <w:tabs>
          <w:tab w:val="left" w:pos="2961"/>
        </w:tabs>
        <w:ind w:firstLine="2310" w:firstLineChars="1100"/>
      </w:pPr>
      <w:r>
        <w:rPr>
          <w:rFonts w:hint="eastAsia"/>
        </w:rPr>
        <w:t>和业务</w:t>
      </w:r>
      <w:r>
        <w:rPr>
          <w:rFonts w:hint="eastAsia"/>
          <w:lang w:eastAsia="zh-CN"/>
        </w:rPr>
        <w:t>股</w:t>
      </w:r>
      <w:r>
        <w:rPr>
          <w:rFonts w:hint="eastAsia"/>
        </w:rPr>
        <w:t>室（进驻部门）领导审核</w:t>
      </w:r>
    </w:p>
    <w:p>
      <w:pPr>
        <w:tabs>
          <w:tab w:val="left" w:pos="2961"/>
        </w:tabs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195580</wp:posOffset>
                </wp:positionV>
                <wp:extent cx="75565" cy="200025"/>
                <wp:effectExtent l="15875" t="7620" r="22860" b="20955"/>
                <wp:wrapNone/>
                <wp:docPr id="43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67" type="#_x0000_t67" style="position:absolute;left:0pt;margin-left:212.55pt;margin-top:15.4pt;height:15.75pt;width:5.95pt;z-index:251695104;mso-width-relative:page;mso-height-relative:page;" fillcolor="#000000" filled="t" stroked="t" coordsize="21600,21600" o:gfxdata="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MO2I/ZAAAACQEAAA8AAAAAAAAAAQAgAAAAIgAAAGRycy9kb3du&#10;cmV2LnhtbFBLAQIUABQAAAAIAIdO4kAn7pNANwIAAJcEAAAOAAAAAAAAAAEAIAAAACgBAABkcnMv&#10;ZTJvRG9jLnhtbFBLBQYAAAAABgAGAFkBAADRBQAAAAA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tabs>
          <w:tab w:val="center" w:pos="4153"/>
        </w:tabs>
        <w:jc w:val="center"/>
      </w:pPr>
    </w:p>
    <w:p>
      <w:pPr>
        <w:tabs>
          <w:tab w:val="left" w:pos="2961"/>
        </w:tabs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53340</wp:posOffset>
                </wp:positionV>
                <wp:extent cx="2760980" cy="516890"/>
                <wp:effectExtent l="7620" t="7620" r="12700" b="8890"/>
                <wp:wrapNone/>
                <wp:docPr id="31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980" cy="516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9" o:spid="_x0000_s1026" o:spt="109" type="#_x0000_t109" style="position:absolute;left:0pt;margin-left:106.65pt;margin-top:4.2pt;height:40.7pt;width:217.4pt;z-index:-251628544;mso-width-relative:page;mso-height-relative:page;" fillcolor="#FFFFFF" filled="t" stroked="t" coordsize="21600,21600" o:gfxdata="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7P3uf2AAAAAgB&#10;AAAPAAAAAAAAAAEAIAAAACIAAABkcnMvZG93bnJldi54bWxQSwECFAAUAAAACACHTuJATOe7SBsC&#10;AABFBAAADgAAAAAAAAABACAAAAAnAQAAZHJzL2Uyb0RvYy54bWxQSwUGAAAAAAYABgBZAQAAtAUA&#10;AAAA&#10;">
                <v:fill on="t" focussize="0,0"/>
                <v:stroke weight="1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961"/>
        </w:tabs>
        <w:ind w:firstLine="2205" w:firstLineChars="1050"/>
      </w:pPr>
      <w:r>
        <w:rPr>
          <w:rFonts w:hint="eastAsia"/>
        </w:rPr>
        <w:t xml:space="preserve">           回访投诉人处理结果</w:t>
      </w:r>
    </w:p>
    <w:p>
      <w:pPr>
        <w:jc w:val="center"/>
      </w:pPr>
    </w:p>
    <w:p>
      <w:pPr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16510</wp:posOffset>
                </wp:positionV>
                <wp:extent cx="75565" cy="200025"/>
                <wp:effectExtent l="15875" t="7620" r="22860" b="20955"/>
                <wp:wrapNone/>
                <wp:docPr id="44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67" type="#_x0000_t67" style="position:absolute;left:0pt;margin-left:214.8pt;margin-top:1.3pt;height:15.75pt;width:5.95pt;z-index:251696128;mso-width-relative:page;mso-height-relative:page;" fillcolor="#000000" filled="t" stroked="t" coordsize="21600,21600" o:gfxdata="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xZOuXZAAAACAEAAA8AAAAAAAAAAQAgAAAAIgAAAGRycy9kb3du&#10;cmV2LnhtbFBLAQIUABQAAAAIAIdO4kCzfPz2NwIAAJcEAAAOAAAAAAAAAAEAIAAAACgBAABkcnMv&#10;ZTJvRG9jLnhtbFBLBQYAAAAABgAGAFkBAADRBQAAAAA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70485</wp:posOffset>
                </wp:positionV>
                <wp:extent cx="2760980" cy="523875"/>
                <wp:effectExtent l="7620" t="7620" r="12700" b="20955"/>
                <wp:wrapNone/>
                <wp:docPr id="32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98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11" o:spid="_x0000_s1026" o:spt="109" type="#_x0000_t109" style="position:absolute;left:0pt;margin-left:106.65pt;margin-top:5.55pt;height:41.25pt;width:217.4pt;z-index:-251627520;mso-width-relative:page;mso-height-relative:page;" fillcolor="#FFFFFF" filled="t" stroked="t" coordsize="21600,21600" o:gfxdata="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PvWIH2QAAAAkBAAAP&#10;AAAAAAAAAAEAIAAAACIAAABkcnMvZG93bnJldi54bWxQSwECFAAUAAAACACHTuJArkFTnxcCAABG&#10;BAAADgAAAAAAAAABACAAAAAoAQAAZHJzL2Uyb0RvYy54bWxQSwUGAAAAAAYABgBZAQAAsQUAAAAA&#10;">
                <v:fill on="t" focussize="0,0"/>
                <v:stroke weight="1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2625" w:firstLineChars="1250"/>
      </w:pPr>
      <w:r>
        <w:rPr>
          <w:rFonts w:hint="eastAsia"/>
          <w:lang w:eastAsia="zh-CN"/>
        </w:rPr>
        <w:t>政务运行股</w:t>
      </w:r>
      <w:r>
        <w:rPr>
          <w:rFonts w:hint="eastAsia"/>
        </w:rPr>
        <w:t>（投诉中心）进行备案</w:t>
      </w:r>
    </w:p>
    <w:p>
      <w:pPr>
        <w:ind w:firstLine="4480" w:firstLineChars="1400"/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系统推送差评办件处理流程图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66675</wp:posOffset>
                </wp:positionV>
                <wp:extent cx="2536190" cy="278765"/>
                <wp:effectExtent l="7620" t="7620" r="8890" b="18415"/>
                <wp:wrapNone/>
                <wp:docPr id="26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190" cy="2787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发现系统差评办件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" o:spid="_x0000_s1026" o:spt="109" type="#_x0000_t109" style="position:absolute;left:0pt;margin-left:102pt;margin-top:5.25pt;height:21.95pt;width:199.7pt;z-index:-251653120;mso-width-relative:page;mso-height-relative:page;" fillcolor="#FFFFFF" filled="t" stroked="t" coordsize="21600,21600" o:gfxdata="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GkWpfYAAAA&#10;CQEAAA8AAAAAAAAAAQAgAAAAIgAAAGRycy9kb3ducmV2LnhtbFBLAQIUABQAAAAIAIdO4kBilf48&#10;VgIAAKEEAAAOAAAAAAAAAAEAIAAAACcBAABkcnMvZTJvRG9jLnhtbFBLBQYAAAAABgAGAFkBAADv&#10;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发现系统差评办件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370840</wp:posOffset>
                </wp:positionV>
                <wp:extent cx="75565" cy="200025"/>
                <wp:effectExtent l="15875" t="7620" r="22860" b="20955"/>
                <wp:wrapNone/>
                <wp:docPr id="25" name="下箭头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2" o:spid="_x0000_s1026" o:spt="67" type="#_x0000_t67" style="position:absolute;left:0pt;margin-left:203pt;margin-top:29.2pt;height:15.75pt;width:5.95pt;z-index:251664384;mso-width-relative:page;mso-height-relative:page;" fillcolor="#000000" filled="t" stroked="t" coordsize="21600,21600" o:gfxdata="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MiHnNsAAAAJAQAADwAAAAAAAAABACAAAAAiAAAAZHJzL2Rvd25yZXYueG1sUEsBAhQAFAAAAAgA&#10;h07iQPrmmp5bAgAA2QQAAA4AAAAAAAAAAQAgAAAAKgEAAGRycy9lMm9Eb2MueG1sUEsFBgAAAAAG&#10;AAYAWQEAAPcFAAAAAA==&#10;" adj="16201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204470</wp:posOffset>
                </wp:positionV>
                <wp:extent cx="2536190" cy="691515"/>
                <wp:effectExtent l="7620" t="7620" r="8890" b="24765"/>
                <wp:wrapNone/>
                <wp:docPr id="24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190" cy="691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当日填写差评办件转办登记表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分别向“好差评”工作、责任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股</w:t>
                            </w:r>
                            <w:r>
                              <w:rPr>
                                <w:rFonts w:hint="eastAsia"/>
                              </w:rPr>
                              <w:t>室（进驻部门）分管领导报告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" o:spid="_x0000_s1026" o:spt="109" type="#_x0000_t109" style="position:absolute;left:0pt;margin-left:101.1pt;margin-top:16.1pt;height:54.45pt;width:199.7pt;z-index:-251651072;mso-width-relative:page;mso-height-relative:page;" fillcolor="#FFFFFF" filled="t" stroked="t" coordsize="21600,21600" o:gfxdata="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d7sYTYAAAA&#10;CgEAAA8AAAAAAAAAAQAgAAAAIgAAAGRycy9kb3ducmV2LnhtbFBLAQIUABQAAAAIAIdO4kBUhrgW&#10;VgIAAKEEAAAOAAAAAAAAAAEAIAAAACcBAABkcnMvZTJvRG9jLnhtbFBLBQYAAAAABgAGAFkBAADv&#10;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当日填写差评办件转办登记表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分别向“好差评”工作、责任</w:t>
                      </w:r>
                      <w:r>
                        <w:rPr>
                          <w:rFonts w:hint="eastAsia"/>
                          <w:lang w:eastAsia="zh-CN"/>
                        </w:rPr>
                        <w:t>股</w:t>
                      </w:r>
                      <w:r>
                        <w:rPr>
                          <w:rFonts w:hint="eastAsia"/>
                        </w:rPr>
                        <w:t>室（进驻部门）分管领导报告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330200</wp:posOffset>
                </wp:positionV>
                <wp:extent cx="2623820" cy="480695"/>
                <wp:effectExtent l="8255" t="7620" r="15875" b="26035"/>
                <wp:wrapNone/>
                <wp:docPr id="16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858" cy="480916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运行股</w:t>
                            </w:r>
                            <w:r>
                              <w:rPr>
                                <w:rFonts w:hint="eastAsia"/>
                              </w:rPr>
                              <w:t>回访核实，并当日转办责任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股</w:t>
                            </w:r>
                            <w:r>
                              <w:rPr>
                                <w:rFonts w:hint="eastAsia"/>
                              </w:rPr>
                              <w:t>室或进驻部门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109" type="#_x0000_t109" style="position:absolute;left:0pt;margin-left:100.95pt;margin-top:26pt;height:37.85pt;width:206.6pt;z-index:-251650048;mso-width-relative:page;mso-height-relative:page;" fillcolor="#FFFFFF" filled="t" stroked="t" coordsize="21600,21600" o:gfxdata="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g7VAdkAAAAKAQAADwAAAAAAAAABACAAAAAiAAAAZHJzL2Rv&#10;d25yZXYueG1sUEsBAhQAFAAAAAgAh07iQAJESBw5AgAAmgQAAA4AAAAAAAAAAQAgAAAAKAEAAGRy&#10;cy9lMm9Eb2MueG1sUEsFBgAAAAAGAAYAWQEAANMFAAAAAA=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  <w:lang w:eastAsia="zh-CN"/>
                        </w:rPr>
                        <w:t>运行股</w:t>
                      </w:r>
                      <w:r>
                        <w:rPr>
                          <w:rFonts w:hint="eastAsia"/>
                        </w:rPr>
                        <w:t>回访核实，并当日转办责任</w:t>
                      </w:r>
                      <w:r>
                        <w:rPr>
                          <w:rFonts w:hint="eastAsia"/>
                          <w:lang w:eastAsia="zh-CN"/>
                        </w:rPr>
                        <w:t>股</w:t>
                      </w:r>
                      <w:r>
                        <w:rPr>
                          <w:rFonts w:hint="eastAsia"/>
                        </w:rPr>
                        <w:t>室或进驻部门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158115</wp:posOffset>
                </wp:positionV>
                <wp:extent cx="67310" cy="172085"/>
                <wp:effectExtent l="16510" t="7620" r="30480" b="29845"/>
                <wp:wrapNone/>
                <wp:docPr id="22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7310" cy="172085"/>
                        </a:xfrm>
                        <a:prstGeom prst="downArrow">
                          <a:avLst>
                            <a:gd name="adj1" fmla="val 50000"/>
                            <a:gd name="adj2" fmla="val 63915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67" type="#_x0000_t67" style="position:absolute;left:0pt;flip:x;margin-left:205.7pt;margin-top:12.45pt;height:13.55pt;width:5.3pt;z-index:251677696;mso-width-relative:page;mso-height-relative:page;" fillcolor="#000000" filled="t" stroked="t" coordsize="21600,21600" o:gfxdata="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WO60DXAAAACQEAAA8AAAAA&#10;AAAAAQAgAAAAIgAAAGRycy9kb3ducmV2LnhtbFBLAQIUABQAAAAIAIdO4kD+Ts5mTgIAAOMEAAAO&#10;AAAAAAAAAAEAIAAAACYBAABkcnMvZTJvRG9jLnhtbFBLBQYAAAAABgAGAFkBAADmBQAAAAA=&#10;" adj="16201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177165</wp:posOffset>
                </wp:positionV>
                <wp:extent cx="1171575" cy="551815"/>
                <wp:effectExtent l="29845" t="9525" r="17780" b="10160"/>
                <wp:wrapNone/>
                <wp:docPr id="6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1171575" cy="551815"/>
                        </a:xfrm>
                        <a:prstGeom prst="bentConnector3">
                          <a:avLst>
                            <a:gd name="adj1" fmla="val 99292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4" type="#_x0000_t34" style="position:absolute;left:0pt;flip:y;margin-left:4.5pt;margin-top:13.95pt;height:43.45pt;width:92.25pt;rotation:11796480f;z-index:251697152;mso-width-relative:page;mso-height-relative:page;" filled="f" stroked="t" coordsize="21600,21600" o:gfxdata="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q843DZAAAACAEAAA8AAAAAAAAAAQAgAAAAIgAAAGRycy9kb3ducmV2LnhtbFBL&#10;AQIUABQAAAAIAIdO4kCcEU/FLgIAADsEAAAOAAAAAAAAAAEAIAAAACgBAABkcnMvZTJvRG9jLnht&#10;bFBLBQYAAAAABgAGAFkBAADIBQAAAAA=&#10;" adj="21447">
                <v:fill on="f" focussize="0,0"/>
                <v:stroke weight="1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97790</wp:posOffset>
                </wp:positionV>
                <wp:extent cx="997585" cy="631190"/>
                <wp:effectExtent l="0" t="9525" r="50165" b="6985"/>
                <wp:wrapNone/>
                <wp:docPr id="20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585" cy="631190"/>
                        </a:xfrm>
                        <a:prstGeom prst="bentConnector3">
                          <a:avLst>
                            <a:gd name="adj1" fmla="val 10019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4" type="#_x0000_t34" style="position:absolute;left:0pt;margin-left:315.5pt;margin-top:7.7pt;height:49.7pt;width:78.55pt;z-index:251671552;mso-width-relative:page;mso-height-relative:page;" filled="f" stroked="t" coordsize="21600,21600" o:gfxdata="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Qqt92AAAAAoBAAAPAAAA&#10;AAAAAAEAIAAAACIAAABkcnMvZG93bnJldi54bWxQSwECFAAUAAAACACHTuJASA3nzxUCAAAsBAAA&#10;DgAAAAAAAAABACAAAAAnAQAAZHJzL2Uyb0RvYy54bWxQSwUGAAAAAAYABgBZAQAArgUAAAAA&#10;" adj="21641">
                <v:fill on="f" focussize="0,0"/>
                <v:stroke weight="1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304800</wp:posOffset>
                </wp:positionV>
                <wp:extent cx="2195195" cy="1524635"/>
                <wp:effectExtent l="8255" t="7620" r="25400" b="10795"/>
                <wp:wrapNone/>
                <wp:docPr id="12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1524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经回访核实属于需要整改的差评办件：责任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股</w:t>
                            </w:r>
                            <w:r>
                              <w:rPr>
                                <w:rFonts w:hint="eastAsia"/>
                              </w:rPr>
                              <w:t>室负责人（部门首席代表）转办当日召开差评办件专题分析会，开展调查了解，落实责任人，进行整改。3个工作日内整改完毕，形成调查整改报告，报送分管领导审阅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（无法在期限内整改的，说明理由和整改期限）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109" type="#_x0000_t109" style="position:absolute;left:0pt;margin-left:117.2pt;margin-top:24pt;height:120.05pt;width:172.85pt;z-index:-251649024;mso-width-relative:page;mso-height-relative:page;" fillcolor="#FFFFFF" filled="t" stroked="t" coordsize="21600,21600" o:gfxdata="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5+pvtkAAAAKAQAADwAAAAAAAAABACAAAAAiAAAAZHJzL2Rv&#10;d25yZXYueG1sUEsBAhQAFAAAAAgAh07iQHKrQC85AgAAmwQAAA4AAAAAAAAAAQAgAAAAKAEAAGRy&#10;cy9lMm9Eb2MueG1sUEsFBgAAAAAGAAYAWQEAANMFAAAAAA=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经回访核实属于需要整改的差评办件：责任</w:t>
                      </w:r>
                      <w:r>
                        <w:rPr>
                          <w:rFonts w:hint="eastAsia"/>
                          <w:lang w:eastAsia="zh-CN"/>
                        </w:rPr>
                        <w:t>股</w:t>
                      </w:r>
                      <w:r>
                        <w:rPr>
                          <w:rFonts w:hint="eastAsia"/>
                        </w:rPr>
                        <w:t>室负责人（部门首席代表）转办当日召开差评办件专题分析会，开展调查了解，落实责任人，进行整改。3个工作日内整改完毕，形成调查整改报告，报送分管领导审阅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（无法在期限内整改的，说明理由和整改期限）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78740</wp:posOffset>
                </wp:positionV>
                <wp:extent cx="75565" cy="200025"/>
                <wp:effectExtent l="15875" t="7620" r="22860" b="20955"/>
                <wp:wrapNone/>
                <wp:docPr id="8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7" type="#_x0000_t67" style="position:absolute;left:0pt;margin-left:192.35pt;margin-top:6.2pt;height:15.75pt;width:5.95pt;z-index:251698176;mso-width-relative:page;mso-height-relative:page;" fillcolor="#000000" filled="t" stroked="t" coordsize="21600,21600" o:gfxdata="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gQU3bNkAAAAJAQAADwAAAAAAAAABACAA&#10;AAAiAAAAZHJzL2Rvd25yZXYueG1sUEsBAhQAFAAAAAgAh07iQKbYQ7dFAgAA2AQAAA4AAAAAAAAA&#10;AQAgAAAAKAEAAGRycy9lMm9Eb2MueG1sUEsFBgAAAAAGAAYAWQEAAN8FAAAAAA==&#10;" adj="16201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374015</wp:posOffset>
                </wp:positionV>
                <wp:extent cx="1055370" cy="2108200"/>
                <wp:effectExtent l="7620" t="7620" r="22860" b="17780"/>
                <wp:wrapNone/>
                <wp:docPr id="17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370" cy="2108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运行股</w:t>
                            </w:r>
                            <w:r>
                              <w:rPr>
                                <w:rFonts w:hint="eastAsia"/>
                              </w:rPr>
                              <w:t>查看佐证材料，保存相关视频，回访评价人，了解核实差评情况，做好记录。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109" type="#_x0000_t109" style="position:absolute;left:0pt;margin-left:353.25pt;margin-top:29.45pt;height:166pt;width:83.1pt;z-index:-251643904;mso-width-relative:page;mso-height-relative:page;" fillcolor="#FFFFFF" filled="t" stroked="t" coordsize="21600,21600" o:gfxdata="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NWaaQ2wAAAAoBAAAPAAAAAAAAAAEAIAAAACIAAABkcnMv&#10;ZG93bnJldi54bWxQSwECFAAUAAAACACHTuJArBgnljkCAACbBAAADgAAAAAAAAABACAAAAAqAQAA&#10;ZHJzL2Uyb0RvYy54bWxQSwUGAAAAAAYABgBZAQAA1QUAAAAA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运行股</w:t>
                      </w:r>
                      <w:r>
                        <w:rPr>
                          <w:rFonts w:hint="eastAsia"/>
                        </w:rPr>
                        <w:t>查看佐证材料，保存相关视频，回访评价人，了解核实差评情况，做好记录。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25400</wp:posOffset>
                </wp:positionV>
                <wp:extent cx="1595120" cy="1435735"/>
                <wp:effectExtent l="7620" t="7620" r="16510" b="23495"/>
                <wp:wrapNone/>
                <wp:docPr id="18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897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经回访核实属于误评和不实差评的办件：相关责任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股</w:t>
                            </w:r>
                            <w:r>
                              <w:rPr>
                                <w:rFonts w:hint="eastAsia"/>
                              </w:rPr>
                              <w:t>室（部门）需于1个工作日内报送申诉撤销申请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109" type="#_x0000_t109" style="position:absolute;left:0pt;margin-left:-57.2pt;margin-top:2pt;height:113.05pt;width:125.6pt;z-index:-251635712;mso-width-relative:page;mso-height-relative:page;" fillcolor="#FFFFFF" filled="t" stroked="t" coordsize="21600,21600" o:gfxdata="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B02GzZAAAACgEAAA8AAAAAAAAAAQAgAAAAIgAAAGRycy9k&#10;b3ducmV2LnhtbFBLAQIUABQAAAAIAIdO4kCxXsyqOgIAAJoEAAAOAAAAAAAAAAEAIAAAACgBAABk&#10;cnMvZTJvRG9jLnhtbFBLBQYAAAAABgAGAFkBAADU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经回访核实属于误评和不实差评的办件：相关责任</w:t>
                      </w:r>
                      <w:r>
                        <w:rPr>
                          <w:rFonts w:hint="eastAsia"/>
                          <w:lang w:eastAsia="zh-CN"/>
                        </w:rPr>
                        <w:t>股</w:t>
                      </w:r>
                      <w:r>
                        <w:rPr>
                          <w:rFonts w:hint="eastAsia"/>
                        </w:rPr>
                        <w:t>室（部门）需于1个工作日内报送申诉撤销申请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282575</wp:posOffset>
                </wp:positionV>
                <wp:extent cx="75565" cy="200025"/>
                <wp:effectExtent l="15875" t="7620" r="22860" b="20955"/>
                <wp:wrapNone/>
                <wp:docPr id="33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7" type="#_x0000_t67" style="position:absolute;left:0pt;margin-left:191.95pt;margin-top:22.25pt;height:15.75pt;width:5.95pt;z-index:251681792;mso-width-relative:page;mso-height-relative:page;" fillcolor="#000000" filled="t" stroked="t" coordsize="21600,21600" o:gfxdata="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1tr8PaAAAACQEAAA8AAAAAAAAA&#10;AQAgAAAAIgAAAGRycy9kb3ducmV2LnhtbFBLAQIUABQAAAAIAIdO4kD1OVx5SAIAANkEAAAOAAAA&#10;AAAAAAEAIAAAACkBAABkcnMvZTJvRG9jLnhtbFBLBQYAAAAABgAGAFkBAADjBQAAAAA=&#10;" adj="16201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114935</wp:posOffset>
                </wp:positionV>
                <wp:extent cx="2195195" cy="705485"/>
                <wp:effectExtent l="8255" t="8255" r="25400" b="10160"/>
                <wp:wrapNone/>
                <wp:docPr id="7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7054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责任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股</w:t>
                            </w:r>
                            <w:r>
                              <w:rPr>
                                <w:rFonts w:hint="eastAsia"/>
                              </w:rPr>
                              <w:t>室（部门）将转办登记表以及调查整改报告反馈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运行股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109" type="#_x0000_t109" style="position:absolute;left:0pt;margin-left:117.2pt;margin-top:9.05pt;height:55.55pt;width:172.85pt;z-index:-251646976;mso-width-relative:page;mso-height-relative:page;" fillcolor="#FFFFFF" filled="t" stroked="t" coordsize="21600,21600" o:gfxdata="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s/qv2QAAAAoBAAAPAAAAAAAAAAEAIAAAACIAAABkcnMvZG93&#10;bnJldi54bWxQSwECFAAUAAAACACHTuJA9RZFojgCAACZBAAADgAAAAAAAAABACAAAAAoAQAAZHJz&#10;L2Uyb0RvYy54bWxQSwUGAAAAAAYABgBZAQAA0gUAAAAA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责任</w:t>
                      </w:r>
                      <w:r>
                        <w:rPr>
                          <w:rFonts w:hint="eastAsia"/>
                          <w:lang w:eastAsia="zh-CN"/>
                        </w:rPr>
                        <w:t>股</w:t>
                      </w:r>
                      <w:r>
                        <w:rPr>
                          <w:rFonts w:hint="eastAsia"/>
                        </w:rPr>
                        <w:t>室（部门）将转办登记表以及调查整改报告反馈</w:t>
                      </w:r>
                      <w:r>
                        <w:rPr>
                          <w:rFonts w:hint="eastAsia"/>
                          <w:lang w:eastAsia="zh-CN"/>
                        </w:rPr>
                        <w:t>运行股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635</wp:posOffset>
                </wp:positionV>
                <wp:extent cx="75565" cy="280035"/>
                <wp:effectExtent l="15875" t="7620" r="22860" b="17145"/>
                <wp:wrapNone/>
                <wp:docPr id="9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7" type="#_x0000_t67" style="position:absolute;left:0pt;margin-left:9.35pt;margin-top:0.05pt;height:22.05pt;width:5.95pt;z-index:251668480;mso-width-relative:page;mso-height-relative:page;" fillcolor="#000000" filled="t" stroked="t" coordsize="21600,21600" o:gfxdata="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6Gl61AAAAAUBAAAPAAAAAAAAAAEAIAAAACIA&#10;AABkcnMvZG93bnJldi54bWxQSwECFAAUAAAACACHTuJA4PEzo0YCAADYBAAADgAAAAAAAAABACAA&#10;AAAjAQAAZHJzL2Uyb0RvYy54bWxQSwUGAAAAAAYABgBZAQAA2wUAAAAA&#10;" adj="16201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359410</wp:posOffset>
                </wp:positionV>
                <wp:extent cx="1931670" cy="786130"/>
                <wp:effectExtent l="7620" t="7620" r="22860" b="25400"/>
                <wp:wrapNone/>
                <wp:docPr id="10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670" cy="7054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运行股</w:t>
                            </w:r>
                            <w:r>
                              <w:rPr>
                                <w:rFonts w:hint="eastAsia"/>
                              </w:rPr>
                              <w:t>当日形成差评申诉复核申请，报送分管领导审阅。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109" type="#_x0000_t109" style="position:absolute;left:0pt;margin-left:-59.8pt;margin-top:28.3pt;height:61.9pt;width:152.1pt;z-index:-251637760;mso-width-relative:page;mso-height-relative:page;" fillcolor="#FFFFFF" filled="t" stroked="t" coordsize="21600,21600" o:gfxdata="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FIAw7ZAAAACwEAAA8AAAAAAAAAAQAgAAAAIgAAAGRycy9k&#10;b3ducmV2LnhtbFBLAQIUABQAAAAIAIdO4kBbDtL6OgIAAJoEAAAOAAAAAAAAAAEAIAAAACgBAABk&#10;cnMvZTJvRG9jLnhtbFBLBQYAAAAABgAGAFkBAADU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  <w:lang w:eastAsia="zh-CN"/>
                        </w:rPr>
                        <w:t>运行股</w:t>
                      </w:r>
                      <w:r>
                        <w:rPr>
                          <w:rFonts w:hint="eastAsia"/>
                        </w:rPr>
                        <w:t>当日形成差评申诉复核申请，报送分管领导审阅。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200660</wp:posOffset>
                </wp:positionV>
                <wp:extent cx="1200150" cy="1144905"/>
                <wp:effectExtent l="0" t="9525" r="38100" b="64770"/>
                <wp:wrapNone/>
                <wp:docPr id="13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1200150" cy="1144905"/>
                        </a:xfrm>
                        <a:prstGeom prst="bentConnector3">
                          <a:avLst>
                            <a:gd name="adj1" fmla="val -1014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8" o:spid="_x0000_s1026" o:spt="34" type="#_x0000_t34" style="position:absolute;left:0pt;flip:y;margin-left:296.3pt;margin-top:15.8pt;height:90.15pt;width:94.5pt;rotation:11796480f;z-index:251684864;mso-width-relative:page;mso-height-relative:page;" filled="f" stroked="t" coordsize="21600,21600" o:gfxdata="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5cZPH1wAAAAoBAAAPAAAAAAAAAAEAIAAAACIAAABkcnMvZG93bnJl&#10;di54bWxQSwECFAAUAAAACACHTuJAGCsfKjcCAABLBAAADgAAAAAAAAABACAAAAAmAQAAZHJzL2Uy&#10;b0RvYy54bWxQSwUGAAAAAAYABgBZAQAAzwUAAAAA&#10;" adj="-219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264160</wp:posOffset>
                </wp:positionV>
                <wp:extent cx="2195195" cy="897890"/>
                <wp:effectExtent l="8255" t="7620" r="25400" b="8890"/>
                <wp:wrapNone/>
                <wp:docPr id="2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897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运行股</w:t>
                            </w:r>
                            <w:r>
                              <w:rPr>
                                <w:rFonts w:hint="eastAsia"/>
                              </w:rPr>
                              <w:t>对整改落实情况进行核实，根据回访情况、佐证材料以及整改结果，2个工作日内形成详细调查整改报告报送分管领导审阅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109" type="#_x0000_t109" style="position:absolute;left:0pt;margin-left:120.7pt;margin-top:20.8pt;height:70.7pt;width:172.85pt;z-index:-251642880;mso-width-relative:page;mso-height-relative:page;" fillcolor="#FFFFFF" filled="t" stroked="t" coordsize="21600,21600" o:gfxdata="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qcjIDaAAAACgEAAA8AAAAAAAAAAQAgAAAAIgAAAGRycy9k&#10;b3ducmV2LnhtbFBLAQIUABQAAAAIAIdO4kA1M48pOQIAAJkEAAAOAAAAAAAAAAEAIAAAACkBAABk&#10;cnMvZTJvRG9jLnhtbFBLBQYAAAAABgAGAFkBAADU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运行股</w:t>
                      </w:r>
                      <w:r>
                        <w:rPr>
                          <w:rFonts w:hint="eastAsia"/>
                        </w:rPr>
                        <w:t>对整改落实情况进行核实，根据回访情况、佐证材料以及整改结果，2个工作日内形成详细调查整改报告报送分管领导审阅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66675</wp:posOffset>
                </wp:positionV>
                <wp:extent cx="59690" cy="182880"/>
                <wp:effectExtent l="15875" t="7620" r="19685" b="19050"/>
                <wp:wrapNone/>
                <wp:docPr id="37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182880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7" type="#_x0000_t67" style="position:absolute;left:0pt;margin-left:191.35pt;margin-top:5.25pt;height:14.4pt;width:4.7pt;z-index:251683840;mso-width-relative:page;mso-height-relative:page;" fillcolor="#000000" filled="t" stroked="t" coordsize="21600,21600" o:gfxdata="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Dq+YDWAAAACQEAAA8AAAAAAAAAAQAg&#10;AAAAIgAAAGRycy9kb3ducmV2LnhtbFBLAQIUABQAAAAIAIdO4kD9pNsMSQIAANkEAAAOAAAAAAAA&#10;AAEAIAAAACUBAABkcnMvZTJvRG9jLnhtbFBLBQYAAAAABgAGAFkBAADgBQAAAAA=&#10;" adj="16935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66040</wp:posOffset>
                </wp:positionV>
                <wp:extent cx="74930" cy="343535"/>
                <wp:effectExtent l="15875" t="7620" r="23495" b="29845"/>
                <wp:wrapNone/>
                <wp:docPr id="35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79" cy="45275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7" type="#_x0000_t67" style="position:absolute;left:0pt;margin-left:11.45pt;margin-top:5.2pt;height:27.05pt;width:5.9pt;z-index:251682816;mso-width-relative:page;mso-height-relative:page;" fillcolor="#000000" filled="t" stroked="t" coordsize="21600,21600" o:gfxdata="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k4UoJ1AAAAAcBAAAPAAAAAAAAAAEAIAAA&#10;ACIAAABkcnMvZG93bnJldi54bWxQSwECFAAUAAAACACHTuJAoJKMiUkCAADZBAAADgAAAAAAAAAB&#10;ACAAAAAjAQAAZHJzL2Uyb0RvYy54bWxQSwUGAAAAAAYABgBZAQAA3gUAAAAA&#10;" adj="19227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101600</wp:posOffset>
                </wp:positionV>
                <wp:extent cx="1359535" cy="2119630"/>
                <wp:effectExtent l="7620" t="8255" r="23495" b="24765"/>
                <wp:wrapNone/>
                <wp:docPr id="1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21196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运行股</w:t>
                            </w:r>
                            <w:r>
                              <w:rPr>
                                <w:rFonts w:hint="eastAsia"/>
                              </w:rPr>
                              <w:t>将经领导审阅后的申诉复核申请当日报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柳州市政管办、</w:t>
                            </w:r>
                            <w:r>
                              <w:rPr>
                                <w:rFonts w:hint="eastAsia"/>
                              </w:rPr>
                              <w:t>自治区大数据发展局政务管理协调处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（自收到差评办件信息的1个工作日内）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109" type="#_x0000_t109" style="position:absolute;left:0pt;margin-left:-38.65pt;margin-top:8pt;height:166.9pt;width:107.05pt;z-index:-251636736;mso-width-relative:page;mso-height-relative:page;" fillcolor="#FFFFFF" filled="t" stroked="t" coordsize="21600,21600" o:gfxdata="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loSi12QAAAAoBAAAPAAAAAAAAAAEAIAAAACIAAABkcnMv&#10;ZG93bnJldi54bWxQSwECFAAUAAAACACHTuJAYFuDNjsCAACbBAAADgAAAAAAAAABACAAAAAoAQAA&#10;ZHJzL2Uyb0RvYy54bWxQSwUGAAAAAAYABgBZAQAA1QUAAAAA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  <w:lang w:eastAsia="zh-CN"/>
                        </w:rPr>
                        <w:t>运行股</w:t>
                      </w:r>
                      <w:r>
                        <w:rPr>
                          <w:rFonts w:hint="eastAsia"/>
                        </w:rPr>
                        <w:t>将经领导审阅后的申诉复核申请当日报</w:t>
                      </w:r>
                      <w:r>
                        <w:rPr>
                          <w:rFonts w:hint="eastAsia"/>
                          <w:lang w:eastAsia="zh-CN"/>
                        </w:rPr>
                        <w:t>柳州市政管办、</w:t>
                      </w:r>
                      <w:r>
                        <w:rPr>
                          <w:rFonts w:hint="eastAsia"/>
                        </w:rPr>
                        <w:t>自治区大数据发展局政务管理协调处</w:t>
                      </w:r>
                    </w:p>
                    <w:p>
                      <w:r>
                        <w:rPr>
                          <w:rFonts w:hint="eastAsia"/>
                        </w:rPr>
                        <w:t>（自收到差评办件信息的1个工作日内）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4445</wp:posOffset>
                </wp:positionV>
                <wp:extent cx="75565" cy="200025"/>
                <wp:effectExtent l="15875" t="7620" r="22860" b="20955"/>
                <wp:wrapNone/>
                <wp:docPr id="4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67" type="#_x0000_t67" style="position:absolute;left:0pt;margin-left:189.7pt;margin-top:0.35pt;height:15.75pt;width:5.95pt;z-index:251674624;mso-width-relative:page;mso-height-relative:page;" fillcolor="#000000" filled="t" stroked="t" coordsize="21600,21600" o:gfxdata="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SNP8zYAAAABwEAAA8AAAAAAAAAAQAg&#10;AAAAIgAAAGRycy9kb3ducmV2LnhtbFBLAQIUABQAAAAIAIdO4kA7g05qRwIAANgEAAAOAAAAAAAA&#10;AAEAIAAAACcBAABkcnMvZTJvRG9jLnhtbFBLBQYAAAAABgAGAFkBAADgBQAAAAA=&#10;" adj="16201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219075</wp:posOffset>
                </wp:positionV>
                <wp:extent cx="2239645" cy="524510"/>
                <wp:effectExtent l="8255" t="7620" r="19050" b="20320"/>
                <wp:wrapNone/>
                <wp:docPr id="11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645" cy="5245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整改完毕后，再次回访评价人，确保回访人对整改结果表示满意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109" type="#_x0000_t109" style="position:absolute;left:0pt;margin-left:120.1pt;margin-top:17.25pt;height:41.3pt;width:176.35pt;z-index:-251640832;mso-width-relative:page;mso-height-relative:page;" fillcolor="#FFFFFF" filled="t" stroked="t" coordsize="21600,21600" o:gfxdata="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oMUY2QAAAAoBAAAPAAAAAAAAAAEAIAAAACIAAABkcnMv&#10;ZG93bnJldi54bWxQSwECFAAUAAAACACHTuJA+RUwlzsCAACaBAAADgAAAAAAAAABACAAAAAoAQAA&#10;ZHJzL2Uyb0RvYy54bWxQSwUGAAAAAAYABgBZAQAA1QUAAAAA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整改完毕后，再次回访评价人，确保回访人对整改结果表示满意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377190</wp:posOffset>
                </wp:positionV>
                <wp:extent cx="75565" cy="200025"/>
                <wp:effectExtent l="15875" t="7620" r="22860" b="20955"/>
                <wp:wrapNone/>
                <wp:docPr id="21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200025"/>
                        </a:xfrm>
                        <a:prstGeom prst="downArrow">
                          <a:avLst>
                            <a:gd name="adj1" fmla="val 50000"/>
                            <a:gd name="adj2" fmla="val 66176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67" type="#_x0000_t67" style="position:absolute;left:0pt;margin-left:190.75pt;margin-top:29.7pt;height:15.75pt;width:5.95pt;z-index:251676672;mso-width-relative:page;mso-height-relative:page;" fillcolor="#000000" filled="t" stroked="t" coordsize="21600,21600" o:gfxdata="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WVPeNoAAAAJAQAADwAAAAAAAAAB&#10;ACAAAAAiAAAAZHJzL2Rvd25yZXYueG1sUEsBAhQAFAAAAAgAh07iQG8mL1JHAgAA2QQAAA4AAAAA&#10;AAAAAQAgAAAAKQEAAGRycy9lMm9Eb2MueG1sUEsFBgAAAAAGAAYAWQEAAOIFAAAAAA==&#10;" adj="16201,5400">
                <v:fill on="t" focussize="0,0"/>
                <v:stroke weight="1.25pt"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201930</wp:posOffset>
                </wp:positionV>
                <wp:extent cx="2401570" cy="977900"/>
                <wp:effectExtent l="8255" t="7620" r="9525" b="24130"/>
                <wp:wrapNone/>
                <wp:docPr id="23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1570" cy="977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运行股</w:t>
                            </w:r>
                            <w:r>
                              <w:rPr>
                                <w:rFonts w:hint="eastAsia"/>
                              </w:rPr>
                              <w:t>将经领导审阅的调查整改报告报送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柳州市政管办、</w:t>
                            </w:r>
                            <w:r>
                              <w:rPr>
                                <w:rFonts w:hint="eastAsia"/>
                              </w:rPr>
                              <w:t>自治区大数据发展局政务管理协调处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（自收到差评办件的5个工作日内）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109" type="#_x0000_t109" style="position:absolute;left:0pt;margin-left:110.7pt;margin-top:15.9pt;height:77pt;width:189.1pt;z-index:-251645952;mso-width-relative:page;mso-height-relative:page;" fillcolor="#FFFFFF" filled="t" stroked="t" coordsize="21600,21600" o:gfxdata="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lwxf82QAAAAoBAAAPAAAAAAAAAAEAIAAAACIAAABkcnMv&#10;ZG93bnJldi54bWxQSwECFAAUAAAACACHTuJA+fy8YjsCAACaBAAADgAAAAAAAAABACAAAAAoAQAA&#10;ZHJzL2Uyb0RvYy54bWxQSwUGAAAAAAYABgBZAQAA1QUAAAAA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运行股</w:t>
                      </w:r>
                      <w:r>
                        <w:rPr>
                          <w:rFonts w:hint="eastAsia"/>
                        </w:rPr>
                        <w:t>将经领导审阅的调查整改报告报送</w:t>
                      </w:r>
                      <w:r>
                        <w:rPr>
                          <w:rFonts w:hint="eastAsia"/>
                          <w:lang w:eastAsia="zh-CN"/>
                        </w:rPr>
                        <w:t>柳州市政管办、</w:t>
                      </w:r>
                      <w:r>
                        <w:rPr>
                          <w:rFonts w:hint="eastAsia"/>
                        </w:rPr>
                        <w:t>自治区大数据发展局政务管理协调处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（自收到差评办件的5个工作日内）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差评办件转办登记表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057"/>
        <w:gridCol w:w="1014"/>
        <w:gridCol w:w="89"/>
        <w:gridCol w:w="31"/>
        <w:gridCol w:w="1170"/>
        <w:gridCol w:w="105"/>
        <w:gridCol w:w="945"/>
        <w:gridCol w:w="331"/>
        <w:gridCol w:w="584"/>
        <w:gridCol w:w="196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评价时间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办理编号</w:t>
            </w:r>
          </w:p>
        </w:tc>
        <w:tc>
          <w:tcPr>
            <w:tcW w:w="421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办理事项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转办时间</w:t>
            </w:r>
          </w:p>
        </w:tc>
        <w:tc>
          <w:tcPr>
            <w:tcW w:w="421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78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差评</w:t>
            </w:r>
          </w:p>
          <w:p>
            <w:pPr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577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差评类型：1.现场投诉差评件     2. “好差评”系统推送差评件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178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77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承办科室（部门）</w:t>
            </w:r>
          </w:p>
        </w:tc>
        <w:tc>
          <w:tcPr>
            <w:tcW w:w="7577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签收人：                           签收时间：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78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差评办件调查处理情况</w:t>
            </w:r>
          </w:p>
        </w:tc>
        <w:tc>
          <w:tcPr>
            <w:tcW w:w="105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调查人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调查对象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05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17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77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采取措施：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7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调查结果是否满意</w:t>
            </w:r>
          </w:p>
        </w:tc>
        <w:tc>
          <w:tcPr>
            <w:tcW w:w="5417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责任科室分管领导意见</w:t>
            </w:r>
          </w:p>
        </w:tc>
        <w:tc>
          <w:tcPr>
            <w:tcW w:w="7577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附件5      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关于***(办件编号)差评办件调查整改报告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***年*月*日***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（部门）出现了一件评价结果为“不满意”（“非常不满意”）的办件。经过调查了解，现将调查情况报告如下： </w:t>
      </w:r>
    </w:p>
    <w:p>
      <w:pPr>
        <w:widowControl/>
        <w:numPr>
          <w:ilvl w:val="0"/>
          <w:numId w:val="0"/>
        </w:numPr>
        <w:spacing w:line="480" w:lineRule="exact"/>
        <w:ind w:left="643" w:leftChars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申请人基本情况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申请人：***，性别，民族，***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人，（身份证号码：*******），电话号码：******。办理事项：*******，申办流水号：******。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评价内容:******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二、服务人员接待情况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************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************</w:t>
      </w:r>
    </w:p>
    <w:p>
      <w:pPr>
        <w:widowControl/>
        <w:numPr>
          <w:ilvl w:val="0"/>
          <w:numId w:val="0"/>
        </w:numPr>
        <w:spacing w:line="480" w:lineRule="exact"/>
        <w:ind w:left="643" w:left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三、调查处理情况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*****科(部门）在**月**日收到效能督查科关于出现“差评件”反馈和核查要求后，立即电话联系了****。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*********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*********</w:t>
      </w:r>
    </w:p>
    <w:p>
      <w:pPr>
        <w:widowControl/>
        <w:numPr>
          <w:ilvl w:val="0"/>
          <w:numId w:val="0"/>
        </w:numPr>
        <w:spacing w:line="480" w:lineRule="exact"/>
        <w:ind w:left="643" w:left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四、整改措施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**********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**********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*********</w:t>
      </w:r>
    </w:p>
    <w:p>
      <w:pPr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3B"/>
    <w:rsid w:val="000058CF"/>
    <w:rsid w:val="00070CF7"/>
    <w:rsid w:val="000873A1"/>
    <w:rsid w:val="00091E0B"/>
    <w:rsid w:val="000D20B0"/>
    <w:rsid w:val="000E24EE"/>
    <w:rsid w:val="000F5959"/>
    <w:rsid w:val="000F6760"/>
    <w:rsid w:val="00111AC6"/>
    <w:rsid w:val="00193B81"/>
    <w:rsid w:val="001B009F"/>
    <w:rsid w:val="00224D08"/>
    <w:rsid w:val="00244771"/>
    <w:rsid w:val="00255CE6"/>
    <w:rsid w:val="00275988"/>
    <w:rsid w:val="002B3776"/>
    <w:rsid w:val="0036178C"/>
    <w:rsid w:val="00365F83"/>
    <w:rsid w:val="0037418D"/>
    <w:rsid w:val="003C4F9D"/>
    <w:rsid w:val="00424AEC"/>
    <w:rsid w:val="00441E22"/>
    <w:rsid w:val="00475B72"/>
    <w:rsid w:val="004C4519"/>
    <w:rsid w:val="004D013B"/>
    <w:rsid w:val="00541E96"/>
    <w:rsid w:val="00582FBA"/>
    <w:rsid w:val="0059269A"/>
    <w:rsid w:val="005B150B"/>
    <w:rsid w:val="005F5F44"/>
    <w:rsid w:val="00635EC1"/>
    <w:rsid w:val="006A57A9"/>
    <w:rsid w:val="006C4D06"/>
    <w:rsid w:val="006F59AD"/>
    <w:rsid w:val="006F740E"/>
    <w:rsid w:val="00725EFB"/>
    <w:rsid w:val="00733D79"/>
    <w:rsid w:val="007869D1"/>
    <w:rsid w:val="007C68E3"/>
    <w:rsid w:val="008313E3"/>
    <w:rsid w:val="0083211B"/>
    <w:rsid w:val="0084465A"/>
    <w:rsid w:val="008802DA"/>
    <w:rsid w:val="00881351"/>
    <w:rsid w:val="008B699E"/>
    <w:rsid w:val="008E3262"/>
    <w:rsid w:val="008E5AC3"/>
    <w:rsid w:val="00915AA4"/>
    <w:rsid w:val="009976E1"/>
    <w:rsid w:val="009B55C6"/>
    <w:rsid w:val="009C0E2C"/>
    <w:rsid w:val="009E4148"/>
    <w:rsid w:val="00A047CA"/>
    <w:rsid w:val="00A22B7C"/>
    <w:rsid w:val="00A55B1B"/>
    <w:rsid w:val="00A74DCC"/>
    <w:rsid w:val="00B01F71"/>
    <w:rsid w:val="00B5348E"/>
    <w:rsid w:val="00B71DF3"/>
    <w:rsid w:val="00BF40BE"/>
    <w:rsid w:val="00C2132B"/>
    <w:rsid w:val="00C3294F"/>
    <w:rsid w:val="00CC18CD"/>
    <w:rsid w:val="00CE22EB"/>
    <w:rsid w:val="00CF313A"/>
    <w:rsid w:val="00CF69B5"/>
    <w:rsid w:val="00D208AB"/>
    <w:rsid w:val="00D52BEE"/>
    <w:rsid w:val="00D56554"/>
    <w:rsid w:val="00D5703B"/>
    <w:rsid w:val="00D81248"/>
    <w:rsid w:val="00DF7F62"/>
    <w:rsid w:val="00E22813"/>
    <w:rsid w:val="00E3432C"/>
    <w:rsid w:val="00E37912"/>
    <w:rsid w:val="00EF5383"/>
    <w:rsid w:val="00F26FE2"/>
    <w:rsid w:val="00F607E7"/>
    <w:rsid w:val="01124239"/>
    <w:rsid w:val="06FD0146"/>
    <w:rsid w:val="0DD26C32"/>
    <w:rsid w:val="157C209A"/>
    <w:rsid w:val="18D07591"/>
    <w:rsid w:val="1ECB5D6C"/>
    <w:rsid w:val="23551B58"/>
    <w:rsid w:val="28DA5FF2"/>
    <w:rsid w:val="294D2683"/>
    <w:rsid w:val="2C565350"/>
    <w:rsid w:val="2E28525C"/>
    <w:rsid w:val="2F203BD8"/>
    <w:rsid w:val="2F6A1D83"/>
    <w:rsid w:val="31ED2A1F"/>
    <w:rsid w:val="36827C17"/>
    <w:rsid w:val="39216685"/>
    <w:rsid w:val="41C13D86"/>
    <w:rsid w:val="42424E74"/>
    <w:rsid w:val="45961E86"/>
    <w:rsid w:val="464234B8"/>
    <w:rsid w:val="4FB21EE7"/>
    <w:rsid w:val="5A4B7FBD"/>
    <w:rsid w:val="5A615E0B"/>
    <w:rsid w:val="656C5BD4"/>
    <w:rsid w:val="683D5499"/>
    <w:rsid w:val="68DD5747"/>
    <w:rsid w:val="693E18A4"/>
    <w:rsid w:val="6CFC4D28"/>
    <w:rsid w:val="6FDB0EBC"/>
    <w:rsid w:val="7F5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rFonts w:eastAsia="仿宋_GB2312"/>
      <w:sz w:val="32"/>
      <w:szCs w:val="20"/>
    </w:rPr>
  </w:style>
  <w:style w:type="paragraph" w:styleId="4">
    <w:name w:val="Title"/>
    <w:basedOn w:val="1"/>
    <w:next w:val="1"/>
    <w:qFormat/>
    <w:locked/>
    <w:uiPriority w:val="1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5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Header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ot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Date Char"/>
    <w:basedOn w:val="10"/>
    <w:link w:val="5"/>
    <w:semiHidden/>
    <w:qFormat/>
    <w:locked/>
    <w:uiPriority w:val="99"/>
    <w:rPr>
      <w:rFonts w:cs="Times New Roman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paragraph" w:styleId="18">
    <w:name w:val="No Spacing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character" w:customStyle="1" w:styleId="19">
    <w:name w:val="font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21">
    <w:name w:val="font3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22">
    <w:name w:val="font4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paragraph" w:customStyle="1" w:styleId="23">
    <w:name w:val="Other|1"/>
    <w:qFormat/>
    <w:uiPriority w:val="0"/>
    <w:pPr>
      <w:widowControl w:val="0"/>
      <w:spacing w:line="350" w:lineRule="auto"/>
      <w:ind w:firstLine="400"/>
    </w:pPr>
    <w:rPr>
      <w:rFonts w:ascii="宋体" w:hAnsi="宋体" w:eastAsia="宋体" w:cs="宋体"/>
      <w:color w:val="00000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257</Words>
  <Characters>1469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2019-08-07T08:23:00Z</dcterms:created>
  <dc:creator>PC</dc:creator>
  <cp:lastModifiedBy>Administrator</cp:lastModifiedBy>
  <dcterms:modified xsi:type="dcterms:W3CDTF">2021-11-22T08:42:45Z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B345B63AD6074844802EE9AE88728FA4</vt:lpwstr>
  </property>
</Properties>
</file>