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</w:p>
    <w:p>
      <w:pPr>
        <w:jc w:val="center"/>
        <w:rPr>
          <w:rFonts w:hint="eastAsia" w:ascii="宋体" w:hAnsi="宋体" w:cs="宋体"/>
          <w:bCs/>
          <w:sz w:val="48"/>
          <w:szCs w:val="48"/>
        </w:rPr>
      </w:pPr>
    </w:p>
    <w:p>
      <w:pPr>
        <w:jc w:val="center"/>
        <w:rPr>
          <w:rFonts w:hint="eastAsia" w:ascii="宋体" w:hAnsi="宋体" w:cs="宋体"/>
          <w:bCs/>
          <w:sz w:val="48"/>
          <w:szCs w:val="48"/>
        </w:rPr>
      </w:pPr>
    </w:p>
    <w:p>
      <w:pPr>
        <w:jc w:val="center"/>
        <w:rPr>
          <w:rFonts w:hint="default" w:ascii="Times New Roman" w:hAnsi="Times New Roman" w:cs="Times New Roman"/>
          <w:bCs/>
          <w:sz w:val="48"/>
          <w:szCs w:val="48"/>
        </w:rPr>
      </w:pPr>
    </w:p>
    <w:p>
      <w:pPr>
        <w:jc w:val="center"/>
        <w:rPr>
          <w:rFonts w:hint="default" w:ascii="Times New Roman" w:hAnsi="Times New Roman" w:cs="Times New Roman"/>
          <w:bCs/>
          <w:sz w:val="48"/>
          <w:szCs w:val="48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融教〔20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关于表彰201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9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—20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20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学年度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</w:rPr>
        <w:t>教育教学质量先进集体和先进个人的决定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3520" w:firstLineChars="11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各中小学校：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7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学年度，我县教育系统坚持推进教育教学改革，全面实施素质教育，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抓实抓细教学常规工作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，广大教师和教育工作者以强烈的事业心和责任感，以饱满的工作热情投身教育事业，全县教师爱岗敬业，为人师表，辛勤耕耘，在师德师风建设和教书育人的实践中作出了突出贡献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2020年的高考、中考取得了较好的成绩，小学的教学质量检测成绩明显提高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。为表彰先进，树立典型，在全县进一步弘扬尊师重教的社会风尚，激励广大教师和教育工作者的积极性和创造性，努力开创我县教育工作新局面，经研究，决定对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融水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中学等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个先进集体、</w:t>
      </w:r>
      <w:r>
        <w:rPr>
          <w:rFonts w:hint="default" w:ascii="Times New Roman" w:hAnsi="Times New Roman" w:eastAsia="仿宋_GB2312" w:cs="Times New Roman"/>
          <w:i w:val="0"/>
          <w:color w:val="auto"/>
          <w:sz w:val="32"/>
          <w:szCs w:val="32"/>
          <w:u w:val="none"/>
        </w:rPr>
        <w:t>李桂新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909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位先进个人予以表彰。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7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希望受到表彰的集体及个人珍惜荣誉，谦虚谨慎，再接再厉，发扬成绩，为加快发展我县教育事业再立新功。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7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57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附件：20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学年度教育教学质量先进集体和先进个人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507" w:firstLineChars="471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507" w:firstLineChars="471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507" w:firstLineChars="471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1507" w:firstLineChars="471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 xml:space="preserve">      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1278" w:leftChars="304" w:right="640" w:hanging="640" w:hanging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1278" w:leftChars="304" w:right="640" w:hanging="640" w:hanging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1278" w:leftChars="304" w:right="640" w:hanging="640" w:hanging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1278" w:leftChars="304" w:right="640" w:hanging="640" w:hanging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1278" w:leftChars="304" w:right="640" w:hanging="640" w:hanging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1278" w:leftChars="304" w:right="640" w:hanging="640" w:hanging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1278" w:leftChars="304" w:right="640" w:hanging="640" w:hanging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1278" w:leftChars="304" w:right="640" w:hanging="640" w:hanging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公开方式：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主动</w:t>
      </w:r>
      <w:r>
        <w:rPr>
          <w:rFonts w:hint="eastAsia" w:ascii="黑体" w:hAnsi="黑体" w:eastAsia="黑体" w:cs="黑体"/>
          <w:sz w:val="32"/>
          <w:szCs w:val="32"/>
        </w:rPr>
        <w:t>公开</w:t>
      </w:r>
    </w:p>
    <w:p>
      <w:pPr>
        <w:widowControl/>
        <w:pBdr>
          <w:top w:val="single" w:color="auto" w:sz="6" w:space="1"/>
          <w:bottom w:val="single" w:color="auto" w:sz="6" w:space="1"/>
        </w:pBdr>
        <w:adjustRightInd w:val="0"/>
        <w:snapToGrid w:val="0"/>
        <w:spacing w:line="400" w:lineRule="exact"/>
        <w:ind w:firstLine="140" w:firstLineChars="50"/>
        <w:jc w:val="left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融水苗族自治县教育局办公室            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　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20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年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月</w:t>
      </w:r>
      <w:r>
        <w:rPr>
          <w:rFonts w:hint="eastAsia" w:ascii="仿宋_GB2312" w:hAnsi="宋体" w:eastAsia="仿宋_GB2312"/>
          <w:color w:val="000000"/>
          <w:sz w:val="28"/>
          <w:szCs w:val="28"/>
          <w:lang w:val="en-US" w:eastAsia="zh-CN"/>
        </w:rPr>
        <w:t>18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日印发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19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eastAsia="zh-CN"/>
        </w:rPr>
        <w:t>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  <w:t>学年度教育教学质量先进集体和先进个人名单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486" w:firstLineChars="1240"/>
        <w:textAlignment w:val="auto"/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高中部分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val="en-US" w:eastAsia="zh-CN"/>
        </w:rPr>
        <w:t>　　1.毕业班教学质量优秀奖（60人）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李桂新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谢明顺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陆晓华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王远昭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陈吉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罗黄新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施华英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肖泽玲李霜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 罗潇     肖岚玲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秦燕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胡卫传  谢柳娟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陈志华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韦玉亮廖雪英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潘燕英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谢川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 覃宏程  张翌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何亮安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农冬莲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廖新辉罗晓利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廖建玲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卢永刚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蓝昌福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黄卫  蒙咏     韦淑之   贾荣仙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陈映伶   黄桂香   贾英丹   杨彩姣   章素  黄进屏   许息苗   黄雅丹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王异安   覃滋乾   刘冰梅   梁春福   欧启章  苏永荣  蒙晓波  贾玉洁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廖玕     马晓香   杨群英   何爱凤   罗海瑛  曾威    吴晓宁  杨亚男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廖重任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李鸿鹄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余宝玲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贾艳葵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val="en-US" w:eastAsia="zh-CN"/>
        </w:rPr>
        <w:t>　　2.毕业班优秀班级管理奖（23人）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韦著桧   唐健媛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覃素凤   农其业  覃柳榕  贾荣毅  赵辽进  肖泽葵李尚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 韦乂萍   叶和林  梁丞静   李萍    张析怡   林坤     梁路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吴婉虹   滚秋缀   陈文雪  龚选标   莫文祥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蒙秭颐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韦长仕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val="en-US" w:eastAsia="zh-CN"/>
        </w:rPr>
        <w:t>　　3.毕业班优秀管理者（7人）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何培源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罗文权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黄伟川   莫宝坚   陆国彬   廖恩德   韦庆主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t>　　4.毕业班先进备课组（13个）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融水中学：语文  英语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物理  生物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历史  地理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民族高中：语文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英语  物理  生物  政治  地理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民族职业技术学校：语文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val="en-US" w:eastAsia="zh-CN"/>
        </w:rPr>
        <w:t>　　5.非毕业班教学质量优秀奖（113人）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刘莉莉  李朝明  韦碧琼  罗艳姿  余晓燕   粟耿  杨燕红  廖周燕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韦美甜  吴献曲  王婉婷  曾贞    彭美    徐政发  贾素薇  余静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钟雁航  韦惠婷  谭柳琳  荣世杰  唐艾英  王敏涛  刘芳    陶理虹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李春玲  覃秋宁  李进桥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黄小燕  李军萌  梁兰    韦周利  黎晓丽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王三妹  尹明福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石锦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 许振遥  梁学礼  覃海英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杨茜喆  管海姿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秦丽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龚福林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黄娇娇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黄月园  韦凤霜  杨荣英  覃云姣  何雪丹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覃红辉  梁律    宋卫东  韦远生  覃贵生  廖玉婷  蓝梦菲  陈汪梅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胡秋娟  孔维肖  贾桂春  李婵    吴珍林  张雪妮  潘桂婷  韦玉愿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吴振治  韦懿倩  欧春玲  莫常英  蓝晓东  韦燕凤  覃爱芳  唐春燕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莫若清  刘城森  银济党  潘宝荣  黄进流  李幼健  滚茂辉  蒋晴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杨志源  张吉玉  秦扬    杨俊杰  韦艳芬  刘富    吴丽婷  冯文鲜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贾晓雯  李海莉  罗春兰  吴丽紫  荣玉英  韦荣芝  黄增学  荣建贤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兰治成  何兆斌  李诚    马绩诚  何建辉  潘世林  贾昀    姚健萍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潘军圳  覃丽妃  韦绍萍  韦汉华  阳柳花  路拓敏  黄小洪  梁丽芳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朱海燕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968" w:firstLineChars="124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初中部分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eastAsia="zh-CN"/>
        </w:rPr>
        <w:t>　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  <w:lang w:eastAsia="zh-CN"/>
        </w:rPr>
        <w:t>一、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</w:rPr>
        <w:t>毕业班教学质量先进集体（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  <w:lang w:val="en-US" w:eastAsia="zh-CN"/>
        </w:rPr>
        <w:t>16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</w:rPr>
        <w:t>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eastAsia="zh-CN"/>
        </w:rPr>
        <w:t>　　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8"/>
          <w:szCs w:val="28"/>
          <w:lang w:eastAsia="zh-CN"/>
        </w:rPr>
        <w:t>1.综合贡献奖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eastAsia="zh-CN"/>
        </w:rPr>
        <w:t>　　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8"/>
          <w:szCs w:val="28"/>
          <w:lang w:eastAsia="zh-CN"/>
        </w:rPr>
        <w:t>一等奖：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民族中学、思源实验学校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　　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8"/>
          <w:szCs w:val="28"/>
          <w:lang w:eastAsia="zh-CN"/>
        </w:rPr>
        <w:t>二等奖：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丹江中学、实验学校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　　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8"/>
          <w:szCs w:val="28"/>
          <w:lang w:eastAsia="zh-CN"/>
        </w:rPr>
        <w:t>三等奖：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保桓中学、融水镇中学、拱洞乡中学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　　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8"/>
          <w:szCs w:val="28"/>
          <w:lang w:val="en-US" w:eastAsia="zh-CN"/>
        </w:rPr>
        <w:t>2.出入口对比贡献奖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　　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8"/>
          <w:szCs w:val="28"/>
          <w:lang w:val="en-US" w:eastAsia="zh-CN"/>
        </w:rPr>
        <w:t>一等奖：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丹江中学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　　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8"/>
          <w:szCs w:val="28"/>
          <w:lang w:val="en-US" w:eastAsia="zh-CN"/>
        </w:rPr>
        <w:t>二等奖：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思源实验学校、白云乡中学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　　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8"/>
          <w:szCs w:val="28"/>
          <w:lang w:val="en-US" w:eastAsia="zh-CN"/>
        </w:rPr>
        <w:t>三等奖：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和睦镇中学、杆洞乡中学、拱洞乡中学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　　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8"/>
          <w:szCs w:val="28"/>
          <w:lang w:val="en-US" w:eastAsia="zh-CN"/>
        </w:rPr>
        <w:t>3.低分率控制进步奖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>　　丹江中学、和睦镇中学、实验中学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eastAsia="zh-CN"/>
        </w:rPr>
        <w:t>　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</w:rPr>
        <w:t>二、毕业班教学质量优秀学科组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kern w:val="0"/>
          <w:sz w:val="28"/>
          <w:szCs w:val="28"/>
          <w:u w:val="none"/>
          <w:lang w:val="en-US" w:eastAsia="zh-CN" w:bidi="ar"/>
        </w:rPr>
        <w:t>（34个）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　　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民族中学：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语文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数学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英语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物理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化学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政史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　　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思源实验学校：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历史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道德与法治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化学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英语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语文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物理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　　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丹江中学：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化学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物理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政史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语文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　　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保桓中学：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物理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化学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数学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　　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实验中学：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物理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化学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语文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政治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　　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融水镇中学：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语文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英语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物理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　　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拱洞乡中学：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物理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化学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政史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　　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 xml:space="preserve">白云乡中学: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物理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　　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和睦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eastAsia="zh-CN"/>
        </w:rPr>
        <w:t>中学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化学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　　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永乐镇中学：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语文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　　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安太乡中学：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化学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　　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</w:rPr>
        <w:t>杆洞乡中学：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政史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eastAsia="zh-CN"/>
        </w:rPr>
        <w:t>　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</w:rPr>
        <w:t>三、毕业班先进个人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lang w:eastAsia="zh-CN"/>
        </w:rPr>
        <w:t>　　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</w:rPr>
        <w:t>1.毕业班优秀管理者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val="en-US" w:eastAsia="zh-CN"/>
        </w:rPr>
        <w:t>（20人）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贺文军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贾义成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韦绍平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李巧玲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韦朝常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莫彦荣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李昆岗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曾继来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何谋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钟柳艳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曹向科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范伟斌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韦家汉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张世平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杨智德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蒙贤斌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韦文军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杨献辉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滚伟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  石朝勇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val="zh-CN"/>
        </w:rPr>
        <w:t>　　2.毕业班优秀班主任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val="en-US" w:eastAsia="zh-CN"/>
        </w:rPr>
        <w:t>（28人）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何海芸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杨育仙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李艳红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云龙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莫爱民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龚太榕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赵耀强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韦云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梁乐琴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韦审章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周洁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梁春萍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马琳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罗覃敏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韦艳娇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李燕华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张冬梅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吕春丽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周佩兰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贾春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覃志娟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周柳廷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钟翠芬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张瑶芳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韦婷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韦兰芬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王文理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</w:rPr>
        <w:t>杨志信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eastAsia="zh-CN"/>
        </w:rPr>
        <w:t>　　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3.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val="zh-CN"/>
        </w:rPr>
        <w:t>毕业班教学质量优秀教师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val="en-US" w:eastAsia="zh-CN"/>
        </w:rPr>
        <w:t>（117人）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赵宏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李晓华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覃霜宁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莫桥美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覃柳清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何静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古尚权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覃永安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张胜灵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黄冬玲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王苗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石玲珍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潘秋玉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李业闯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石应琼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黄太忠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甘雪利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曹芝杰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陈伟平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梁燕萍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韦孟琼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孔秋英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黄奇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凌红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张芬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周琼春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韦夏华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韦杏薇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莫桂恒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吴丽娟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杨晓庆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何立嵩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莫斌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姚忠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陆甫东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方海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马柳昭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潘晓霞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韦丽秀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周国宁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黄丹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管翠莲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李丽洁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吴建首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高海瑞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侯惜梦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甘爱娣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吴紫萱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廖茂勉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路彩玉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赵见见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陆鸾英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覃永宏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尹锦思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赵张如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刘孙跃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郑淇尹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黄巧玉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黄建枝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吴广宁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韦盛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荣政优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韦艳杰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黄海珍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梁鹏伟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贾慧荣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殷徐滔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何彬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蒙远迪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徐佳迪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贾政节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戴万强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唐培英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梁健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韦洁敏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韦恩赏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石志兵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韦秋蓉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银玉莲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王爱珉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梁美萍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吴文学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邹伟珍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李丽梅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钱凤连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潘亦莹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陈世鲜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梁高原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石桂花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刘道德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杨有开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贾梦春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石峰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吴进洪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曾建宽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韦奕祥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杨梅初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黎榕梅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韦新丽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刘素姿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吴红青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宋丽玲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吴寿生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韦兆鲜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吴碧群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唐茂林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潘群芳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王文理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周凤新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刘帮永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龙振安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李平中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陈志明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何建初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邓大鸿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梁达忠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何文彬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val="en-US" w:eastAsia="zh-CN"/>
        </w:rPr>
        <w:t>　　4.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非毕业班教学质量优秀奖（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val="en-US" w:eastAsia="zh-CN"/>
        </w:rPr>
        <w:t>123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潘卫红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廖云芳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黄桂妹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韦金生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韦紫洲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阳映天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罗丽雅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吴承杰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马应平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贾娜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侯政平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韦霞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蒙山香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黄金堂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韦玉全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吴羽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廖凤花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韦彩凤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韦翠萍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韦淑玲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覃婉霞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伍星迪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覃鸿玲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张凝妍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梁惠仙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荣奕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杨巧丝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唐君苗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韦莉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何敏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杨玉兰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陆雨熙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唐若兰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韦明明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莫汝婷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杨小玉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黄金玲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廖文华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杨海强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杨素兰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聂湘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王恩旺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龙彦燕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滚阳辉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黄芳勤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贾闰娈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韦小芳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韦晓霞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孔连枝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路燕飞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叶丹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梁小园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黄代武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兰美北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石欢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彭家莉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廖顺良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韦珍容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蒙杏兰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董梅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杜学英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杨柳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韦旭东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吴华炳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蒙雨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郭少美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彭玉娈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吴美霞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杜丽玲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黄用军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银柳谊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梁学懂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王玲玲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韦墨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贾晓彬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何婷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李猛克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雷桂玉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梁春桃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石小峰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杨美清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韦民峰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梁晓彦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路征锋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陈玲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林经山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杨玉凤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宋志放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李庆涛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韦石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蒙文帅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梁德彬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韦立峰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李记保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贺燕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何名汝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梁鸿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罗春娥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沈成竹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贾玉秋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莫鲜美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李书红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梁敦实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张雅妮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王柳英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覃雯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吴兰花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卢静萍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贾正章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石承昌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程光明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郁书请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陈正秋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王燕鸽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赵德科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李思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杨柳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杨元莉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赵冉茜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路柳琼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覃春花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肖文华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  <w:t>韦杰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小学部分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28"/>
          <w:szCs w:val="28"/>
          <w:lang w:eastAsia="zh-CN"/>
        </w:rPr>
        <w:t>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  <w:lang w:eastAsia="zh-CN"/>
        </w:rPr>
        <w:t>　一、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28"/>
          <w:szCs w:val="28"/>
        </w:rPr>
        <w:t>集体奖（17所）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val="en-US" w:eastAsia="zh-CN"/>
        </w:rPr>
        <w:t>　　1.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中心校集体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　　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</w:rPr>
        <w:t>一等奖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融水县民族小学  融水县三小   四荣乡中心校  怀宝镇中心校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80" w:hanging="1260" w:hangingChars="450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二等奖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融水县一小   融水镇中心校  香粉乡中心校  融水县思源实验学校小学部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三防镇中心校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80" w:hanging="1260" w:hangingChars="45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三等奖：和睦镇中心校  白云乡中心校 良寨乡中心校  永乐镇中心校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120" w:firstLineChars="4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杆洞乡中心校   汪洞乡中心校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80" w:hanging="1260" w:hangingChars="45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　　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进步奖：大浪镇中心校   滚贝乡中心校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val="en-US" w:eastAsia="zh-CN"/>
        </w:rPr>
        <w:t>　　2.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村完小集体奖（10所）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一等奖：拱洞乡平卯小学  拱洞乡龙令小学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60" w:hanging="1120" w:hangingChars="4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二等奖：融水镇小荣小学  融水镇东良小学   苗家小镇小学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40" w:hanging="980" w:hangingChars="35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三等奖：融水镇六小  融水镇五小 县民小贝林校区  融水镇古鼎小学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进步奖：拱洞乡瑶龙小学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val="en-US" w:eastAsia="zh-CN"/>
        </w:rPr>
        <w:t>　　3.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个人奖（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val="en-US" w:eastAsia="zh-CN"/>
        </w:rPr>
        <w:t>424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eastAsia="zh-CN"/>
        </w:rPr>
        <w:t>　　（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教育教学优秀管理奖（16人）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吴谏虹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韦茹花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陈智玲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梁莲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彭义锋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刘燕腾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潘继宁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王双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杜遵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吴建莲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覃健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贾跳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韦正亨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梁正锋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杨俊清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陶日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eastAsia="zh-CN"/>
        </w:rPr>
        <w:t>　　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（2）毕业班班级管理优秀奖（29人）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吴丽云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韦丽鲜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吴桂燕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黄慧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覃幸巧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周春英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肖秀媛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龙小芳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何海燕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罗春娥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梁冠霞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谢寒梅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李彩群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龙先秀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黄小群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吴玉春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廖慧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韦显清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石绍祥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何玉荣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黄建梅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覃秋先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张顺军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刘斌荣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云飞凤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韦雨荷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贾成辉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谢玉花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吴叶冬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eastAsia="zh-CN"/>
        </w:rPr>
        <w:t>　　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（3）毕业班教学质量优秀奖（68人）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920" w:hanging="2240" w:hangingChars="8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金柳青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吴彩秋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温国融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韦常鑫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凤桂鲜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黄丽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李琼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吴平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920" w:hanging="2240" w:hangingChars="8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廖凡湘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覃柯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王如琼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覃春鲜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黄琼仙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韦桂清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潘艺双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吴建莲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920" w:hanging="2240" w:hangingChars="8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廖慧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何昭霜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卢美娇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贾明军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郑永琼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梁志明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周礼珍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覃惠玲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龙晓萍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廖换莲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路丽芳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罗春娥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吴国玲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吴秋清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莫先进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方家慧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何佳凝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碗永娟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何善花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石愿学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李菊芳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沈志玲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陆碧玲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贾木春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石银涛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石颖燕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吴兴葵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吴应相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赵玉敏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李华昭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韦新娜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覃丽珍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韦太召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黄丽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梁秀芬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陈燕梅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杜融蓉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石芳芳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杨火星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贺燕兰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廖慧珍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邓璇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梁慧婷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梁霏霏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韦丽英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蒙利芳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覃丽芊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董齐志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李志龙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潘建凤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戴星民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韦彩练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eastAsia="zh-CN"/>
        </w:rPr>
        <w:t>　　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（4）非毕业班教学质量优秀奖（3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lang w:val="en-US" w:eastAsia="zh-CN"/>
        </w:rPr>
        <w:t>05</w:t>
      </w: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韦燕玲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潘祖新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贾梦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吴秀英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罗慧菲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韦若男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石静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何会琼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雷章彦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李鲜梅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何丽珍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唐冠林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王若敏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李静芳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覃艳琼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李丽芳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黄彦芳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卢秀荣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吴忠艳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覃茜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李静新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王融敏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李菊梅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杨萍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杨莎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赵宁珍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廖琴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李玲莉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周水花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马丽梅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银玉泉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杨素娟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梁玉萍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彭慧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成自立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覃芳流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韦雪枝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韦永姿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周艳玲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廖芸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梁素宁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王一淇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潘永青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刘彩霞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黄钧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银凤姿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陆锦嫦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谢国兴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李素萍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粟雅元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李广林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吴素英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杜遵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蓝竹君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郑淑娴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吴息云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韦丽花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莫丽群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黄引琴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何玲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吴日姿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李秀娟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韦茹萍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吴耀芳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韦爱梅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韦秋艳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韦玲荣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罗洁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路小换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吴晓君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石翠莲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欧菊枝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何彩秋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覃岸娟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韦帼英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莫晓瑛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叶素青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郑菊花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钟芝花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蒙桃丽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曾彩江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龙静嵘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戴霞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贾英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蓝青青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吴玉莲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周庆美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吴会珍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梁跃芳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韦彦芒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陆惠英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钟晓云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韦翠丽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邓绮群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兰丽云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廖宏军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骆琴珍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李秀强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欧赋康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兰金玉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贾菊花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陆新凤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黄建玉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廖琼花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920" w:hanging="2240" w:hangingChars="8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方建云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陈洁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龙晓群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杨惠婵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覃秀云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廖克贤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廖荣祯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杨玉枝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920" w:hanging="2240" w:hangingChars="8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李晓春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潘彦红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莫丽鲜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梁聪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兰广福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秦远清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董丽清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欧育双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920" w:hanging="2240" w:hangingChars="8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贾贵福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覃志灵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石群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王玉琼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王晓琼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梁志明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杨元丽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王东顺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920" w:hanging="2240" w:hangingChars="8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黄良勤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杨靖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潘亚姿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李雪姣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廖成行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路翠萍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韦卫斌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何丽英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张意珍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何汉军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韦继梅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何述姣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韦燕仙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吴苑华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杨素娟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云岩辉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杨明辉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覃水姣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唐琼英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梁耀中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杨宗文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韦融吉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余燕坤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韦冬妮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滚秋荣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韦金才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龙世琪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梁政锋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廖裕荣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何世夏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杨玉芳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张秋丽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吴青莲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杨文书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荣文华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杨治国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覃桂积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龙志高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杨彩霞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韦焜尹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韦唯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潘谢莲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贾荣桢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何庆勤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何繁荣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潘正军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赵佩凤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韦庆锋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贺琦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曾云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蓝秋晗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王燕萍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陈长华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林松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吴艳泽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石芬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蒋庭义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韦日红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韦春影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韦素庄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管任斌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韦春玲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潘丽思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李丽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吴意霜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陆丽花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何丽芳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蒙进芬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韦秀花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卢静波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龙记菊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梁素清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吴香花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梁彩姣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蒙书秋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荣元宝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王慧珍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韦贤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凤新明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 xml:space="preserve">杨欣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廖福清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徐根清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吴丽琼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罗春茹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</w:rPr>
        <w:t>潘思浓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王秀锋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李文宝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李永花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80" w:hanging="1960" w:hangingChars="7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贾贤英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廖运庄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贾艳花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石秀萍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潘引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荣清华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潘艳玲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韦权利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80" w:hanging="1960" w:hangingChars="7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石丽娟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吴久谊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杨宗谋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廖妹秧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何翠欢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贺仙月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蒋令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李春艳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梁忠林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韦文清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韦秀婷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杨桂思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李丽敏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潘建明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蒙玉妹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贾春明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韦建军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潘翠云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杨正辉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杨广德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何兆仙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梁鸿程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钟信朝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韦翠英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莫秋燕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潘建全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李双娟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兰会明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荣文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蒙玉友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黄孝寰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滚凤莉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蒙柳鲜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梁乐枝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龙新权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钟顺芝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荣道福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贾晓园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何慕君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韦姻缘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梁思婷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覃莉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刘彦文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陈凤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赵敏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韦海群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李玲锋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龙宪情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梁建军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贾海琼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谢娟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黄丽君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覃贵婵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陈芳莉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代祝茜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贾航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吴秀荣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龙显明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龚谏梅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龙振娥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潘伟丽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杨美仙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蓝瑛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彭志安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龙清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覃漾萍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李彦秋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吴书华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吴一卉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黄琼珍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曾丽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潘翠萍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赵敏琼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韦青秧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张覃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秦雪莉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戈桂英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胡丽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王媛琼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范玲敏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廖转云</w:t>
      </w:r>
    </w:p>
    <w:sectPr>
      <w:headerReference r:id="rId3" w:type="default"/>
      <w:footerReference r:id="rId4" w:type="default"/>
      <w:pgSz w:w="11906" w:h="16838"/>
      <w:pgMar w:top="1474" w:right="1249" w:bottom="1417" w:left="1417" w:header="851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创艺简魏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经典长宋简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经典繁颜体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经典繁随意">
    <w:panose1 w:val="02010609010101010101"/>
    <w:charset w:val="86"/>
    <w:family w:val="auto"/>
    <w:pitch w:val="default"/>
    <w:sig w:usb0="A1007AEF" w:usb1="F9DF7CFB" w:usb2="0000001E" w:usb3="00000000" w:csb0="20040000" w:csb1="00000000"/>
  </w:font>
  <w:font w:name="经典标宋简">
    <w:panose1 w:val="02010609000101010101"/>
    <w:charset w:val="86"/>
    <w:family w:val="auto"/>
    <w:pitch w:val="default"/>
    <w:sig w:usb0="A1007AEF" w:usb1="F9DF7CFB" w:usb2="0000001E" w:usb3="00000000" w:csb0="20040000" w:csb1="00000000"/>
  </w:font>
  <w:font w:name="汉仪旗黑-55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鼎简行楷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  <w:p>
    <w:pPr>
      <w:pStyle w:val="5"/>
      <w:tabs>
        <w:tab w:val="clear" w:pos="4153"/>
      </w:tabs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974"/>
    <w:rsid w:val="0000533B"/>
    <w:rsid w:val="000B4036"/>
    <w:rsid w:val="000C4597"/>
    <w:rsid w:val="001029BD"/>
    <w:rsid w:val="00164659"/>
    <w:rsid w:val="00172A27"/>
    <w:rsid w:val="001C3439"/>
    <w:rsid w:val="00241F28"/>
    <w:rsid w:val="002712DF"/>
    <w:rsid w:val="00280B49"/>
    <w:rsid w:val="002C58F7"/>
    <w:rsid w:val="00336E59"/>
    <w:rsid w:val="003D35F8"/>
    <w:rsid w:val="003F352A"/>
    <w:rsid w:val="004560F1"/>
    <w:rsid w:val="004633C7"/>
    <w:rsid w:val="005614CA"/>
    <w:rsid w:val="00620ECC"/>
    <w:rsid w:val="00643DCE"/>
    <w:rsid w:val="0064502C"/>
    <w:rsid w:val="006A5282"/>
    <w:rsid w:val="00710A31"/>
    <w:rsid w:val="00711720"/>
    <w:rsid w:val="007228CB"/>
    <w:rsid w:val="007356DE"/>
    <w:rsid w:val="007472A6"/>
    <w:rsid w:val="00753255"/>
    <w:rsid w:val="007D2095"/>
    <w:rsid w:val="007E40B1"/>
    <w:rsid w:val="00972E7A"/>
    <w:rsid w:val="009A6CBA"/>
    <w:rsid w:val="009B0367"/>
    <w:rsid w:val="009E3B2F"/>
    <w:rsid w:val="00AE1864"/>
    <w:rsid w:val="00BB6FA5"/>
    <w:rsid w:val="00C8441B"/>
    <w:rsid w:val="00CD2883"/>
    <w:rsid w:val="00E74AA8"/>
    <w:rsid w:val="022047C9"/>
    <w:rsid w:val="02980CFA"/>
    <w:rsid w:val="031A317B"/>
    <w:rsid w:val="03876B99"/>
    <w:rsid w:val="0667248E"/>
    <w:rsid w:val="07DE2F8A"/>
    <w:rsid w:val="08270E17"/>
    <w:rsid w:val="08656366"/>
    <w:rsid w:val="0866476C"/>
    <w:rsid w:val="087A67FB"/>
    <w:rsid w:val="088977DE"/>
    <w:rsid w:val="0AB41423"/>
    <w:rsid w:val="0AF313DC"/>
    <w:rsid w:val="0B5F6330"/>
    <w:rsid w:val="0CC00378"/>
    <w:rsid w:val="0D6B340A"/>
    <w:rsid w:val="0D7D6174"/>
    <w:rsid w:val="0D8744A0"/>
    <w:rsid w:val="0DC4589D"/>
    <w:rsid w:val="0DDF7AAC"/>
    <w:rsid w:val="0E9451A0"/>
    <w:rsid w:val="0EA46B16"/>
    <w:rsid w:val="0F2322BA"/>
    <w:rsid w:val="0F3C70AA"/>
    <w:rsid w:val="10600AAA"/>
    <w:rsid w:val="10DC7A8C"/>
    <w:rsid w:val="13536496"/>
    <w:rsid w:val="1354416C"/>
    <w:rsid w:val="14437D0D"/>
    <w:rsid w:val="14D40BF7"/>
    <w:rsid w:val="151C2B0A"/>
    <w:rsid w:val="15B30F6F"/>
    <w:rsid w:val="1667209E"/>
    <w:rsid w:val="17C63CF3"/>
    <w:rsid w:val="189376D5"/>
    <w:rsid w:val="18FF1FE0"/>
    <w:rsid w:val="193B7D20"/>
    <w:rsid w:val="19937177"/>
    <w:rsid w:val="1B131068"/>
    <w:rsid w:val="1B237DEB"/>
    <w:rsid w:val="1B8A0E5C"/>
    <w:rsid w:val="1CA22DB8"/>
    <w:rsid w:val="1E23700B"/>
    <w:rsid w:val="1E3E6060"/>
    <w:rsid w:val="21BA22ED"/>
    <w:rsid w:val="22E53B27"/>
    <w:rsid w:val="262E40F6"/>
    <w:rsid w:val="268434BA"/>
    <w:rsid w:val="270E00FB"/>
    <w:rsid w:val="273123A9"/>
    <w:rsid w:val="287A3DE0"/>
    <w:rsid w:val="29356B64"/>
    <w:rsid w:val="2B066344"/>
    <w:rsid w:val="2B0A5338"/>
    <w:rsid w:val="2D243E2B"/>
    <w:rsid w:val="2D776184"/>
    <w:rsid w:val="2D82216D"/>
    <w:rsid w:val="2DAC3CEB"/>
    <w:rsid w:val="2E0C2CDE"/>
    <w:rsid w:val="2F9C40E3"/>
    <w:rsid w:val="30266077"/>
    <w:rsid w:val="305317C0"/>
    <w:rsid w:val="32BF60FA"/>
    <w:rsid w:val="34754035"/>
    <w:rsid w:val="34AA43F6"/>
    <w:rsid w:val="3529335D"/>
    <w:rsid w:val="35D82020"/>
    <w:rsid w:val="371438CB"/>
    <w:rsid w:val="38BA78A9"/>
    <w:rsid w:val="38D73069"/>
    <w:rsid w:val="39150EBD"/>
    <w:rsid w:val="3A3A1CBC"/>
    <w:rsid w:val="3B30230D"/>
    <w:rsid w:val="3B623180"/>
    <w:rsid w:val="3BDC1E49"/>
    <w:rsid w:val="3C0018E3"/>
    <w:rsid w:val="3DD36201"/>
    <w:rsid w:val="3E5D1F97"/>
    <w:rsid w:val="3E764042"/>
    <w:rsid w:val="3EE75341"/>
    <w:rsid w:val="405D3760"/>
    <w:rsid w:val="40AC0732"/>
    <w:rsid w:val="41652960"/>
    <w:rsid w:val="420051DE"/>
    <w:rsid w:val="45790D82"/>
    <w:rsid w:val="47C3645A"/>
    <w:rsid w:val="480A2204"/>
    <w:rsid w:val="492F4343"/>
    <w:rsid w:val="49546E9F"/>
    <w:rsid w:val="497C0A09"/>
    <w:rsid w:val="4A4C044E"/>
    <w:rsid w:val="4A571162"/>
    <w:rsid w:val="4B473D7B"/>
    <w:rsid w:val="4CB56DB5"/>
    <w:rsid w:val="4D8F2DC2"/>
    <w:rsid w:val="4E8B4AC6"/>
    <w:rsid w:val="4F804D03"/>
    <w:rsid w:val="514C41E8"/>
    <w:rsid w:val="51D0370E"/>
    <w:rsid w:val="537E6049"/>
    <w:rsid w:val="551C3112"/>
    <w:rsid w:val="586C66E9"/>
    <w:rsid w:val="58B67453"/>
    <w:rsid w:val="58FF0E22"/>
    <w:rsid w:val="59D32FEB"/>
    <w:rsid w:val="5B860CC4"/>
    <w:rsid w:val="5BE019CA"/>
    <w:rsid w:val="5C1C564B"/>
    <w:rsid w:val="5CE64CAF"/>
    <w:rsid w:val="5D547DB7"/>
    <w:rsid w:val="5D5E22A6"/>
    <w:rsid w:val="5F01058B"/>
    <w:rsid w:val="5F556690"/>
    <w:rsid w:val="5F675C0C"/>
    <w:rsid w:val="5FD2781A"/>
    <w:rsid w:val="608B67BE"/>
    <w:rsid w:val="61A759AB"/>
    <w:rsid w:val="622C63DA"/>
    <w:rsid w:val="6235527B"/>
    <w:rsid w:val="62387A09"/>
    <w:rsid w:val="6264336A"/>
    <w:rsid w:val="62714880"/>
    <w:rsid w:val="62897698"/>
    <w:rsid w:val="62C07AA8"/>
    <w:rsid w:val="62EB3C70"/>
    <w:rsid w:val="63C34CC7"/>
    <w:rsid w:val="63C97312"/>
    <w:rsid w:val="66E62072"/>
    <w:rsid w:val="66F60111"/>
    <w:rsid w:val="6701388A"/>
    <w:rsid w:val="67FE37C4"/>
    <w:rsid w:val="69613F4D"/>
    <w:rsid w:val="69AF0D5E"/>
    <w:rsid w:val="6A90257B"/>
    <w:rsid w:val="6C356594"/>
    <w:rsid w:val="6C552559"/>
    <w:rsid w:val="6CFE0916"/>
    <w:rsid w:val="6D525734"/>
    <w:rsid w:val="6E674556"/>
    <w:rsid w:val="6F1F7CCD"/>
    <w:rsid w:val="6FC04974"/>
    <w:rsid w:val="70B35257"/>
    <w:rsid w:val="70F4085B"/>
    <w:rsid w:val="71BA6A21"/>
    <w:rsid w:val="720569DD"/>
    <w:rsid w:val="733E0591"/>
    <w:rsid w:val="747A4DB3"/>
    <w:rsid w:val="75BF79FB"/>
    <w:rsid w:val="75E8136C"/>
    <w:rsid w:val="75EB465F"/>
    <w:rsid w:val="76AD47E4"/>
    <w:rsid w:val="76E8303B"/>
    <w:rsid w:val="77594521"/>
    <w:rsid w:val="77F90FC6"/>
    <w:rsid w:val="78654845"/>
    <w:rsid w:val="78D559F2"/>
    <w:rsid w:val="79CA2E63"/>
    <w:rsid w:val="79FA7671"/>
    <w:rsid w:val="7A273408"/>
    <w:rsid w:val="7A9B06D9"/>
    <w:rsid w:val="7AA8722F"/>
    <w:rsid w:val="7C8E5CC2"/>
    <w:rsid w:val="7CF03F1A"/>
    <w:rsid w:val="7D5E704B"/>
    <w:rsid w:val="7D7D5877"/>
    <w:rsid w:val="7DDB3AEA"/>
    <w:rsid w:val="7DDC5B4E"/>
    <w:rsid w:val="7E092A7B"/>
    <w:rsid w:val="7E855989"/>
    <w:rsid w:val="7F232C5F"/>
    <w:rsid w:val="7F8F07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  <w:rPr>
      <w:rFonts w:ascii="Tahoma" w:hAnsi="Tahoma" w:eastAsia="宋体"/>
      <w:sz w:val="21"/>
      <w:lang w:val="en-US" w:eastAsia="en-US"/>
    </w:rPr>
  </w:style>
  <w:style w:type="character" w:styleId="13">
    <w:name w:val="Hyperlink"/>
    <w:basedOn w:val="10"/>
    <w:qFormat/>
    <w:uiPriority w:val="0"/>
    <w:rPr>
      <w:rFonts w:hint="default" w:ascii="Times New Roman" w:hAnsi="Times New Roman" w:cs="Times New Roman"/>
      <w:color w:val="000000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Arial Unicode MS" w:hAnsi="Arial Unicode MS" w:eastAsia="Times New Roman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character" w:customStyle="1" w:styleId="16">
    <w:name w:val="页眉 Char"/>
    <w:basedOn w:val="10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日期 Char"/>
    <w:basedOn w:val="10"/>
    <w:link w:val="4"/>
    <w:qFormat/>
    <w:uiPriority w:val="0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28</Words>
  <Characters>166</Characters>
  <Lines>1</Lines>
  <Paragraphs>1</Paragraphs>
  <TotalTime>20</TotalTime>
  <ScaleCrop>false</ScaleCrop>
  <LinksUpToDate>false</LinksUpToDate>
  <CharactersWithSpaces>193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2017-09-22T07:33:00Z</dcterms:created>
  <dc:creator>Administrator</dc:creator>
  <cp:lastModifiedBy>Administrator</cp:lastModifiedBy>
  <cp:lastPrinted>2017-12-27T03:31:00Z</cp:lastPrinted>
  <dcterms:modified xsi:type="dcterms:W3CDTF">2020-12-18T09:30:21Z</dcterms:modified>
  <dc:title>融教〔2017〕51号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