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融政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融水苗族自治县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关于公布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年融水</w:t>
      </w:r>
      <w:r>
        <w:rPr>
          <w:rFonts w:hint="eastAsia" w:ascii="方正小标宋简体" w:eastAsia="方正小标宋简体"/>
          <w:sz w:val="44"/>
          <w:szCs w:val="44"/>
        </w:rPr>
        <w:t>苗族自治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县农村义务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教育阶段学校特岗教师录用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人员名单的通知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县委机构编制委员会办公室、县教育局、财政局、人力资源和社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会保障局：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经资格审查、面试、体检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、公示</w:t>
      </w:r>
      <w:r>
        <w:rPr>
          <w:rFonts w:hint="eastAsia" w:ascii="Times New Roman" w:hAnsi="Times New Roman" w:eastAsia="仿宋_GB2312"/>
          <w:sz w:val="32"/>
          <w:szCs w:val="32"/>
        </w:rPr>
        <w:t>等程序，现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录</w:t>
      </w:r>
      <w:r>
        <w:rPr>
          <w:rFonts w:hint="eastAsia" w:ascii="Times New Roman" w:hAnsi="Times New Roman" w:eastAsia="仿宋_GB2312"/>
          <w:sz w:val="32"/>
          <w:szCs w:val="32"/>
        </w:rPr>
        <w:t>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曾洁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人为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2023年融水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苗族自治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县农村义务教育阶段学校特岗教师（具体名单附后）。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录用特岗教师的管理等有关政策按照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自治区教育厅 自治区党委编办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自治区财政厅 自治区人力资源社会保障厅关于做好202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年特岗教师招聘工作的通知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（桂教特岗〔202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号）要求执行。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303" w:hanging="960" w:hangingChars="3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年融水苗族自治县农村义务教育阶段学校特岗教师录用人员名单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融水苗族自治县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人民政府办公室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 xml:space="preserve">   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281" w:righ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tabs>
          <w:tab w:val="left" w:pos="8820"/>
        </w:tabs>
        <w:spacing w:line="520" w:lineRule="exact"/>
        <w:ind w:right="1284" w:righ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公开方式：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公开</w:t>
      </w: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1" w:rightChars="1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17" w:firstLineChars="68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13400" cy="33909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339090"/>
                          <a:chOff x="4520" y="48772"/>
                          <a:chExt cx="8840" cy="53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4540" y="48772"/>
                            <a:ext cx="880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直接连接符 2"/>
                        <wps:cNvCnPr/>
                        <wps:spPr>
                          <a:xfrm flipV="true">
                            <a:off x="4520" y="49294"/>
                            <a:ext cx="8840" cy="1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3pt;height:26.7pt;width:442pt;z-index:251658240;mso-width-relative:page;mso-height-relative:page;" coordorigin="4520,48772" coordsize="8840,534" o:gfxdata="UEsFBgAAAAAAAAAAAAAAAAAAAAAAAFBLAwQKAAAAAACHTuJAAAAAAAAAAAAAAAAABAAAAGRycy9Q&#10;SwMEFAAAAAgAh07iQAoFo6jUAAAABQEAAA8AAABkcnMvZG93bnJldi54bWxNj01Lw0AQhu+C/2EZ&#10;wZvdjR8hxGyKFPVUBFtBvE2TaRKanQ3ZbdL+e8eTPT68w/s+UyxPrlcTjaHzbCFZGFDEla87bix8&#10;bd/uMlAhItfYeyYLZwqwLK+vCsxrP/MnTZvYKCnhkKOFNsYh1zpULTkMCz8QS7b3o8MoODa6HnGW&#10;ctfre2NS7bBjWWhxoFVL1WFzdBbeZ5xfHpLXaX3Yr84/26eP73VC1t7eJOYZVKRT/D+GP31Rh1Kc&#10;dv7IdVC9BXkkWkhTUBJm2aPwTtgY0GWhL+3LX1BLAwQUAAAACACHTuJAUAErlYsCAADrBgAADgAA&#10;AGRycy9lMm9Eb2MueG1s7ZW/bxMxFMd3JP4Hyzu5H0na5NRLh6bNgqBSgd31+e4s+WzLdnLJzsCE&#10;2JHYYGJkY+CvgfJn8Oy7JLRQCQWJiQyOz89+997nfZ/v5HTdCLRixnIlc5wMYoyYpKrgssrx82cX&#10;jyYYWUdkQYSSLMcbZvHp7OGDk1ZnLFW1EgUzCJxIm7U6x7VzOosiS2vWEDtQmkkwlso0xMGjqaLC&#10;kBa8NyJK4/goapUptFGUWQur886IZ8F/WTLqnpalZQ6JHENsLowmjNd+jGYnJKsM0TWnfRjkgCga&#10;wiW8dOdqThxBS8N/cdVwapRVpRtQ1USqLDllIQfIJonvZLMwaqlDLlXWVnqHCdDe4XSwW/pkdWkQ&#10;L3I8xEiSBkp08/nl1zev0NCzaXWVwZaF0Vf60vQLVffk012XpvH/kAhaB6qbHVW2dojC4vgoGY5i&#10;gE/BNhxO42mPndZQG39sNE7BDNbR5Pg47WpC6/P+/GQy6g+PhyNvjLbvjXx4u2haDRKye0r27yhd&#10;1USzAN96BD2lZEfp7advr99///IOxpuPH1DS4Qp7z2TPymYWsP0G1Gjsc7qd8ZbXZBKPO1hJcLpL&#10;l2TaWLdgqkF+kmPBpY+QZGT12LqOzHaLXxYStdCU6XGgT6C9SkEc+G40FNzKKhy2SvDiggvhj1hT&#10;XZ8Jg1bEN0z49chvbfNvmRNbd/uCqStbzUhxLgvkNhqkJKHnsY+hYQVGgsEV4WcQKckc4eJPdkL6&#10;QkLRfXk7mn52rYoNlGSpDa9qQOHMkoVAexV46f4DOaT3ySGo2IcA0rlHDqgUXL/oQ/dE+ibad8M0&#10;nQbBk2yvjW0vJKE//2vjIG2EiwNu1HCX9Le/v7J/fg6S23+jZ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CgWjqNQAAAAFAQAADwAAAAAAAAABACAAAAA4AAAAZHJzL2Rvd25yZXYueG1sUEsBAhQA&#10;FAAAAAgAh07iQFABK5WLAgAA6wYAAA4AAAAAAAAAAQAgAAAAOQEAAGRycy9lMm9Eb2MueG1sUEsF&#10;BgAAAAAGAAYAWQEAADYGAAAAAA==&#10;">
                <o:lock v:ext="edit" aspectratio="f"/>
                <v:line id="_x0000_s1026" o:spid="_x0000_s1026" o:spt="20" style="position:absolute;left:4540;top:48772;height:11;width:8805;" filled="f" stroked="t" coordsize="21600,21600" o:gfxdata="UEsFBgAAAAAAAAAAAAAAAAAAAAAAAFBLAwQKAAAAAACHTuJAAAAAAAAAAAAAAAAABAAAAGRycy9Q&#10;SwMEFAAAAAgAh07iQPv4wq+4AAAA2gAAAA8AAABkcnMvZG93bnJldi54bWxFT8uqwjAQ3Qv+QxjB&#10;naa60FKNLhTxgRsf4HZoxqb3NpPaxMf9+xtBcDUcznOm85etxIMaXzpWMOgnIIhzp0suFJxPq14K&#10;wgdkjZVjUvBHHuazdmuKmXZPPtDjGAoRQ9hnqMCEUGdS+tyQRd93NXHkrq6xGCJsCqkbfMZwW8lh&#10;koykxZJjg8GaFoby3+PdKsDl+hAu6XA3Lrdm/3Na3dYmvSnV7QySCYhAr/AVf9wbHefD+5X3lbN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Pv4wq+4AAAA2gAAAA8AAAAAAAAAAQAgAAAAOAAAAGRycy9kb3ducmV2LnhtbFBL&#10;AQIUABQAAAAIAIdO4kAzLwWeOwAAADkAAAAQAAAAAAAAAAEAIAAAAB0BAABkcnMvc2hhcGV4bWwu&#10;eG1sUEsFBgAAAAAGAAYAWwEAAMc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520;top:49294;flip:y;height:13;width:8840;" filled="f" stroked="t" coordsize="21600,21600" o:gfxdata="UEsFBgAAAAAAAAAAAAAAAAAAAAAAAFBLAwQKAAAAAACHTuJAAAAAAAAAAAAAAAAABAAAAGRycy9Q&#10;SwMEFAAAAAgAh07iQOQ+zXu6AAAA2gAAAA8AAABkcnMvZG93bnJldi54bWxFj82qwjAUhPeC7xCO&#10;4E7TCv5QjS7UC8KliNWNu0NzbIvNSWlyq/ftjSC4HGbmG2a1eZpadNS6yrKCeByBIM6trrhQcDn/&#10;jBYgnEfWWFsmBf/kYLPu91aYaPvgE3WZL0SAsEtQQel9k0jp8pIMurFtiIN3s61BH2RbSN3iI8BN&#10;LSdRNJMGKw4LJTa0LSm/Z39GQRenfDzsr3b3i2kxjVN9zedeqeEgjpYgPD39N/xpH7SCCbyvhBsg&#10;1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5D7Ne7oAAADaAAAADwAAAAAAAAABACAAAAA4AAAAZHJzL2Rvd25yZXYueG1s&#10;UEsBAhQAFAAAAAgAh07iQDMvBZ47AAAAOQAAABAAAAAAAAAAAQAgAAAAHwEAAGRycy9zaGFwZXht&#10;bC54bWxQSwUGAAAAAAYABgBbAQAAyQMA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 xml:space="preserve">融水苗族自治县人民政府办公室       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月</w:t>
      </w: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日印发</w:t>
      </w:r>
    </w:p>
    <w:sectPr>
      <w:footerReference r:id="rId3" w:type="default"/>
      <w:pgSz w:w="11906" w:h="16838"/>
      <w:pgMar w:top="2041" w:right="1531" w:bottom="2041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95885</wp:posOffset>
              </wp:positionV>
              <wp:extent cx="1087755" cy="2914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87755" cy="291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55pt;height:22.95pt;width:85.6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C5sFb3XAAAACQEAAA8AAABkcnMvZG93bnJldi54bWxNj8tOwzAQRfdI/IM1&#10;SOyobSglCnG64LHj2RYJdk48JBF+RLaTlr9nWMFqNLpHd85U64OzbMaYhuAVyIUAhr4NZvCdgt32&#10;/qwAlrL2RtvgUcE3JljXx0eVLk3Y+1ecN7ljVOJTqRX0OY8l56nt0em0CCN6yj5DdDrTGjtuot5T&#10;ubP8XIgVd3rwdKHXI9702H5tJqfAvqf40Ij8Md92j/nlmU9vd/JJqdMTKa6BZTzkPxh+9UkdanJq&#10;wuRNYlbBlbyQhFJwSZOAolgugTUKVlIAryv+/4P6B1BLAwQUAAAACACHTuJAyvbGDyICAAAqBAAA&#10;DgAAAGRycy9lMm9Eb2MueG1srVNNjtMwFN4jcQfLe5q00M5QNR2VGRUhjZiRCmLtOnZjyfEzttuk&#10;HABuwIoNe87Vc/DsJC0CVoiN/ez35+97nxc3ba3JQTivwBR0PMopEYZDqcyuoO/frZ9dU+IDMyXT&#10;YERBj8LTm+XTJ4vGzsUEKtClcASLGD9vbEGrEOw8yzyvRM38CKww6JTgahbw6HZZ6ViD1WudTfJ8&#10;ljXgSuuAC+/x9q5z0mWqL6Xg4UFKLwLRBcW3hbS6tG7jmi0XbL5zzFaK989g//CKmimDTc+l7lhg&#10;ZO/UH6VqxR14kGHEoc5ASsVFwoBoxvlvaDYVsyJhQXK8PdPk/19Z/vbw6IgqCzqjxLAaR3T6+uX0&#10;7cfp+2cyi/Q01s8xamMxLrSvoC1ocHsxuDzeR+CtdHXcERLBEOT6eOZXtIFwvBzn11dX0yklHH2T&#10;l+MXs2ksk12yrfPhtYCaRKOgDueXaGWHex+60CEkNjOwVlqnGWpDGgTxfJqnhLMHi2uDPSKM7q3R&#10;Cu227bFtoTwiNAedNrzla4XN75kPj8yhGBAKCjw84CI1YBPoLUoqcJ/+dh/jcUbopaRBcRXUf9wz&#10;JyjRbwxOLypxMNxgbAfD7OtbQL2O8etYnkxMcEEPpnRQf0Ddr2IXybTHwsxw7IezGczbgKfeif+H&#10;i9XqfN5bp3bVJRm1aFm4NxvL++l27K72AaRKxEfWOqp6MlGQaXT954mK//Wcoi5ff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LmwVvdcAAAAJAQAADwAAAAAAAAABACAAAAA4AAAAZHJzL2Rvd25y&#10;ZXYueG1sUEsBAhQAFAAAAAgAh07iQMr2xg8iAgAAKgQAAA4AAAAAAAAAAQAgAAAAP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D"/>
    <w:rsid w:val="005C25D0"/>
    <w:rsid w:val="00CF42CD"/>
    <w:rsid w:val="0D940908"/>
    <w:rsid w:val="12B238F3"/>
    <w:rsid w:val="1CA94DA6"/>
    <w:rsid w:val="1CFF7892"/>
    <w:rsid w:val="2480298C"/>
    <w:rsid w:val="27EC3EA0"/>
    <w:rsid w:val="399B3AE8"/>
    <w:rsid w:val="3DDF886D"/>
    <w:rsid w:val="3FFF244D"/>
    <w:rsid w:val="4FAE7B00"/>
    <w:rsid w:val="648D7C2D"/>
    <w:rsid w:val="688F1F59"/>
    <w:rsid w:val="6B9B83B4"/>
    <w:rsid w:val="6E443D35"/>
    <w:rsid w:val="7CE62CD8"/>
    <w:rsid w:val="7FFEB1C0"/>
    <w:rsid w:val="8FFEBE65"/>
    <w:rsid w:val="9F6DA237"/>
    <w:rsid w:val="B7EFB9FF"/>
    <w:rsid w:val="BDFFE5CD"/>
    <w:rsid w:val="DF775F7B"/>
    <w:rsid w:val="F5FBAAE3"/>
    <w:rsid w:val="F6EBE7E9"/>
    <w:rsid w:val="F6EEC0B8"/>
    <w:rsid w:val="F75FDD6C"/>
    <w:rsid w:val="FFEF94D4"/>
    <w:rsid w:val="FFFD2DE2"/>
    <w:rsid w:val="FFFF4D35"/>
    <w:rsid w:val="FFFF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15</TotalTime>
  <ScaleCrop>false</ScaleCrop>
  <LinksUpToDate>false</LinksUpToDate>
  <CharactersWithSpaces>425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2020-09-12T16:15:00Z</dcterms:created>
  <dc:creator>Administrator</dc:creator>
  <cp:lastModifiedBy>gxxc</cp:lastModifiedBy>
  <cp:lastPrinted>2023-09-15T15:30:07Z</cp:lastPrinted>
  <dcterms:modified xsi:type="dcterms:W3CDTF">2023-09-15T15:34:54Z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